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32" w:rsidRDefault="00A46B32" w:rsidP="009C7B7F">
      <w:pPr>
        <w:spacing w:line="360" w:lineRule="auto"/>
        <w:ind w:right="720" w:firstLine="0"/>
        <w:jc w:val="both"/>
        <w:rPr>
          <w:rFonts w:ascii="Century Gothic" w:hAnsi="Century Gothic"/>
          <w:b/>
          <w:color w:val="000000" w:themeColor="text1"/>
          <w:sz w:val="24"/>
          <w:szCs w:val="28"/>
          <w:u w:val="single"/>
        </w:rPr>
      </w:pPr>
    </w:p>
    <w:p w:rsidR="009179BE" w:rsidRDefault="009179BE" w:rsidP="009C7B7F">
      <w:pPr>
        <w:spacing w:line="360" w:lineRule="auto"/>
        <w:ind w:right="720" w:firstLine="0"/>
        <w:jc w:val="both"/>
        <w:rPr>
          <w:rFonts w:ascii="Century Gothic" w:hAnsi="Century Gothic"/>
          <w:b/>
          <w:color w:val="000000" w:themeColor="text1"/>
          <w:sz w:val="24"/>
          <w:szCs w:val="28"/>
          <w:u w:val="single"/>
        </w:rPr>
      </w:pPr>
    </w:p>
    <w:p w:rsidR="0034771B" w:rsidRDefault="0034771B" w:rsidP="009C7B7F">
      <w:pPr>
        <w:spacing w:line="360" w:lineRule="auto"/>
        <w:ind w:right="720" w:firstLine="0"/>
        <w:jc w:val="both"/>
        <w:rPr>
          <w:rFonts w:ascii="Century Gothic" w:hAnsi="Century Gothic"/>
          <w:b/>
          <w:color w:val="000000" w:themeColor="text1"/>
          <w:sz w:val="24"/>
          <w:szCs w:val="28"/>
          <w:u w:val="single"/>
        </w:rPr>
      </w:pPr>
    </w:p>
    <w:p w:rsidR="00EE1030" w:rsidRDefault="00EE1030" w:rsidP="00EE1030">
      <w:pPr>
        <w:jc w:val="center"/>
        <w:rPr>
          <w:rFonts w:ascii="Century Gothic" w:hAnsi="Century Gothic"/>
          <w:b/>
          <w:sz w:val="28"/>
          <w:u w:val="single"/>
        </w:rPr>
      </w:pPr>
    </w:p>
    <w:p w:rsidR="00EE1030" w:rsidRDefault="00EE1030" w:rsidP="00EE1030">
      <w:pPr>
        <w:jc w:val="center"/>
        <w:rPr>
          <w:rFonts w:ascii="Century Gothic" w:hAnsi="Century Gothic"/>
          <w:b/>
          <w:sz w:val="28"/>
          <w:u w:val="single"/>
        </w:rPr>
      </w:pPr>
    </w:p>
    <w:p w:rsidR="00EE1030" w:rsidRDefault="00EE1030" w:rsidP="00EE1030">
      <w:pPr>
        <w:jc w:val="center"/>
        <w:rPr>
          <w:rFonts w:ascii="Century Gothic" w:hAnsi="Century Gothic"/>
          <w:b/>
          <w:sz w:val="28"/>
          <w:u w:val="single"/>
        </w:rPr>
      </w:pPr>
    </w:p>
    <w:p w:rsidR="00EE1030" w:rsidRDefault="00EE1030" w:rsidP="00EE1030">
      <w:pPr>
        <w:jc w:val="center"/>
        <w:rPr>
          <w:rFonts w:ascii="Century Gothic" w:hAnsi="Century Gothic"/>
          <w:b/>
          <w:sz w:val="28"/>
          <w:u w:val="single"/>
        </w:rPr>
      </w:pPr>
    </w:p>
    <w:p w:rsidR="00EE1030" w:rsidRDefault="00EE1030" w:rsidP="00EE1030">
      <w:pPr>
        <w:jc w:val="center"/>
        <w:rPr>
          <w:rFonts w:ascii="Century Gothic" w:hAnsi="Century Gothic"/>
          <w:b/>
          <w:sz w:val="28"/>
          <w:u w:val="single"/>
        </w:rPr>
      </w:pPr>
    </w:p>
    <w:p w:rsidR="00EE1030" w:rsidRDefault="00EE1030" w:rsidP="00EE1030">
      <w:pPr>
        <w:jc w:val="center"/>
        <w:rPr>
          <w:rFonts w:ascii="Century Gothic" w:hAnsi="Century Gothic"/>
          <w:b/>
          <w:sz w:val="28"/>
          <w:u w:val="single"/>
        </w:rPr>
      </w:pPr>
    </w:p>
    <w:p w:rsidR="009179BE" w:rsidRPr="001266E9" w:rsidRDefault="009179BE" w:rsidP="001266E9">
      <w:pPr>
        <w:jc w:val="center"/>
        <w:rPr>
          <w:rFonts w:ascii="Century Gothic" w:hAnsi="Century Gothic"/>
          <w:b/>
          <w:sz w:val="28"/>
          <w:u w:val="single"/>
        </w:rPr>
      </w:pPr>
      <w:r w:rsidRPr="001266E9">
        <w:rPr>
          <w:rFonts w:ascii="Century Gothic" w:hAnsi="Century Gothic"/>
          <w:b/>
          <w:sz w:val="28"/>
          <w:u w:val="single"/>
        </w:rPr>
        <w:t>BENEFIT</w:t>
      </w:r>
      <w:r w:rsidR="00EE1030" w:rsidRPr="001266E9">
        <w:rPr>
          <w:rFonts w:ascii="Century Gothic" w:hAnsi="Century Gothic"/>
          <w:b/>
          <w:sz w:val="28"/>
          <w:u w:val="single"/>
        </w:rPr>
        <w:t xml:space="preserve"> ADMINISTRATION DEPARTMENT </w:t>
      </w:r>
    </w:p>
    <w:p w:rsidR="009179BE" w:rsidRPr="001266E9" w:rsidRDefault="009179BE" w:rsidP="001266E9">
      <w:pPr>
        <w:jc w:val="center"/>
        <w:rPr>
          <w:rFonts w:ascii="Century Gothic" w:hAnsi="Century Gothic"/>
          <w:b/>
          <w:sz w:val="28"/>
          <w:u w:val="single"/>
        </w:rPr>
      </w:pPr>
    </w:p>
    <w:p w:rsidR="009179BE" w:rsidRPr="001266E9" w:rsidRDefault="009179BE" w:rsidP="001266E9">
      <w:pPr>
        <w:jc w:val="center"/>
        <w:rPr>
          <w:rFonts w:ascii="Century Gothic" w:hAnsi="Century Gothic"/>
          <w:b/>
          <w:sz w:val="28"/>
          <w:u w:val="single"/>
        </w:rPr>
      </w:pPr>
    </w:p>
    <w:p w:rsidR="009179BE" w:rsidRPr="001266E9" w:rsidRDefault="009179BE" w:rsidP="001266E9">
      <w:pPr>
        <w:jc w:val="center"/>
        <w:rPr>
          <w:rFonts w:ascii="Century Gothic" w:hAnsi="Century Gothic"/>
          <w:b/>
          <w:sz w:val="28"/>
          <w:u w:val="single"/>
        </w:rPr>
      </w:pPr>
    </w:p>
    <w:p w:rsidR="009179BE" w:rsidRPr="001266E9" w:rsidRDefault="009179BE" w:rsidP="001266E9">
      <w:pPr>
        <w:jc w:val="center"/>
        <w:rPr>
          <w:rFonts w:ascii="Century Gothic" w:hAnsi="Century Gothic"/>
          <w:b/>
          <w:sz w:val="28"/>
          <w:u w:val="single"/>
        </w:rPr>
      </w:pPr>
    </w:p>
    <w:p w:rsidR="009179BE" w:rsidRPr="001266E9" w:rsidRDefault="009179BE" w:rsidP="001266E9">
      <w:pPr>
        <w:jc w:val="center"/>
        <w:rPr>
          <w:rFonts w:ascii="Century Gothic" w:hAnsi="Century Gothic"/>
          <w:b/>
          <w:sz w:val="28"/>
          <w:u w:val="single"/>
        </w:rPr>
      </w:pPr>
    </w:p>
    <w:p w:rsidR="009179BE" w:rsidRPr="001266E9" w:rsidRDefault="009179BE" w:rsidP="001266E9">
      <w:pPr>
        <w:jc w:val="center"/>
        <w:rPr>
          <w:rFonts w:ascii="Century Gothic" w:hAnsi="Century Gothic"/>
          <w:b/>
          <w:sz w:val="28"/>
          <w:u w:val="single"/>
        </w:rPr>
      </w:pPr>
    </w:p>
    <w:p w:rsidR="00EE1030" w:rsidRPr="001266E9" w:rsidRDefault="00EE1030" w:rsidP="001266E9">
      <w:pPr>
        <w:jc w:val="center"/>
        <w:rPr>
          <w:rFonts w:ascii="Century Gothic" w:hAnsi="Century Gothic"/>
          <w:b/>
          <w:sz w:val="28"/>
          <w:u w:val="single"/>
        </w:rPr>
      </w:pPr>
      <w:r w:rsidRPr="001266E9">
        <w:rPr>
          <w:rFonts w:ascii="Century Gothic" w:hAnsi="Century Gothic"/>
          <w:b/>
          <w:sz w:val="28"/>
          <w:u w:val="single"/>
        </w:rPr>
        <w:t>INTERNAL PROCEDURE MANUAL</w:t>
      </w:r>
    </w:p>
    <w:p w:rsidR="00EE1030" w:rsidRPr="001266E9" w:rsidRDefault="00EE1030" w:rsidP="001266E9">
      <w:pPr>
        <w:jc w:val="center"/>
        <w:rPr>
          <w:rFonts w:ascii="Century Gothic" w:hAnsi="Century Gothic"/>
          <w:b/>
          <w:sz w:val="28"/>
          <w:u w:val="single"/>
        </w:rPr>
      </w:pPr>
    </w:p>
    <w:p w:rsidR="00EE1030" w:rsidRPr="001266E9" w:rsidRDefault="00EE1030" w:rsidP="001266E9">
      <w:pPr>
        <w:jc w:val="center"/>
        <w:rPr>
          <w:rFonts w:ascii="Century Gothic" w:hAnsi="Century Gothic"/>
          <w:b/>
          <w:sz w:val="28"/>
          <w:u w:val="single"/>
        </w:rPr>
      </w:pPr>
    </w:p>
    <w:p w:rsidR="00EE1030" w:rsidRPr="001266E9" w:rsidRDefault="00EE1030" w:rsidP="001266E9">
      <w:pPr>
        <w:jc w:val="center"/>
        <w:rPr>
          <w:rFonts w:ascii="Century Gothic" w:hAnsi="Century Gothic"/>
          <w:b/>
          <w:sz w:val="28"/>
          <w:u w:val="single"/>
        </w:rPr>
      </w:pPr>
    </w:p>
    <w:p w:rsidR="00EE1030" w:rsidRPr="001266E9" w:rsidRDefault="00EE1030" w:rsidP="001266E9">
      <w:pPr>
        <w:jc w:val="center"/>
        <w:rPr>
          <w:rFonts w:ascii="Century Gothic" w:hAnsi="Century Gothic"/>
          <w:b/>
          <w:sz w:val="28"/>
          <w:u w:val="single"/>
        </w:rPr>
      </w:pPr>
    </w:p>
    <w:p w:rsidR="00EE1030" w:rsidRPr="001266E9" w:rsidRDefault="00EE1030" w:rsidP="001266E9">
      <w:pPr>
        <w:jc w:val="center"/>
        <w:rPr>
          <w:rFonts w:ascii="Century Gothic" w:hAnsi="Century Gothic"/>
          <w:b/>
          <w:sz w:val="28"/>
          <w:u w:val="single"/>
        </w:rPr>
      </w:pPr>
    </w:p>
    <w:p w:rsidR="00EE1030" w:rsidRPr="001266E9" w:rsidRDefault="00EE1030" w:rsidP="001266E9">
      <w:pPr>
        <w:jc w:val="center"/>
        <w:rPr>
          <w:rFonts w:ascii="Century Gothic" w:hAnsi="Century Gothic"/>
          <w:b/>
          <w:sz w:val="28"/>
          <w:u w:val="single"/>
        </w:rPr>
      </w:pPr>
    </w:p>
    <w:p w:rsidR="00EE1030" w:rsidRPr="001266E9" w:rsidRDefault="00EE1030" w:rsidP="001266E9">
      <w:pPr>
        <w:jc w:val="center"/>
        <w:rPr>
          <w:rFonts w:ascii="Century Gothic" w:hAnsi="Century Gothic"/>
          <w:b/>
          <w:sz w:val="28"/>
          <w:u w:val="single"/>
        </w:rPr>
      </w:pPr>
    </w:p>
    <w:p w:rsidR="00EE1030" w:rsidRPr="001266E9" w:rsidRDefault="00EE1030" w:rsidP="001266E9">
      <w:pPr>
        <w:jc w:val="center"/>
        <w:rPr>
          <w:rFonts w:ascii="Century Gothic" w:hAnsi="Century Gothic"/>
          <w:b/>
          <w:sz w:val="28"/>
          <w:u w:val="single"/>
        </w:rPr>
      </w:pPr>
    </w:p>
    <w:p w:rsidR="00EE1030" w:rsidRPr="001266E9" w:rsidRDefault="00EE1030" w:rsidP="001266E9">
      <w:pPr>
        <w:jc w:val="center"/>
        <w:rPr>
          <w:rFonts w:ascii="Century Gothic" w:hAnsi="Century Gothic"/>
          <w:b/>
          <w:sz w:val="28"/>
          <w:u w:val="single"/>
        </w:rPr>
      </w:pPr>
    </w:p>
    <w:p w:rsidR="009179BE" w:rsidRPr="001266E9" w:rsidRDefault="009179BE" w:rsidP="001266E9">
      <w:pPr>
        <w:ind w:firstLine="0"/>
        <w:rPr>
          <w:rFonts w:ascii="Century Gothic" w:hAnsi="Century Gothic"/>
          <w:b/>
          <w:sz w:val="28"/>
        </w:rPr>
      </w:pPr>
    </w:p>
    <w:p w:rsidR="009179BE" w:rsidRPr="001266E9" w:rsidRDefault="009179BE" w:rsidP="001266E9">
      <w:pPr>
        <w:ind w:firstLine="0"/>
        <w:rPr>
          <w:rFonts w:ascii="Century Gothic" w:hAnsi="Century Gothic"/>
          <w:b/>
          <w:sz w:val="28"/>
        </w:rPr>
      </w:pPr>
    </w:p>
    <w:p w:rsidR="009179BE" w:rsidRPr="001266E9" w:rsidRDefault="009179BE" w:rsidP="001266E9">
      <w:pPr>
        <w:ind w:firstLine="0"/>
        <w:rPr>
          <w:rFonts w:ascii="Century Gothic" w:hAnsi="Century Gothic"/>
          <w:b/>
          <w:sz w:val="28"/>
        </w:rPr>
      </w:pPr>
    </w:p>
    <w:p w:rsidR="009179BE" w:rsidRPr="001266E9" w:rsidRDefault="009179BE" w:rsidP="001266E9">
      <w:pPr>
        <w:ind w:firstLine="0"/>
        <w:rPr>
          <w:rFonts w:ascii="Century Gothic" w:hAnsi="Century Gothic"/>
          <w:b/>
          <w:sz w:val="28"/>
        </w:rPr>
      </w:pPr>
    </w:p>
    <w:p w:rsidR="009179BE" w:rsidRPr="001266E9" w:rsidRDefault="009179BE" w:rsidP="001266E9">
      <w:pPr>
        <w:ind w:firstLine="0"/>
        <w:rPr>
          <w:rFonts w:ascii="Century Gothic" w:hAnsi="Century Gothic"/>
          <w:b/>
          <w:sz w:val="28"/>
        </w:rPr>
      </w:pPr>
    </w:p>
    <w:p w:rsidR="009179BE" w:rsidRPr="001266E9" w:rsidRDefault="009179BE" w:rsidP="001266E9">
      <w:pPr>
        <w:ind w:firstLine="0"/>
        <w:rPr>
          <w:rFonts w:ascii="Century Gothic" w:hAnsi="Century Gothic"/>
          <w:b/>
          <w:sz w:val="28"/>
        </w:rPr>
      </w:pPr>
    </w:p>
    <w:p w:rsidR="009179BE" w:rsidRPr="001266E9" w:rsidRDefault="009179BE" w:rsidP="001266E9">
      <w:pPr>
        <w:ind w:firstLine="0"/>
        <w:rPr>
          <w:rFonts w:ascii="Century Gothic" w:hAnsi="Century Gothic"/>
          <w:b/>
          <w:sz w:val="28"/>
        </w:rPr>
      </w:pPr>
    </w:p>
    <w:p w:rsidR="009179BE" w:rsidRPr="001266E9" w:rsidRDefault="009179BE" w:rsidP="001266E9">
      <w:pPr>
        <w:ind w:firstLine="0"/>
        <w:rPr>
          <w:rFonts w:ascii="Century Gothic" w:hAnsi="Century Gothic"/>
          <w:b/>
          <w:sz w:val="28"/>
        </w:rPr>
      </w:pPr>
    </w:p>
    <w:p w:rsidR="00C56414" w:rsidRPr="001266E9" w:rsidRDefault="00C56414" w:rsidP="001266E9">
      <w:pPr>
        <w:ind w:firstLine="0"/>
        <w:rPr>
          <w:rFonts w:ascii="Century Gothic" w:hAnsi="Century Gothic"/>
          <w:b/>
          <w:sz w:val="28"/>
        </w:rPr>
      </w:pPr>
    </w:p>
    <w:p w:rsidR="00C56414" w:rsidRPr="001266E9" w:rsidRDefault="00C56414" w:rsidP="001266E9">
      <w:pPr>
        <w:ind w:firstLine="0"/>
        <w:rPr>
          <w:rFonts w:ascii="Century Gothic" w:hAnsi="Century Gothic"/>
          <w:b/>
          <w:sz w:val="28"/>
        </w:rPr>
      </w:pPr>
    </w:p>
    <w:p w:rsidR="009179BE" w:rsidRPr="001266E9" w:rsidRDefault="009179BE" w:rsidP="001266E9">
      <w:pPr>
        <w:ind w:firstLine="0"/>
        <w:rPr>
          <w:rFonts w:ascii="Century Gothic" w:hAnsi="Century Gothic"/>
          <w:b/>
          <w:sz w:val="28"/>
        </w:rPr>
      </w:pPr>
    </w:p>
    <w:p w:rsidR="009179BE" w:rsidRPr="001266E9" w:rsidRDefault="009179BE" w:rsidP="001266E9">
      <w:pPr>
        <w:ind w:firstLine="0"/>
        <w:rPr>
          <w:rFonts w:ascii="Century Gothic" w:hAnsi="Century Gothic" w:cstheme="minorHAnsi"/>
          <w:b/>
          <w:sz w:val="20"/>
          <w:szCs w:val="20"/>
        </w:rPr>
      </w:pPr>
      <w:r w:rsidRPr="001266E9">
        <w:rPr>
          <w:rFonts w:ascii="Century Gothic" w:hAnsi="Century Gothic"/>
          <w:b/>
          <w:sz w:val="28"/>
        </w:rPr>
        <w:t>__________________________________________________________________</w:t>
      </w:r>
    </w:p>
    <w:p w:rsidR="00A47DF7" w:rsidRPr="001266E9" w:rsidRDefault="00A47DF7" w:rsidP="001266E9">
      <w:pPr>
        <w:pStyle w:val="ListParagraph"/>
        <w:spacing w:line="360" w:lineRule="auto"/>
        <w:ind w:left="0" w:firstLine="0"/>
        <w:jc w:val="both"/>
        <w:rPr>
          <w:rFonts w:ascii="Century Gothic" w:hAnsi="Century Gothic" w:cstheme="minorHAnsi"/>
          <w:sz w:val="20"/>
          <w:szCs w:val="20"/>
        </w:rPr>
      </w:pPr>
    </w:p>
    <w:p w:rsidR="00A47DF7" w:rsidRPr="001266E9" w:rsidRDefault="00A47DF7" w:rsidP="001266E9">
      <w:pPr>
        <w:spacing w:line="360" w:lineRule="auto"/>
        <w:ind w:right="720" w:firstLine="0"/>
        <w:jc w:val="both"/>
        <w:rPr>
          <w:rFonts w:ascii="Century Gothic" w:hAnsi="Century Gothic" w:cstheme="minorHAnsi"/>
          <w:b/>
          <w:sz w:val="20"/>
          <w:szCs w:val="20"/>
          <w:u w:val="single"/>
        </w:rPr>
      </w:pPr>
      <w:r w:rsidRPr="001266E9">
        <w:rPr>
          <w:rFonts w:ascii="Century Gothic" w:hAnsi="Century Gothic" w:cstheme="minorHAnsi"/>
          <w:b/>
          <w:sz w:val="20"/>
          <w:szCs w:val="20"/>
          <w:u w:val="single"/>
        </w:rPr>
        <w:lastRenderedPageBreak/>
        <w:t>Introduction</w:t>
      </w:r>
    </w:p>
    <w:p w:rsidR="00A47DF7" w:rsidRPr="001266E9" w:rsidRDefault="00A47DF7" w:rsidP="001266E9">
      <w:pPr>
        <w:ind w:right="720" w:firstLine="0"/>
        <w:jc w:val="both"/>
        <w:rPr>
          <w:rFonts w:ascii="Century Gothic" w:hAnsi="Century Gothic" w:cstheme="minorHAnsi"/>
          <w:b/>
          <w:sz w:val="20"/>
          <w:szCs w:val="20"/>
        </w:rPr>
      </w:pPr>
    </w:p>
    <w:p w:rsidR="00A47DF7" w:rsidRPr="001266E9" w:rsidRDefault="00A47DF7" w:rsidP="001266E9">
      <w:pPr>
        <w:spacing w:line="360" w:lineRule="auto"/>
        <w:ind w:firstLine="0"/>
        <w:jc w:val="both"/>
        <w:rPr>
          <w:rFonts w:ascii="Century Gothic" w:hAnsi="Century Gothic" w:cstheme="minorHAnsi"/>
          <w:sz w:val="20"/>
          <w:szCs w:val="20"/>
        </w:rPr>
      </w:pPr>
      <w:r w:rsidRPr="001266E9">
        <w:rPr>
          <w:rFonts w:ascii="Century Gothic" w:hAnsi="Century Gothic" w:cstheme="minorHAnsi"/>
          <w:sz w:val="20"/>
          <w:szCs w:val="20"/>
        </w:rPr>
        <w:t>This document shall be know</w:t>
      </w:r>
      <w:r w:rsidR="00D6161B" w:rsidRPr="001266E9">
        <w:rPr>
          <w:rFonts w:ascii="Century Gothic" w:hAnsi="Century Gothic" w:cstheme="minorHAnsi"/>
          <w:sz w:val="20"/>
          <w:szCs w:val="20"/>
        </w:rPr>
        <w:t>n and recognized as the Benefit</w:t>
      </w:r>
      <w:r w:rsidRPr="001266E9">
        <w:rPr>
          <w:rFonts w:ascii="Century Gothic" w:hAnsi="Century Gothic" w:cstheme="minorHAnsi"/>
          <w:sz w:val="20"/>
          <w:szCs w:val="20"/>
        </w:rPr>
        <w:t xml:space="preserve"> Administration Department </w:t>
      </w:r>
      <w:r w:rsidRPr="001266E9">
        <w:rPr>
          <w:rFonts w:ascii="Century Gothic" w:hAnsi="Century Gothic" w:cstheme="minorHAnsi"/>
          <w:b/>
          <w:sz w:val="20"/>
          <w:szCs w:val="20"/>
        </w:rPr>
        <w:t>Internal Procedure Manual</w:t>
      </w:r>
      <w:r w:rsidRPr="001266E9">
        <w:rPr>
          <w:rFonts w:ascii="Century Gothic" w:hAnsi="Century Gothic" w:cstheme="minorHAnsi"/>
          <w:sz w:val="20"/>
          <w:szCs w:val="20"/>
        </w:rPr>
        <w:t>.  The fundamental essence of this document is to define and classify the modes of payment, delineate functions, mark out processes, set down procedure and outline the parameters in a gradual step by step actionable sequence as well as a bit by bit regular progression for the purpose of the administration of both retirement and terminal benefits in line with the Regulation on the Administration of Retirement and Terminal Benefits issued by the National Pension Commission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and in tandem and consonance with the extant provisions of the </w:t>
      </w:r>
      <w:r w:rsidR="005F0088" w:rsidRPr="001266E9">
        <w:rPr>
          <w:rFonts w:ascii="Century Gothic" w:hAnsi="Century Gothic" w:cstheme="minorHAnsi"/>
          <w:sz w:val="20"/>
          <w:szCs w:val="20"/>
        </w:rPr>
        <w:t>Pension Reform Act, 2014</w:t>
      </w:r>
      <w:r w:rsidRPr="001266E9">
        <w:rPr>
          <w:rFonts w:ascii="Century Gothic" w:hAnsi="Century Gothic" w:cstheme="minorHAnsi"/>
          <w:sz w:val="20"/>
          <w:szCs w:val="20"/>
        </w:rPr>
        <w:t>.</w:t>
      </w:r>
    </w:p>
    <w:p w:rsidR="00A47DF7" w:rsidRPr="001266E9" w:rsidRDefault="00A47DF7" w:rsidP="001266E9">
      <w:pPr>
        <w:spacing w:line="360" w:lineRule="auto"/>
        <w:ind w:firstLine="0"/>
        <w:jc w:val="both"/>
        <w:rPr>
          <w:rFonts w:ascii="Century Gothic" w:hAnsi="Century Gothic" w:cstheme="minorHAnsi"/>
          <w:sz w:val="20"/>
          <w:szCs w:val="20"/>
        </w:rPr>
      </w:pPr>
    </w:p>
    <w:p w:rsidR="00A47DF7" w:rsidRPr="001266E9" w:rsidRDefault="00A47DF7" w:rsidP="001266E9">
      <w:pPr>
        <w:spacing w:line="360" w:lineRule="auto"/>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This step by step description of the process and procedure is considered as the minimum applicable standard of operation in the administration of benefits in Legacy Pension Managers Limited and have been put in place for the purpose of clarity of function and simplicity of application as well as ensuring the presentation of a uniform set of rules of general application for the administration of benefits. </w:t>
      </w:r>
    </w:p>
    <w:p w:rsidR="00A47DF7" w:rsidRPr="001266E9" w:rsidRDefault="00A47DF7" w:rsidP="001266E9">
      <w:pPr>
        <w:pStyle w:val="ListParagraph"/>
        <w:ind w:left="0" w:firstLine="0"/>
        <w:jc w:val="both"/>
        <w:rPr>
          <w:rFonts w:ascii="Century Gothic" w:hAnsi="Century Gothic" w:cstheme="minorHAnsi"/>
          <w:sz w:val="20"/>
          <w:szCs w:val="20"/>
        </w:rPr>
      </w:pPr>
    </w:p>
    <w:p w:rsidR="00A47DF7" w:rsidRPr="001266E9" w:rsidRDefault="00A47DF7" w:rsidP="001266E9">
      <w:pPr>
        <w:spacing w:line="360" w:lineRule="auto"/>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The Procedure Manual shall cover all payment types with regards to either retirement or terminal benefits.  </w:t>
      </w:r>
    </w:p>
    <w:p w:rsidR="00A47DF7" w:rsidRPr="001266E9" w:rsidRDefault="00A47DF7" w:rsidP="001266E9">
      <w:pPr>
        <w:pStyle w:val="ListParagraph"/>
        <w:spacing w:line="360" w:lineRule="auto"/>
        <w:ind w:left="0" w:firstLine="0"/>
        <w:jc w:val="both"/>
        <w:rPr>
          <w:rFonts w:ascii="Century Gothic" w:hAnsi="Century Gothic" w:cstheme="minorHAnsi"/>
          <w:sz w:val="20"/>
          <w:szCs w:val="20"/>
        </w:rPr>
      </w:pPr>
    </w:p>
    <w:p w:rsidR="00A47DF7" w:rsidRPr="001266E9" w:rsidRDefault="00A47DF7" w:rsidP="001266E9">
      <w:pPr>
        <w:spacing w:line="360" w:lineRule="auto"/>
        <w:ind w:firstLine="0"/>
        <w:jc w:val="both"/>
        <w:rPr>
          <w:rFonts w:ascii="Century Gothic" w:hAnsi="Century Gothic" w:cstheme="minorHAnsi"/>
          <w:sz w:val="20"/>
          <w:szCs w:val="20"/>
        </w:rPr>
      </w:pPr>
      <w:r w:rsidRPr="001266E9">
        <w:rPr>
          <w:rFonts w:ascii="Century Gothic" w:hAnsi="Century Gothic" w:cstheme="minorHAnsi"/>
          <w:sz w:val="20"/>
          <w:szCs w:val="20"/>
        </w:rPr>
        <w:t>The Manual has categorized and catalogued the process and procedure</w:t>
      </w:r>
    </w:p>
    <w:p w:rsidR="00A47DF7" w:rsidRPr="001266E9" w:rsidRDefault="00A47DF7" w:rsidP="001266E9">
      <w:pPr>
        <w:spacing w:line="360" w:lineRule="auto"/>
        <w:ind w:firstLine="0"/>
        <w:jc w:val="both"/>
        <w:rPr>
          <w:rFonts w:ascii="Century Gothic" w:hAnsi="Century Gothic" w:cstheme="minorHAnsi"/>
          <w:sz w:val="20"/>
          <w:szCs w:val="20"/>
        </w:rPr>
      </w:pPr>
      <w:r w:rsidRPr="001266E9">
        <w:rPr>
          <w:rFonts w:ascii="Century Gothic" w:hAnsi="Century Gothic" w:cstheme="minorHAnsi"/>
          <w:sz w:val="20"/>
          <w:szCs w:val="20"/>
        </w:rPr>
        <w:t>for the payment of benefits into the following categories for ease of referral:</w:t>
      </w:r>
    </w:p>
    <w:p w:rsidR="00A47DF7" w:rsidRPr="001266E9" w:rsidRDefault="00A47DF7" w:rsidP="001266E9">
      <w:pPr>
        <w:pStyle w:val="ListParagraph"/>
        <w:numPr>
          <w:ilvl w:val="0"/>
          <w:numId w:val="4"/>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Document Management</w:t>
      </w:r>
    </w:p>
    <w:p w:rsidR="00A47DF7" w:rsidRPr="001266E9" w:rsidRDefault="00A47DF7" w:rsidP="001266E9">
      <w:pPr>
        <w:pStyle w:val="ListParagraph"/>
        <w:numPr>
          <w:ilvl w:val="0"/>
          <w:numId w:val="4"/>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Lump Sum and Programmed Withdrawal</w:t>
      </w:r>
    </w:p>
    <w:p w:rsidR="00A47DF7" w:rsidRPr="001266E9" w:rsidRDefault="00A47DF7" w:rsidP="001266E9">
      <w:pPr>
        <w:pStyle w:val="ListParagraph"/>
        <w:numPr>
          <w:ilvl w:val="0"/>
          <w:numId w:val="4"/>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Additional Lump Sum Payment</w:t>
      </w:r>
    </w:p>
    <w:p w:rsidR="00A47DF7" w:rsidRPr="001266E9" w:rsidRDefault="00A47DF7" w:rsidP="001266E9">
      <w:pPr>
        <w:pStyle w:val="ListParagraph"/>
        <w:numPr>
          <w:ilvl w:val="0"/>
          <w:numId w:val="4"/>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Annuity Transfer</w:t>
      </w:r>
    </w:p>
    <w:p w:rsidR="00A47DF7" w:rsidRPr="001266E9" w:rsidRDefault="00A47DF7" w:rsidP="001266E9">
      <w:pPr>
        <w:pStyle w:val="ListParagraph"/>
        <w:numPr>
          <w:ilvl w:val="0"/>
          <w:numId w:val="4"/>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Temporary Access to RSA (25% Payment)</w:t>
      </w:r>
    </w:p>
    <w:p w:rsidR="00A47DF7" w:rsidRPr="001266E9" w:rsidRDefault="00A47DF7" w:rsidP="001266E9">
      <w:pPr>
        <w:pStyle w:val="ListParagraph"/>
        <w:numPr>
          <w:ilvl w:val="0"/>
          <w:numId w:val="4"/>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Payment of Small Balances (En bloc)</w:t>
      </w:r>
    </w:p>
    <w:p w:rsidR="00A47DF7" w:rsidRPr="001266E9" w:rsidRDefault="00A47DF7" w:rsidP="001266E9">
      <w:pPr>
        <w:pStyle w:val="ListParagraph"/>
        <w:numPr>
          <w:ilvl w:val="0"/>
          <w:numId w:val="4"/>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Death Benefits Payment</w:t>
      </w:r>
    </w:p>
    <w:p w:rsidR="00A47DF7" w:rsidRPr="001266E9" w:rsidRDefault="00A47DF7" w:rsidP="001266E9">
      <w:pPr>
        <w:pStyle w:val="ListParagraph"/>
        <w:numPr>
          <w:ilvl w:val="0"/>
          <w:numId w:val="4"/>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Voluntary Contributions (VC) Payment</w:t>
      </w:r>
    </w:p>
    <w:p w:rsidR="00A47DF7" w:rsidRPr="001266E9" w:rsidRDefault="00A47DF7" w:rsidP="001266E9">
      <w:pPr>
        <w:pStyle w:val="ListParagraph"/>
        <w:numPr>
          <w:ilvl w:val="0"/>
          <w:numId w:val="4"/>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Regime of Sanctions</w:t>
      </w:r>
    </w:p>
    <w:p w:rsidR="00A47DF7" w:rsidRPr="001266E9" w:rsidRDefault="00A47DF7" w:rsidP="001266E9">
      <w:pPr>
        <w:pStyle w:val="ListParagraph"/>
        <w:numPr>
          <w:ilvl w:val="0"/>
          <w:numId w:val="4"/>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List of Requirements</w:t>
      </w:r>
    </w:p>
    <w:p w:rsidR="00A47DF7" w:rsidRPr="001266E9" w:rsidRDefault="00A47DF7" w:rsidP="001266E9">
      <w:pPr>
        <w:ind w:firstLine="0"/>
        <w:jc w:val="both"/>
        <w:rPr>
          <w:rFonts w:ascii="Century Gothic" w:hAnsi="Century Gothic" w:cstheme="minorHAnsi"/>
          <w:sz w:val="20"/>
          <w:szCs w:val="20"/>
          <w:u w:val="single"/>
        </w:rPr>
      </w:pPr>
    </w:p>
    <w:p w:rsidR="00A47DF7" w:rsidRPr="001266E9" w:rsidRDefault="00A47DF7" w:rsidP="001266E9">
      <w:pPr>
        <w:ind w:firstLine="0"/>
        <w:jc w:val="both"/>
        <w:rPr>
          <w:rFonts w:ascii="Century Gothic" w:hAnsi="Century Gothic" w:cstheme="minorHAnsi"/>
          <w:b/>
          <w:sz w:val="20"/>
          <w:szCs w:val="20"/>
          <w:u w:val="single"/>
        </w:rPr>
      </w:pPr>
      <w:r w:rsidRPr="001266E9">
        <w:rPr>
          <w:rFonts w:ascii="Century Gothic" w:hAnsi="Century Gothic" w:cstheme="minorHAnsi"/>
          <w:b/>
          <w:sz w:val="20"/>
          <w:szCs w:val="20"/>
          <w:u w:val="single"/>
        </w:rPr>
        <w:t>Purpose of the Procedure Manual</w:t>
      </w:r>
    </w:p>
    <w:p w:rsidR="00A47DF7" w:rsidRPr="001266E9" w:rsidRDefault="00A47DF7" w:rsidP="001266E9">
      <w:pPr>
        <w:ind w:firstLine="0"/>
        <w:jc w:val="both"/>
        <w:rPr>
          <w:rFonts w:ascii="Century Gothic" w:hAnsi="Century Gothic" w:cstheme="minorHAnsi"/>
          <w:sz w:val="20"/>
          <w:szCs w:val="20"/>
          <w:u w:val="single"/>
        </w:rPr>
      </w:pPr>
    </w:p>
    <w:p w:rsidR="00A47DF7" w:rsidRPr="001266E9" w:rsidRDefault="00A47DF7" w:rsidP="001266E9">
      <w:pPr>
        <w:pStyle w:val="ListParagraph"/>
        <w:numPr>
          <w:ilvl w:val="0"/>
          <w:numId w:val="3"/>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To provide the minimum acceptable rules and standard for the administration of both retirement and terminal benefits.</w:t>
      </w:r>
    </w:p>
    <w:p w:rsidR="00A47DF7" w:rsidRPr="001266E9" w:rsidRDefault="00A47DF7" w:rsidP="001266E9">
      <w:pPr>
        <w:pStyle w:val="ListParagraph"/>
        <w:numPr>
          <w:ilvl w:val="0"/>
          <w:numId w:val="3"/>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lastRenderedPageBreak/>
        <w:t xml:space="preserve">To ensure that timelines are provided for the execution of tasks related to payment of </w:t>
      </w:r>
      <w:r w:rsidR="001F564A" w:rsidRPr="001266E9">
        <w:rPr>
          <w:rFonts w:ascii="Century Gothic" w:hAnsi="Century Gothic" w:cstheme="minorHAnsi"/>
          <w:sz w:val="20"/>
          <w:szCs w:val="20"/>
        </w:rPr>
        <w:t xml:space="preserve">  </w:t>
      </w:r>
      <w:r w:rsidRPr="001266E9">
        <w:rPr>
          <w:rFonts w:ascii="Century Gothic" w:hAnsi="Century Gothic" w:cstheme="minorHAnsi"/>
          <w:sz w:val="20"/>
          <w:szCs w:val="20"/>
        </w:rPr>
        <w:t xml:space="preserve">benefits. </w:t>
      </w:r>
    </w:p>
    <w:p w:rsidR="00A47DF7" w:rsidRPr="001266E9" w:rsidRDefault="00A47DF7" w:rsidP="001266E9">
      <w:pPr>
        <w:pStyle w:val="ListParagraph"/>
        <w:rPr>
          <w:rFonts w:ascii="Century Gothic" w:hAnsi="Century Gothic" w:cstheme="minorHAnsi"/>
          <w:sz w:val="20"/>
          <w:szCs w:val="20"/>
        </w:rPr>
      </w:pPr>
    </w:p>
    <w:p w:rsidR="00A47DF7" w:rsidRPr="001266E9" w:rsidRDefault="00A47DF7" w:rsidP="001266E9">
      <w:pPr>
        <w:pStyle w:val="ListParagraph"/>
        <w:numPr>
          <w:ilvl w:val="0"/>
          <w:numId w:val="3"/>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 xml:space="preserve">To ensure that required documents for the processing of benefits are clearly listed. </w:t>
      </w:r>
    </w:p>
    <w:p w:rsidR="00A47DF7" w:rsidRPr="001266E9" w:rsidRDefault="00A47DF7" w:rsidP="001266E9">
      <w:pPr>
        <w:pStyle w:val="ListParagraph"/>
        <w:rPr>
          <w:rFonts w:ascii="Century Gothic" w:hAnsi="Century Gothic" w:cstheme="minorHAnsi"/>
          <w:sz w:val="20"/>
          <w:szCs w:val="20"/>
        </w:rPr>
      </w:pPr>
    </w:p>
    <w:p w:rsidR="00A47DF7" w:rsidRPr="001266E9" w:rsidRDefault="00A47DF7" w:rsidP="001266E9">
      <w:pPr>
        <w:pStyle w:val="ListParagraph"/>
        <w:numPr>
          <w:ilvl w:val="0"/>
          <w:numId w:val="3"/>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 xml:space="preserve">To ensure that sanctions for </w:t>
      </w:r>
      <w:r w:rsidR="006D3150" w:rsidRPr="001266E9">
        <w:rPr>
          <w:rFonts w:ascii="Century Gothic" w:hAnsi="Century Gothic" w:cstheme="minorHAnsi"/>
          <w:sz w:val="20"/>
          <w:szCs w:val="20"/>
        </w:rPr>
        <w:t>non-performance</w:t>
      </w:r>
      <w:r w:rsidRPr="001266E9">
        <w:rPr>
          <w:rFonts w:ascii="Century Gothic" w:hAnsi="Century Gothic" w:cstheme="minorHAnsi"/>
          <w:sz w:val="20"/>
          <w:szCs w:val="20"/>
        </w:rPr>
        <w:t xml:space="preserve"> of outlined tasks are clearly communicated to all parties concerned. </w:t>
      </w:r>
    </w:p>
    <w:p w:rsidR="00A47DF7" w:rsidRPr="001266E9" w:rsidRDefault="00A47DF7" w:rsidP="001266E9">
      <w:pPr>
        <w:pStyle w:val="ListParagraph"/>
        <w:ind w:left="0" w:firstLine="0"/>
        <w:jc w:val="both"/>
        <w:rPr>
          <w:rFonts w:ascii="Century Gothic" w:hAnsi="Century Gothic" w:cstheme="minorHAnsi"/>
          <w:sz w:val="20"/>
          <w:szCs w:val="20"/>
        </w:rPr>
      </w:pPr>
    </w:p>
    <w:p w:rsidR="00A47DF7" w:rsidRPr="001266E9" w:rsidRDefault="00A47DF7" w:rsidP="001266E9">
      <w:pPr>
        <w:pStyle w:val="ListParagraph"/>
        <w:numPr>
          <w:ilvl w:val="0"/>
          <w:numId w:val="3"/>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 xml:space="preserve">To ensure that the knowledge of processes and procedure is officially documented and available to all staff for reference and for the smooth and seamless execution of their duties. </w:t>
      </w:r>
    </w:p>
    <w:p w:rsidR="00A47DF7" w:rsidRPr="001266E9" w:rsidRDefault="00A47DF7" w:rsidP="001266E9">
      <w:pPr>
        <w:pStyle w:val="ListParagraph"/>
        <w:ind w:left="0" w:firstLine="0"/>
        <w:jc w:val="both"/>
        <w:rPr>
          <w:rFonts w:ascii="Century Gothic" w:hAnsi="Century Gothic" w:cstheme="minorHAnsi"/>
          <w:sz w:val="20"/>
          <w:szCs w:val="20"/>
        </w:rPr>
      </w:pPr>
    </w:p>
    <w:p w:rsidR="00A47DF7" w:rsidRPr="001266E9" w:rsidRDefault="00A47DF7" w:rsidP="001266E9">
      <w:pPr>
        <w:spacing w:line="360" w:lineRule="auto"/>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The Benefits Administration Internal Procedure Manual is imperative for the efficient and effective operation of the Company. It is a tool enabling: </w:t>
      </w:r>
    </w:p>
    <w:p w:rsidR="00A47DF7" w:rsidRPr="001266E9" w:rsidRDefault="00A47DF7" w:rsidP="001266E9">
      <w:pPr>
        <w:spacing w:line="360" w:lineRule="auto"/>
        <w:ind w:firstLine="0"/>
        <w:jc w:val="both"/>
        <w:rPr>
          <w:rFonts w:ascii="Century Gothic" w:hAnsi="Century Gothic" w:cstheme="minorHAnsi"/>
          <w:sz w:val="20"/>
          <w:szCs w:val="20"/>
        </w:rPr>
      </w:pPr>
    </w:p>
    <w:p w:rsidR="00A47DF7" w:rsidRPr="001266E9" w:rsidRDefault="00A47DF7" w:rsidP="001266E9">
      <w:pPr>
        <w:pStyle w:val="ListParagraph"/>
        <w:numPr>
          <w:ilvl w:val="0"/>
          <w:numId w:val="2"/>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Individual staff to get on with their jobs with minimum need to discuss issues each time they arise</w:t>
      </w:r>
    </w:p>
    <w:p w:rsidR="00A47DF7" w:rsidRPr="001266E9" w:rsidRDefault="00A47DF7" w:rsidP="001266E9">
      <w:pPr>
        <w:pStyle w:val="ListParagraph"/>
        <w:numPr>
          <w:ilvl w:val="0"/>
          <w:numId w:val="2"/>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Consistency and predictability in the performance of duties by staff</w:t>
      </w:r>
    </w:p>
    <w:p w:rsidR="00A47DF7" w:rsidRPr="001266E9" w:rsidRDefault="00A47DF7" w:rsidP="001266E9">
      <w:pPr>
        <w:pStyle w:val="ListParagraph"/>
        <w:numPr>
          <w:ilvl w:val="0"/>
          <w:numId w:val="2"/>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 xml:space="preserve">Compliance with legal, regulatory and other requirements </w:t>
      </w:r>
    </w:p>
    <w:p w:rsidR="00A47DF7" w:rsidRPr="001266E9" w:rsidRDefault="00A47DF7" w:rsidP="001266E9">
      <w:pPr>
        <w:pStyle w:val="ListParagraph"/>
        <w:numPr>
          <w:ilvl w:val="0"/>
          <w:numId w:val="2"/>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Quality assurance and improvement in service delivery for both internal and external customers</w:t>
      </w:r>
    </w:p>
    <w:p w:rsidR="00A47DF7" w:rsidRPr="001266E9" w:rsidRDefault="00A47DF7" w:rsidP="001266E9">
      <w:pPr>
        <w:pStyle w:val="ListParagraph"/>
        <w:numPr>
          <w:ilvl w:val="0"/>
          <w:numId w:val="3"/>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 xml:space="preserve">To ensure that timelines are provided for the execution of tasks related to payment of benefits. </w:t>
      </w:r>
    </w:p>
    <w:p w:rsidR="00A47DF7" w:rsidRPr="001266E9" w:rsidRDefault="00A47DF7" w:rsidP="001266E9">
      <w:pPr>
        <w:pStyle w:val="ListParagraph"/>
        <w:rPr>
          <w:rFonts w:ascii="Century Gothic" w:hAnsi="Century Gothic" w:cstheme="minorHAnsi"/>
          <w:sz w:val="20"/>
          <w:szCs w:val="20"/>
        </w:rPr>
      </w:pPr>
    </w:p>
    <w:p w:rsidR="00A47DF7" w:rsidRPr="001266E9" w:rsidRDefault="00A47DF7" w:rsidP="001266E9">
      <w:pPr>
        <w:pStyle w:val="ListParagraph"/>
        <w:numPr>
          <w:ilvl w:val="0"/>
          <w:numId w:val="3"/>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 xml:space="preserve">To ensure that required documents for the processing of benefits are clearly listed. </w:t>
      </w:r>
    </w:p>
    <w:p w:rsidR="00A47DF7" w:rsidRPr="001266E9" w:rsidRDefault="00A47DF7" w:rsidP="001266E9">
      <w:pPr>
        <w:pStyle w:val="ListParagraph"/>
        <w:rPr>
          <w:rFonts w:ascii="Century Gothic" w:hAnsi="Century Gothic" w:cstheme="minorHAnsi"/>
          <w:sz w:val="20"/>
          <w:szCs w:val="20"/>
        </w:rPr>
      </w:pPr>
    </w:p>
    <w:p w:rsidR="00A47DF7" w:rsidRPr="001266E9" w:rsidRDefault="00A47DF7" w:rsidP="001266E9">
      <w:pPr>
        <w:pStyle w:val="ListParagraph"/>
        <w:numPr>
          <w:ilvl w:val="0"/>
          <w:numId w:val="3"/>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 xml:space="preserve">To ensure that sanctions for non performance of outlined tasks are clearly communicated to all parties concerned. </w:t>
      </w:r>
    </w:p>
    <w:p w:rsidR="00A47DF7" w:rsidRPr="001266E9" w:rsidRDefault="00A47DF7" w:rsidP="001266E9">
      <w:pPr>
        <w:pStyle w:val="ListParagraph"/>
        <w:ind w:left="0" w:firstLine="0"/>
        <w:jc w:val="both"/>
        <w:rPr>
          <w:rFonts w:ascii="Century Gothic" w:hAnsi="Century Gothic" w:cstheme="minorHAnsi"/>
          <w:sz w:val="20"/>
          <w:szCs w:val="20"/>
        </w:rPr>
      </w:pPr>
    </w:p>
    <w:p w:rsidR="00A47DF7" w:rsidRPr="001266E9" w:rsidRDefault="00A47DF7" w:rsidP="001266E9">
      <w:pPr>
        <w:pStyle w:val="ListParagraph"/>
        <w:numPr>
          <w:ilvl w:val="0"/>
          <w:numId w:val="3"/>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 xml:space="preserve">To ensure that the knowledge of processes and procedure is officially documented and available to all staff for reference and for the smooth and seamless execution of their duties. </w:t>
      </w:r>
    </w:p>
    <w:p w:rsidR="00A47DF7" w:rsidRPr="001266E9" w:rsidRDefault="00A47DF7" w:rsidP="001266E9">
      <w:pPr>
        <w:pStyle w:val="ListParagraph"/>
        <w:ind w:left="0" w:firstLine="0"/>
        <w:jc w:val="both"/>
        <w:rPr>
          <w:rFonts w:ascii="Century Gothic" w:hAnsi="Century Gothic" w:cstheme="minorHAnsi"/>
          <w:sz w:val="20"/>
          <w:szCs w:val="20"/>
        </w:rPr>
      </w:pPr>
    </w:p>
    <w:p w:rsidR="00A47DF7" w:rsidRPr="001266E9" w:rsidRDefault="00A47DF7" w:rsidP="001266E9">
      <w:pPr>
        <w:spacing w:line="360" w:lineRule="auto"/>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The Benefit Administration Internal Procedure Manual is imperative for the efficient and effective operation of the Company. It is a tool enabling: </w:t>
      </w:r>
    </w:p>
    <w:p w:rsidR="00A47DF7" w:rsidRPr="001266E9" w:rsidRDefault="00A47DF7" w:rsidP="001266E9">
      <w:pPr>
        <w:spacing w:line="360" w:lineRule="auto"/>
        <w:ind w:firstLine="0"/>
        <w:jc w:val="both"/>
        <w:rPr>
          <w:rFonts w:ascii="Century Gothic" w:hAnsi="Century Gothic" w:cstheme="minorHAnsi"/>
          <w:sz w:val="20"/>
          <w:szCs w:val="20"/>
        </w:rPr>
      </w:pPr>
    </w:p>
    <w:p w:rsidR="00A47DF7" w:rsidRPr="001266E9" w:rsidRDefault="00A47DF7" w:rsidP="001266E9">
      <w:pPr>
        <w:pStyle w:val="ListParagraph"/>
        <w:numPr>
          <w:ilvl w:val="0"/>
          <w:numId w:val="2"/>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Individual staff to get on with their jobs with minimum need to discuss issues each time they arise</w:t>
      </w:r>
    </w:p>
    <w:p w:rsidR="00A47DF7" w:rsidRPr="001266E9" w:rsidRDefault="00A47DF7" w:rsidP="001266E9">
      <w:pPr>
        <w:pStyle w:val="ListParagraph"/>
        <w:numPr>
          <w:ilvl w:val="0"/>
          <w:numId w:val="2"/>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Consistency and predictability in the performance of duties by staff</w:t>
      </w:r>
    </w:p>
    <w:p w:rsidR="00A47DF7" w:rsidRPr="001266E9" w:rsidRDefault="00A47DF7" w:rsidP="001266E9">
      <w:pPr>
        <w:pStyle w:val="ListParagraph"/>
        <w:numPr>
          <w:ilvl w:val="0"/>
          <w:numId w:val="2"/>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t xml:space="preserve">Compliance with legal, regulatory and other requirements </w:t>
      </w:r>
    </w:p>
    <w:p w:rsidR="00A47DF7" w:rsidRPr="001266E9" w:rsidRDefault="00A47DF7" w:rsidP="001266E9">
      <w:pPr>
        <w:pStyle w:val="ListParagraph"/>
        <w:numPr>
          <w:ilvl w:val="0"/>
          <w:numId w:val="2"/>
        </w:numPr>
        <w:spacing w:line="360" w:lineRule="auto"/>
        <w:ind w:left="0" w:firstLine="0"/>
        <w:jc w:val="both"/>
        <w:rPr>
          <w:rFonts w:ascii="Century Gothic" w:hAnsi="Century Gothic" w:cstheme="minorHAnsi"/>
          <w:sz w:val="20"/>
          <w:szCs w:val="20"/>
        </w:rPr>
      </w:pPr>
      <w:r w:rsidRPr="001266E9">
        <w:rPr>
          <w:rFonts w:ascii="Century Gothic" w:hAnsi="Century Gothic" w:cstheme="minorHAnsi"/>
          <w:sz w:val="20"/>
          <w:szCs w:val="20"/>
        </w:rPr>
        <w:lastRenderedPageBreak/>
        <w:t>Quality assurance and improvement in service delivery for both internal and external customers</w:t>
      </w:r>
    </w:p>
    <w:p w:rsidR="00D6161B" w:rsidRPr="001266E9" w:rsidRDefault="00D6161B" w:rsidP="001266E9">
      <w:pPr>
        <w:pStyle w:val="ListParagraph"/>
        <w:spacing w:line="360" w:lineRule="auto"/>
        <w:ind w:left="0" w:firstLine="0"/>
        <w:jc w:val="both"/>
        <w:rPr>
          <w:rFonts w:ascii="Century Gothic" w:hAnsi="Century Gothic" w:cstheme="minorHAnsi"/>
          <w:sz w:val="20"/>
          <w:szCs w:val="20"/>
        </w:rPr>
      </w:pPr>
    </w:p>
    <w:p w:rsidR="00A47DF7" w:rsidRPr="001266E9" w:rsidRDefault="00A47DF7" w:rsidP="001266E9">
      <w:pPr>
        <w:spacing w:line="276" w:lineRule="auto"/>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The Benefit Administration Internal Procedure Manual has complied with all relevant guidelines and rules issued by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for the administration of retirement and terminal benefits. </w:t>
      </w:r>
    </w:p>
    <w:p w:rsidR="001940B8" w:rsidRPr="001266E9" w:rsidRDefault="001940B8" w:rsidP="001266E9">
      <w:pPr>
        <w:rPr>
          <w:rFonts w:ascii="Century Gothic" w:hAnsi="Century Gothic" w:cstheme="minorHAnsi"/>
          <w:b/>
          <w:sz w:val="20"/>
          <w:szCs w:val="20"/>
        </w:rPr>
      </w:pPr>
    </w:p>
    <w:p w:rsidR="001940B8" w:rsidRPr="001266E9" w:rsidRDefault="001940B8" w:rsidP="001266E9">
      <w:pPr>
        <w:rPr>
          <w:rFonts w:ascii="Century Gothic" w:hAnsi="Century Gothic" w:cstheme="minorHAnsi"/>
          <w:b/>
          <w:sz w:val="20"/>
          <w:szCs w:val="20"/>
        </w:rPr>
      </w:pPr>
    </w:p>
    <w:tbl>
      <w:tblPr>
        <w:tblStyle w:val="LightGrid-Accent3"/>
        <w:tblpPr w:leftFromText="180" w:rightFromText="180" w:vertAnchor="text" w:horzAnchor="margin" w:tblpXSpec="center" w:tblpY="-404"/>
        <w:tblW w:w="10458" w:type="dxa"/>
        <w:tblLook w:val="0000"/>
      </w:tblPr>
      <w:tblGrid>
        <w:gridCol w:w="10458"/>
      </w:tblGrid>
      <w:tr w:rsidR="001964B7" w:rsidRPr="001266E9" w:rsidTr="00A47DF7">
        <w:trPr>
          <w:cnfStyle w:val="00000010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1964B7" w:rsidRPr="001266E9" w:rsidRDefault="001964B7" w:rsidP="001266E9">
            <w:pPr>
              <w:spacing w:line="360" w:lineRule="auto"/>
              <w:ind w:right="909" w:firstLine="0"/>
              <w:jc w:val="center"/>
              <w:rPr>
                <w:rFonts w:ascii="Century Gothic" w:hAnsi="Century Gothic" w:cstheme="minorHAnsi"/>
                <w:b/>
                <w:sz w:val="18"/>
                <w:szCs w:val="20"/>
                <w:u w:val="single"/>
              </w:rPr>
            </w:pPr>
            <w:r w:rsidRPr="001266E9">
              <w:rPr>
                <w:rFonts w:ascii="Century Gothic" w:hAnsi="Century Gothic" w:cstheme="minorHAnsi"/>
                <w:b/>
                <w:sz w:val="18"/>
                <w:szCs w:val="20"/>
                <w:u w:val="single"/>
              </w:rPr>
              <w:t>ABBREVIATIONS:</w:t>
            </w:r>
          </w:p>
          <w:p w:rsidR="001964B7" w:rsidRPr="001266E9" w:rsidRDefault="001964B7" w:rsidP="001266E9">
            <w:pPr>
              <w:spacing w:line="360" w:lineRule="auto"/>
              <w:ind w:right="909" w:firstLine="0"/>
              <w:jc w:val="both"/>
              <w:rPr>
                <w:rFonts w:ascii="Century Gothic" w:hAnsi="Century Gothic" w:cstheme="minorHAnsi"/>
                <w:b/>
                <w:sz w:val="18"/>
                <w:szCs w:val="20"/>
                <w:u w:val="single"/>
              </w:rPr>
            </w:pPr>
          </w:p>
        </w:tc>
      </w:tr>
      <w:tr w:rsidR="001964B7" w:rsidRPr="001266E9" w:rsidTr="00A47DF7">
        <w:trPr>
          <w:cnfStyle w:val="000000010000"/>
          <w:trHeight w:val="773"/>
        </w:trPr>
        <w:tc>
          <w:tcPr>
            <w:cnfStyle w:val="000010000000"/>
            <w:tcW w:w="10458" w:type="dxa"/>
          </w:tcPr>
          <w:p w:rsidR="001964B7" w:rsidRPr="001266E9" w:rsidRDefault="001964B7" w:rsidP="001266E9">
            <w:pPr>
              <w:pStyle w:val="ListParagraph"/>
              <w:spacing w:line="360" w:lineRule="auto"/>
              <w:ind w:left="1680" w:right="909" w:firstLine="0"/>
              <w:jc w:val="both"/>
              <w:rPr>
                <w:rFonts w:ascii="Century Gothic" w:hAnsi="Century Gothic" w:cstheme="minorHAnsi"/>
                <w:b/>
                <w:sz w:val="18"/>
                <w:szCs w:val="20"/>
              </w:rPr>
            </w:pPr>
          </w:p>
          <w:p w:rsidR="00CC7F7C" w:rsidRPr="001266E9" w:rsidRDefault="001964B7" w:rsidP="001266E9">
            <w:pPr>
              <w:spacing w:line="360" w:lineRule="auto"/>
              <w:ind w:right="9"/>
              <w:jc w:val="both"/>
              <w:rPr>
                <w:rFonts w:ascii="Century Gothic" w:hAnsi="Century Gothic" w:cstheme="minorHAnsi"/>
                <w:b/>
                <w:sz w:val="18"/>
                <w:szCs w:val="20"/>
              </w:rPr>
            </w:pPr>
            <w:r w:rsidRPr="001266E9">
              <w:rPr>
                <w:rFonts w:ascii="Century Gothic" w:hAnsi="Century Gothic" w:cstheme="minorHAnsi"/>
                <w:b/>
                <w:sz w:val="18"/>
                <w:szCs w:val="20"/>
              </w:rPr>
              <w:t xml:space="preserve">VOLUNTARY CONTRIBUTIONS    </w:t>
            </w:r>
            <w:r w:rsidR="00A80C13" w:rsidRPr="001266E9">
              <w:rPr>
                <w:rFonts w:ascii="Century Gothic" w:hAnsi="Century Gothic" w:cstheme="minorHAnsi"/>
                <w:b/>
                <w:sz w:val="18"/>
                <w:szCs w:val="20"/>
              </w:rPr>
              <w:t xml:space="preserve">                     </w:t>
            </w:r>
            <w:r w:rsidRPr="001266E9">
              <w:rPr>
                <w:rFonts w:ascii="Century Gothic" w:hAnsi="Century Gothic" w:cstheme="minorHAnsi"/>
                <w:b/>
                <w:sz w:val="18"/>
                <w:szCs w:val="20"/>
              </w:rPr>
              <w:t xml:space="preserve"> </w:t>
            </w:r>
            <w:r w:rsidR="00A80C13" w:rsidRPr="001266E9">
              <w:rPr>
                <w:rFonts w:ascii="Century Gothic" w:hAnsi="Century Gothic" w:cstheme="minorHAnsi"/>
                <w:b/>
                <w:sz w:val="18"/>
                <w:szCs w:val="20"/>
              </w:rPr>
              <w:t xml:space="preserve"> </w:t>
            </w:r>
            <w:r w:rsidRPr="001266E9">
              <w:rPr>
                <w:rFonts w:ascii="Century Gothic" w:hAnsi="Century Gothic" w:cstheme="minorHAnsi"/>
                <w:b/>
                <w:sz w:val="18"/>
                <w:szCs w:val="20"/>
              </w:rPr>
              <w:t xml:space="preserve">VC     -    </w:t>
            </w:r>
            <w:r w:rsidR="00A80C13" w:rsidRPr="001266E9">
              <w:rPr>
                <w:rFonts w:ascii="Century Gothic" w:hAnsi="Century Gothic" w:cstheme="minorHAnsi"/>
                <w:b/>
                <w:sz w:val="18"/>
                <w:szCs w:val="20"/>
              </w:rPr>
              <w:t xml:space="preserve">    </w:t>
            </w:r>
            <w:r w:rsidR="00CC7F7C" w:rsidRPr="001266E9">
              <w:rPr>
                <w:rFonts w:ascii="Century Gothic" w:hAnsi="Century Gothic" w:cstheme="minorHAnsi"/>
                <w:b/>
                <w:sz w:val="18"/>
                <w:szCs w:val="20"/>
              </w:rPr>
              <w:t xml:space="preserve">These are </w:t>
            </w:r>
            <w:r w:rsidRPr="001266E9">
              <w:rPr>
                <w:rFonts w:ascii="Century Gothic" w:hAnsi="Century Gothic" w:cstheme="minorHAnsi"/>
                <w:b/>
                <w:sz w:val="18"/>
                <w:szCs w:val="20"/>
              </w:rPr>
              <w:t xml:space="preserve">Voluntary Contributions </w:t>
            </w:r>
            <w:r w:rsidR="00CC7F7C" w:rsidRPr="001266E9">
              <w:rPr>
                <w:rFonts w:ascii="Century Gothic" w:hAnsi="Century Gothic" w:cstheme="minorHAnsi"/>
                <w:b/>
                <w:sz w:val="18"/>
                <w:szCs w:val="20"/>
              </w:rPr>
              <w:t>made by the</w:t>
            </w:r>
          </w:p>
          <w:p w:rsidR="00CC7F7C" w:rsidRPr="001266E9" w:rsidRDefault="00CC7F7C" w:rsidP="001266E9">
            <w:pPr>
              <w:spacing w:line="360" w:lineRule="auto"/>
              <w:ind w:right="9"/>
              <w:jc w:val="both"/>
              <w:rPr>
                <w:rFonts w:ascii="Century Gothic" w:hAnsi="Century Gothic" w:cstheme="minorHAnsi"/>
                <w:b/>
                <w:sz w:val="18"/>
                <w:szCs w:val="20"/>
              </w:rPr>
            </w:pPr>
            <w:r w:rsidRPr="001266E9">
              <w:rPr>
                <w:rFonts w:ascii="Century Gothic" w:hAnsi="Century Gothic" w:cstheme="minorHAnsi"/>
                <w:b/>
                <w:sz w:val="18"/>
                <w:szCs w:val="20"/>
              </w:rPr>
              <w:t xml:space="preserve">                                                                                                Contributor beyond the mandatory contributions</w:t>
            </w:r>
          </w:p>
          <w:p w:rsidR="001964B7" w:rsidRPr="001266E9" w:rsidRDefault="001964B7" w:rsidP="001266E9">
            <w:pPr>
              <w:spacing w:line="360" w:lineRule="auto"/>
              <w:ind w:right="9"/>
              <w:jc w:val="both"/>
              <w:rPr>
                <w:rFonts w:ascii="Century Gothic" w:hAnsi="Century Gothic" w:cstheme="minorHAnsi"/>
                <w:b/>
                <w:sz w:val="18"/>
                <w:szCs w:val="20"/>
              </w:rPr>
            </w:pPr>
          </w:p>
        </w:tc>
      </w:tr>
      <w:tr w:rsidR="001964B7" w:rsidRPr="001266E9" w:rsidTr="00A47DF7">
        <w:trPr>
          <w:cnfStyle w:val="000000100000"/>
          <w:trHeight w:val="773"/>
        </w:trPr>
        <w:tc>
          <w:tcPr>
            <w:cnfStyle w:val="000010000000"/>
            <w:tcW w:w="10458" w:type="dxa"/>
          </w:tcPr>
          <w:p w:rsidR="001964B7" w:rsidRPr="001266E9" w:rsidRDefault="001964B7" w:rsidP="001266E9">
            <w:pPr>
              <w:pStyle w:val="ListParagraph"/>
              <w:spacing w:line="360" w:lineRule="auto"/>
              <w:ind w:left="1680" w:right="909" w:firstLine="0"/>
              <w:jc w:val="both"/>
              <w:rPr>
                <w:rFonts w:ascii="Century Gothic" w:hAnsi="Century Gothic" w:cstheme="minorHAnsi"/>
                <w:b/>
                <w:sz w:val="18"/>
                <w:szCs w:val="20"/>
              </w:rPr>
            </w:pPr>
          </w:p>
          <w:p w:rsidR="001964B7" w:rsidRPr="001266E9" w:rsidRDefault="001964B7" w:rsidP="001266E9">
            <w:pPr>
              <w:spacing w:line="360" w:lineRule="auto"/>
              <w:jc w:val="both"/>
              <w:rPr>
                <w:rFonts w:ascii="Century Gothic" w:hAnsi="Century Gothic" w:cstheme="minorHAnsi"/>
                <w:b/>
                <w:sz w:val="18"/>
                <w:szCs w:val="20"/>
              </w:rPr>
            </w:pPr>
            <w:r w:rsidRPr="001266E9">
              <w:rPr>
                <w:rFonts w:ascii="Century Gothic" w:hAnsi="Century Gothic" w:cstheme="minorHAnsi"/>
                <w:b/>
                <w:sz w:val="18"/>
                <w:szCs w:val="20"/>
              </w:rPr>
              <w:t xml:space="preserve">DOCUMENT OFFICER                              </w:t>
            </w:r>
            <w:r w:rsidR="00C715FE" w:rsidRPr="001266E9">
              <w:rPr>
                <w:rFonts w:ascii="Century Gothic" w:hAnsi="Century Gothic" w:cstheme="minorHAnsi"/>
                <w:b/>
                <w:sz w:val="18"/>
                <w:szCs w:val="20"/>
              </w:rPr>
              <w:t xml:space="preserve">         - DO              I</w:t>
            </w:r>
            <w:r w:rsidRPr="001266E9">
              <w:rPr>
                <w:rFonts w:ascii="Century Gothic" w:hAnsi="Century Gothic" w:cstheme="minorHAnsi"/>
                <w:b/>
                <w:sz w:val="18"/>
                <w:szCs w:val="20"/>
              </w:rPr>
              <w:t xml:space="preserve">s responsible for the custody and  </w:t>
            </w:r>
          </w:p>
          <w:p w:rsidR="001964B7" w:rsidRPr="001266E9" w:rsidRDefault="001964B7" w:rsidP="001266E9">
            <w:pPr>
              <w:spacing w:line="360" w:lineRule="auto"/>
              <w:jc w:val="both"/>
              <w:rPr>
                <w:rFonts w:ascii="Century Gothic" w:hAnsi="Century Gothic" w:cstheme="minorHAnsi"/>
                <w:b/>
                <w:sz w:val="18"/>
                <w:szCs w:val="20"/>
              </w:rPr>
            </w:pPr>
            <w:r w:rsidRPr="001266E9">
              <w:rPr>
                <w:rFonts w:ascii="Century Gothic" w:hAnsi="Century Gothic" w:cstheme="minorHAnsi"/>
                <w:b/>
                <w:sz w:val="18"/>
                <w:szCs w:val="20"/>
              </w:rPr>
              <w:t xml:space="preserve">                                                                                                safety of documents before and after payment of benefits </w:t>
            </w:r>
          </w:p>
        </w:tc>
      </w:tr>
      <w:tr w:rsidR="001964B7" w:rsidRPr="001266E9" w:rsidTr="00A47DF7">
        <w:trPr>
          <w:cnfStyle w:val="000000010000"/>
          <w:trHeight w:val="773"/>
        </w:trPr>
        <w:tc>
          <w:tcPr>
            <w:cnfStyle w:val="000010000000"/>
            <w:tcW w:w="10458" w:type="dxa"/>
          </w:tcPr>
          <w:p w:rsidR="001964B7" w:rsidRPr="001266E9" w:rsidRDefault="001964B7" w:rsidP="001266E9">
            <w:pPr>
              <w:pStyle w:val="ListParagraph"/>
              <w:spacing w:line="360" w:lineRule="auto"/>
              <w:ind w:left="1680" w:right="909" w:firstLine="0"/>
              <w:jc w:val="both"/>
              <w:rPr>
                <w:rFonts w:ascii="Century Gothic" w:hAnsi="Century Gothic" w:cstheme="minorHAnsi"/>
                <w:b/>
                <w:sz w:val="18"/>
                <w:szCs w:val="20"/>
              </w:rPr>
            </w:pPr>
          </w:p>
          <w:p w:rsidR="001964B7" w:rsidRPr="001266E9" w:rsidRDefault="001964B7" w:rsidP="001266E9">
            <w:pPr>
              <w:spacing w:line="360" w:lineRule="auto"/>
              <w:ind w:right="909" w:firstLine="0"/>
              <w:jc w:val="both"/>
              <w:rPr>
                <w:rFonts w:ascii="Century Gothic" w:hAnsi="Century Gothic" w:cstheme="minorHAnsi"/>
                <w:b/>
                <w:sz w:val="18"/>
                <w:szCs w:val="20"/>
              </w:rPr>
            </w:pPr>
            <w:r w:rsidRPr="001266E9">
              <w:rPr>
                <w:rFonts w:ascii="Century Gothic" w:hAnsi="Century Gothic" w:cstheme="minorHAnsi"/>
                <w:b/>
                <w:sz w:val="18"/>
                <w:szCs w:val="20"/>
              </w:rPr>
              <w:t xml:space="preserve">       PROCESSING OFFICER                           </w:t>
            </w:r>
            <w:r w:rsidR="00C715FE" w:rsidRPr="001266E9">
              <w:rPr>
                <w:rFonts w:ascii="Century Gothic" w:hAnsi="Century Gothic" w:cstheme="minorHAnsi"/>
                <w:b/>
                <w:sz w:val="18"/>
                <w:szCs w:val="20"/>
              </w:rPr>
              <w:t xml:space="preserve">           - PO             I</w:t>
            </w:r>
            <w:r w:rsidRPr="001266E9">
              <w:rPr>
                <w:rFonts w:ascii="Century Gothic" w:hAnsi="Century Gothic" w:cstheme="minorHAnsi"/>
                <w:b/>
                <w:sz w:val="18"/>
                <w:szCs w:val="20"/>
              </w:rPr>
              <w:t>s responsible for all tasks related to the</w:t>
            </w:r>
          </w:p>
          <w:p w:rsidR="001964B7" w:rsidRPr="001266E9" w:rsidRDefault="001964B7" w:rsidP="001266E9">
            <w:pPr>
              <w:spacing w:line="360" w:lineRule="auto"/>
              <w:ind w:right="909" w:firstLine="0"/>
              <w:jc w:val="both"/>
              <w:rPr>
                <w:rFonts w:ascii="Century Gothic" w:hAnsi="Century Gothic" w:cstheme="minorHAnsi"/>
                <w:b/>
                <w:sz w:val="18"/>
                <w:szCs w:val="20"/>
              </w:rPr>
            </w:pPr>
            <w:r w:rsidRPr="001266E9">
              <w:rPr>
                <w:rFonts w:ascii="Century Gothic" w:hAnsi="Century Gothic" w:cstheme="minorHAnsi"/>
                <w:b/>
                <w:sz w:val="18"/>
                <w:szCs w:val="20"/>
              </w:rPr>
              <w:t xml:space="preserve">                                                                                                       preparation of the client’s application for </w:t>
            </w:r>
          </w:p>
          <w:p w:rsidR="001964B7" w:rsidRPr="001266E9" w:rsidRDefault="001964B7" w:rsidP="001266E9">
            <w:pPr>
              <w:spacing w:line="360" w:lineRule="auto"/>
              <w:ind w:right="909" w:firstLine="0"/>
              <w:jc w:val="both"/>
              <w:rPr>
                <w:rFonts w:ascii="Century Gothic" w:hAnsi="Century Gothic" w:cstheme="minorHAnsi"/>
                <w:b/>
                <w:sz w:val="18"/>
                <w:szCs w:val="20"/>
              </w:rPr>
            </w:pPr>
            <w:r w:rsidRPr="001266E9">
              <w:rPr>
                <w:rFonts w:ascii="Century Gothic" w:hAnsi="Century Gothic" w:cstheme="minorHAnsi"/>
                <w:b/>
                <w:sz w:val="18"/>
                <w:szCs w:val="20"/>
              </w:rPr>
              <w:t xml:space="preserve">                                                                                                       payment</w:t>
            </w:r>
          </w:p>
        </w:tc>
      </w:tr>
      <w:tr w:rsidR="001964B7" w:rsidRPr="001266E9" w:rsidTr="00A47DF7">
        <w:trPr>
          <w:cnfStyle w:val="00000010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C715FE"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STANDING PAYMENT ORDER                           - SPO</w:t>
            </w:r>
            <w:r w:rsidR="00A80C13" w:rsidRPr="001266E9">
              <w:rPr>
                <w:rFonts w:ascii="Century Gothic" w:hAnsi="Century Gothic" w:cstheme="minorHAnsi"/>
                <w:b/>
                <w:sz w:val="18"/>
                <w:szCs w:val="20"/>
              </w:rPr>
              <w:t xml:space="preserve">            </w:t>
            </w:r>
            <w:r w:rsidR="00C715FE" w:rsidRPr="001266E9">
              <w:rPr>
                <w:rFonts w:ascii="Century Gothic" w:hAnsi="Century Gothic" w:cstheme="minorHAnsi"/>
                <w:b/>
                <w:sz w:val="18"/>
                <w:szCs w:val="20"/>
              </w:rPr>
              <w:t>I</w:t>
            </w:r>
            <w:r w:rsidR="001103F8" w:rsidRPr="001266E9">
              <w:rPr>
                <w:rFonts w:ascii="Century Gothic" w:hAnsi="Century Gothic" w:cstheme="minorHAnsi"/>
                <w:b/>
                <w:sz w:val="18"/>
                <w:szCs w:val="20"/>
              </w:rPr>
              <w:t>s a payment instruction</w:t>
            </w:r>
            <w:r w:rsidR="00C715FE" w:rsidRPr="001266E9">
              <w:rPr>
                <w:rFonts w:ascii="Century Gothic" w:hAnsi="Century Gothic" w:cstheme="minorHAnsi"/>
                <w:b/>
                <w:sz w:val="18"/>
                <w:szCs w:val="20"/>
              </w:rPr>
              <w:t xml:space="preserve"> given to the bank</w:t>
            </w:r>
          </w:p>
          <w:p w:rsidR="00C715FE" w:rsidRPr="001266E9" w:rsidRDefault="00C715FE"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specifying the frequency and amount of </w:t>
            </w:r>
          </w:p>
          <w:p w:rsidR="001964B7" w:rsidRPr="001266E9" w:rsidRDefault="00C715FE"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payment</w:t>
            </w:r>
            <w:r w:rsidR="00A80C13" w:rsidRPr="001266E9">
              <w:rPr>
                <w:rFonts w:ascii="Century Gothic" w:hAnsi="Century Gothic" w:cstheme="minorHAnsi"/>
                <w:b/>
                <w:sz w:val="18"/>
                <w:szCs w:val="20"/>
              </w:rPr>
              <w:t xml:space="preserve"> as well as bank details</w:t>
            </w:r>
          </w:p>
        </w:tc>
      </w:tr>
      <w:tr w:rsidR="001964B7" w:rsidRPr="001266E9" w:rsidTr="00A47DF7">
        <w:trPr>
          <w:cnfStyle w:val="00000001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1964B7"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DOCUMENT MANAGEMENT OFFICER             - DMO           </w:t>
            </w:r>
            <w:r w:rsidR="00C715FE" w:rsidRPr="001266E9">
              <w:rPr>
                <w:rFonts w:ascii="Century Gothic" w:hAnsi="Century Gothic" w:cstheme="minorHAnsi"/>
                <w:b/>
                <w:sz w:val="18"/>
                <w:szCs w:val="20"/>
              </w:rPr>
              <w:t>I</w:t>
            </w:r>
            <w:r w:rsidRPr="001266E9">
              <w:rPr>
                <w:rFonts w:ascii="Century Gothic" w:hAnsi="Century Gothic" w:cstheme="minorHAnsi"/>
                <w:b/>
                <w:sz w:val="18"/>
                <w:szCs w:val="20"/>
              </w:rPr>
              <w:t>s the unit head of the Document</w:t>
            </w:r>
          </w:p>
          <w:p w:rsidR="001964B7"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Management Unit</w:t>
            </w:r>
          </w:p>
        </w:tc>
      </w:tr>
      <w:tr w:rsidR="001964B7" w:rsidRPr="001266E9" w:rsidTr="00A47DF7">
        <w:trPr>
          <w:cnfStyle w:val="00000010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607D4A"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PROGRAMMED WITHDRAWAL                          - PW              </w:t>
            </w:r>
            <w:r w:rsidR="00607D4A" w:rsidRPr="001266E9">
              <w:rPr>
                <w:rFonts w:ascii="Century Gothic" w:hAnsi="Century Gothic" w:cstheme="minorHAnsi"/>
                <w:b/>
                <w:sz w:val="18"/>
                <w:szCs w:val="20"/>
              </w:rPr>
              <w:t xml:space="preserve">Is a regular stream of payment made to a </w:t>
            </w:r>
          </w:p>
          <w:p w:rsidR="00607D4A" w:rsidRPr="001266E9" w:rsidRDefault="00607D4A"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Retiree. It can be on monthly, quarterly, </w:t>
            </w:r>
          </w:p>
          <w:p w:rsidR="001964B7" w:rsidRPr="001266E9" w:rsidRDefault="00607D4A"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bi-annual or annual basis </w:t>
            </w:r>
          </w:p>
        </w:tc>
      </w:tr>
      <w:tr w:rsidR="001964B7" w:rsidRPr="001266E9" w:rsidTr="00A47DF7">
        <w:trPr>
          <w:cnfStyle w:val="00000001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607D4A"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LUMP SUM                                                          - LS               </w:t>
            </w:r>
            <w:r w:rsidR="00607D4A" w:rsidRPr="001266E9">
              <w:rPr>
                <w:rFonts w:ascii="Century Gothic" w:hAnsi="Century Gothic" w:cstheme="minorHAnsi"/>
                <w:b/>
                <w:sz w:val="18"/>
                <w:szCs w:val="20"/>
              </w:rPr>
              <w:t xml:space="preserve">Is </w:t>
            </w:r>
            <w:r w:rsidRPr="001266E9">
              <w:rPr>
                <w:rFonts w:ascii="Century Gothic" w:hAnsi="Century Gothic" w:cstheme="minorHAnsi"/>
                <w:b/>
                <w:sz w:val="18"/>
                <w:szCs w:val="20"/>
              </w:rPr>
              <w:t>a bulk payment</w:t>
            </w:r>
            <w:r w:rsidR="00607D4A" w:rsidRPr="001266E9">
              <w:rPr>
                <w:rFonts w:ascii="Century Gothic" w:hAnsi="Century Gothic" w:cstheme="minorHAnsi"/>
                <w:b/>
                <w:sz w:val="18"/>
                <w:szCs w:val="20"/>
              </w:rPr>
              <w:t xml:space="preserve"> made to a Contributor upon</w:t>
            </w:r>
          </w:p>
          <w:p w:rsidR="001964B7" w:rsidRPr="001266E9" w:rsidRDefault="00607D4A"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request after retirement</w:t>
            </w:r>
          </w:p>
        </w:tc>
      </w:tr>
      <w:tr w:rsidR="00FB4CC5" w:rsidRPr="001266E9" w:rsidTr="00A47DF7">
        <w:trPr>
          <w:cnfStyle w:val="000000100000"/>
          <w:trHeight w:val="773"/>
        </w:trPr>
        <w:tc>
          <w:tcPr>
            <w:cnfStyle w:val="000010000000"/>
            <w:tcW w:w="10458" w:type="dxa"/>
          </w:tcPr>
          <w:p w:rsidR="00FB4CC5" w:rsidRPr="001266E9" w:rsidRDefault="00FB4CC5" w:rsidP="001266E9">
            <w:pPr>
              <w:spacing w:line="360" w:lineRule="auto"/>
              <w:ind w:right="720"/>
              <w:jc w:val="both"/>
              <w:rPr>
                <w:rFonts w:ascii="Century Gothic" w:hAnsi="Century Gothic" w:cstheme="minorHAnsi"/>
                <w:b/>
                <w:sz w:val="18"/>
                <w:szCs w:val="20"/>
              </w:rPr>
            </w:pPr>
          </w:p>
          <w:p w:rsidR="009629BB" w:rsidRPr="001266E9" w:rsidRDefault="00FB4CC5"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NATIONAL SOCIAL INSURANCE TRUST FUND  - NSITF         It is the contribution due in the </w:t>
            </w:r>
            <w:r w:rsidR="00827B50" w:rsidRPr="001266E9">
              <w:rPr>
                <w:rFonts w:ascii="Century Gothic" w:hAnsi="Century Gothic" w:cstheme="minorHAnsi"/>
                <w:b/>
                <w:sz w:val="18"/>
                <w:szCs w:val="20"/>
              </w:rPr>
              <w:t>defunct</w:t>
            </w:r>
            <w:r w:rsidRPr="001266E9">
              <w:rPr>
                <w:rFonts w:ascii="Century Gothic" w:hAnsi="Century Gothic" w:cstheme="minorHAnsi"/>
                <w:b/>
                <w:sz w:val="18"/>
                <w:szCs w:val="20"/>
              </w:rPr>
              <w:t xml:space="preserve"> National </w:t>
            </w:r>
          </w:p>
          <w:p w:rsidR="009629BB" w:rsidRPr="001266E9" w:rsidRDefault="008A4C4F"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w:t>
            </w:r>
            <w:r w:rsidR="00FB4CC5" w:rsidRPr="001266E9">
              <w:rPr>
                <w:rFonts w:ascii="Century Gothic" w:hAnsi="Century Gothic" w:cstheme="minorHAnsi"/>
                <w:b/>
                <w:sz w:val="18"/>
                <w:szCs w:val="20"/>
              </w:rPr>
              <w:t>Provident Fund</w:t>
            </w:r>
            <w:r w:rsidRPr="001266E9">
              <w:rPr>
                <w:rFonts w:ascii="Century Gothic" w:hAnsi="Century Gothic" w:cstheme="minorHAnsi"/>
                <w:b/>
                <w:sz w:val="18"/>
                <w:szCs w:val="20"/>
              </w:rPr>
              <w:t xml:space="preserve"> </w:t>
            </w:r>
            <w:r w:rsidR="00FB4CC5" w:rsidRPr="001266E9">
              <w:rPr>
                <w:rFonts w:ascii="Century Gothic" w:hAnsi="Century Gothic" w:cstheme="minorHAnsi"/>
                <w:b/>
                <w:sz w:val="18"/>
                <w:szCs w:val="20"/>
              </w:rPr>
              <w:t xml:space="preserve">before the introduction of </w:t>
            </w:r>
          </w:p>
          <w:p w:rsidR="00FB4CC5" w:rsidRPr="001266E9" w:rsidRDefault="008A4C4F"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w:t>
            </w:r>
            <w:r w:rsidR="00FB4CC5" w:rsidRPr="001266E9">
              <w:rPr>
                <w:rFonts w:ascii="Century Gothic" w:hAnsi="Century Gothic" w:cstheme="minorHAnsi"/>
                <w:b/>
                <w:sz w:val="18"/>
                <w:szCs w:val="20"/>
              </w:rPr>
              <w:t>the Contributory Pension Scheme in 2004</w:t>
            </w:r>
          </w:p>
        </w:tc>
      </w:tr>
      <w:tr w:rsidR="001964B7" w:rsidRPr="001266E9" w:rsidTr="00A47DF7">
        <w:trPr>
          <w:cnfStyle w:val="00000001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C03FB0"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STANDARD NOTICE OF RETIREMENT                - SNR       </w:t>
            </w:r>
            <w:r w:rsidR="00AA2F25" w:rsidRPr="001266E9">
              <w:rPr>
                <w:rFonts w:ascii="Century Gothic" w:hAnsi="Century Gothic" w:cstheme="minorHAnsi"/>
                <w:b/>
                <w:sz w:val="18"/>
                <w:szCs w:val="20"/>
              </w:rPr>
              <w:t xml:space="preserve">  </w:t>
            </w:r>
            <w:r w:rsidRPr="001266E9">
              <w:rPr>
                <w:rFonts w:ascii="Century Gothic" w:hAnsi="Century Gothic" w:cstheme="minorHAnsi"/>
                <w:b/>
                <w:sz w:val="18"/>
                <w:szCs w:val="20"/>
              </w:rPr>
              <w:t xml:space="preserve">  </w:t>
            </w:r>
            <w:r w:rsidR="00C03FB0" w:rsidRPr="001266E9">
              <w:rPr>
                <w:rFonts w:ascii="Century Gothic" w:hAnsi="Century Gothic" w:cstheme="minorHAnsi"/>
                <w:b/>
                <w:sz w:val="18"/>
                <w:szCs w:val="20"/>
              </w:rPr>
              <w:t>I</w:t>
            </w:r>
            <w:r w:rsidR="001103F8" w:rsidRPr="001266E9">
              <w:rPr>
                <w:rFonts w:ascii="Century Gothic" w:hAnsi="Century Gothic" w:cstheme="minorHAnsi"/>
                <w:b/>
                <w:sz w:val="18"/>
                <w:szCs w:val="20"/>
              </w:rPr>
              <w:t>s a notification form</w:t>
            </w:r>
            <w:r w:rsidR="00C03FB0" w:rsidRPr="001266E9">
              <w:rPr>
                <w:rFonts w:ascii="Century Gothic" w:hAnsi="Century Gothic" w:cstheme="minorHAnsi"/>
                <w:b/>
                <w:sz w:val="18"/>
                <w:szCs w:val="20"/>
              </w:rPr>
              <w:t xml:space="preserve"> completed by the PFA </w:t>
            </w:r>
          </w:p>
          <w:p w:rsidR="00C03FB0" w:rsidRPr="001266E9" w:rsidRDefault="00C03FB0"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on behalf of the Contributor </w:t>
            </w:r>
          </w:p>
          <w:p w:rsidR="001103F8" w:rsidRPr="001266E9" w:rsidRDefault="00C03FB0"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upon retirement</w:t>
            </w:r>
          </w:p>
        </w:tc>
      </w:tr>
      <w:tr w:rsidR="001964B7" w:rsidRPr="001266E9" w:rsidTr="00A47DF7">
        <w:trPr>
          <w:cnfStyle w:val="00000010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1964B7"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HEAD OF DEPARTMENT                                    -  HOD</w:t>
            </w:r>
            <w:r w:rsidR="00C03FB0" w:rsidRPr="001266E9">
              <w:rPr>
                <w:rFonts w:ascii="Century Gothic" w:hAnsi="Century Gothic" w:cstheme="minorHAnsi"/>
                <w:b/>
                <w:sz w:val="18"/>
                <w:szCs w:val="20"/>
              </w:rPr>
              <w:t xml:space="preserve">           Is the officer in charge of the department</w:t>
            </w:r>
          </w:p>
        </w:tc>
      </w:tr>
      <w:tr w:rsidR="001964B7" w:rsidRPr="001266E9" w:rsidTr="00A47DF7">
        <w:trPr>
          <w:cnfStyle w:val="00000001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C03FB0"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RISK MANAGEMENT DEPARTMENT                  - RMD</w:t>
            </w:r>
            <w:r w:rsidR="00C03FB0" w:rsidRPr="001266E9">
              <w:rPr>
                <w:rFonts w:ascii="Century Gothic" w:hAnsi="Century Gothic" w:cstheme="minorHAnsi"/>
                <w:b/>
                <w:sz w:val="18"/>
                <w:szCs w:val="20"/>
              </w:rPr>
              <w:t xml:space="preserve">            Risk Management Department is a unit of the </w:t>
            </w:r>
          </w:p>
          <w:p w:rsidR="001964B7" w:rsidRPr="001266E9" w:rsidRDefault="00C03FB0"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Company responsible for the management of risk</w:t>
            </w:r>
          </w:p>
        </w:tc>
      </w:tr>
      <w:tr w:rsidR="001964B7" w:rsidRPr="001266E9" w:rsidTr="00A47DF7">
        <w:trPr>
          <w:cnfStyle w:val="00000010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1964B7"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NATIONAL PENSION COMMISSION               - </w:t>
            </w:r>
            <w:r w:rsidR="00144CDE" w:rsidRPr="001266E9">
              <w:rPr>
                <w:rFonts w:ascii="Century Gothic" w:hAnsi="Century Gothic" w:cstheme="minorHAnsi"/>
                <w:b/>
                <w:sz w:val="18"/>
                <w:szCs w:val="20"/>
              </w:rPr>
              <w:t>PENCOM</w:t>
            </w:r>
            <w:r w:rsidR="00C03FB0" w:rsidRPr="001266E9">
              <w:rPr>
                <w:rFonts w:ascii="Century Gothic" w:hAnsi="Century Gothic" w:cstheme="minorHAnsi"/>
                <w:b/>
                <w:sz w:val="18"/>
                <w:szCs w:val="20"/>
              </w:rPr>
              <w:t xml:space="preserve">     is the regulator of the Pension industry</w:t>
            </w:r>
          </w:p>
        </w:tc>
      </w:tr>
      <w:tr w:rsidR="001964B7" w:rsidRPr="001266E9" w:rsidTr="00A47DF7">
        <w:trPr>
          <w:cnfStyle w:val="00000001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C03FB0"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NATIONAL DATABANK</w:t>
            </w:r>
            <w:r w:rsidR="00C03FB0" w:rsidRPr="001266E9">
              <w:rPr>
                <w:rFonts w:ascii="Century Gothic" w:hAnsi="Century Gothic" w:cstheme="minorHAnsi"/>
                <w:b/>
                <w:sz w:val="18"/>
                <w:szCs w:val="20"/>
              </w:rPr>
              <w:t xml:space="preserve">          </w:t>
            </w:r>
            <w:r w:rsidR="008460BA" w:rsidRPr="001266E9">
              <w:rPr>
                <w:rFonts w:ascii="Century Gothic" w:hAnsi="Century Gothic" w:cstheme="minorHAnsi"/>
                <w:b/>
                <w:sz w:val="18"/>
                <w:szCs w:val="20"/>
              </w:rPr>
              <w:t xml:space="preserve">                  </w:t>
            </w:r>
            <w:r w:rsidR="00C03FB0" w:rsidRPr="001266E9">
              <w:rPr>
                <w:rFonts w:ascii="Century Gothic" w:hAnsi="Century Gothic" w:cstheme="minorHAnsi"/>
                <w:b/>
                <w:sz w:val="18"/>
                <w:szCs w:val="20"/>
              </w:rPr>
              <w:t xml:space="preserve">  -  NDB </w:t>
            </w:r>
            <w:r w:rsidR="008460BA" w:rsidRPr="001266E9">
              <w:rPr>
                <w:rFonts w:ascii="Century Gothic" w:hAnsi="Century Gothic" w:cstheme="minorHAnsi"/>
                <w:b/>
                <w:sz w:val="18"/>
                <w:szCs w:val="20"/>
              </w:rPr>
              <w:t xml:space="preserve">              </w:t>
            </w:r>
            <w:r w:rsidR="00434E4D" w:rsidRPr="001266E9">
              <w:rPr>
                <w:rFonts w:ascii="Century Gothic" w:hAnsi="Century Gothic" w:cstheme="minorHAnsi"/>
                <w:b/>
                <w:sz w:val="18"/>
                <w:szCs w:val="20"/>
              </w:rPr>
              <w:t xml:space="preserve"> </w:t>
            </w:r>
            <w:r w:rsidR="008460BA" w:rsidRPr="001266E9">
              <w:rPr>
                <w:rFonts w:ascii="Century Gothic" w:hAnsi="Century Gothic" w:cstheme="minorHAnsi"/>
                <w:b/>
                <w:sz w:val="18"/>
                <w:szCs w:val="20"/>
              </w:rPr>
              <w:t xml:space="preserve">   </w:t>
            </w:r>
            <w:r w:rsidR="00C03FB0" w:rsidRPr="001266E9">
              <w:rPr>
                <w:rFonts w:ascii="Century Gothic" w:hAnsi="Century Gothic" w:cstheme="minorHAnsi"/>
                <w:b/>
                <w:sz w:val="18"/>
                <w:szCs w:val="20"/>
              </w:rPr>
              <w:t xml:space="preserve">Is a </w:t>
            </w:r>
            <w:r w:rsidRPr="001266E9">
              <w:rPr>
                <w:rFonts w:ascii="Century Gothic" w:hAnsi="Century Gothic" w:cstheme="minorHAnsi"/>
                <w:b/>
                <w:sz w:val="18"/>
                <w:szCs w:val="20"/>
              </w:rPr>
              <w:t xml:space="preserve"> department in </w:t>
            </w:r>
            <w:r w:rsidR="00144CDE" w:rsidRPr="001266E9">
              <w:rPr>
                <w:rFonts w:ascii="Century Gothic" w:hAnsi="Century Gothic" w:cstheme="minorHAnsi"/>
                <w:b/>
                <w:sz w:val="18"/>
                <w:szCs w:val="20"/>
              </w:rPr>
              <w:t>PenCom</w:t>
            </w:r>
            <w:r w:rsidR="00C03FB0" w:rsidRPr="001266E9">
              <w:rPr>
                <w:rFonts w:ascii="Century Gothic" w:hAnsi="Century Gothic" w:cstheme="minorHAnsi"/>
                <w:b/>
                <w:sz w:val="18"/>
                <w:szCs w:val="20"/>
              </w:rPr>
              <w:t xml:space="preserve"> responsible for </w:t>
            </w:r>
          </w:p>
          <w:p w:rsidR="00C03FB0" w:rsidRPr="001266E9" w:rsidRDefault="00C03FB0"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maintaining the data of Contributors and </w:t>
            </w:r>
            <w:r w:rsidR="003E6CB3" w:rsidRPr="001266E9">
              <w:rPr>
                <w:rFonts w:ascii="Century Gothic" w:hAnsi="Century Gothic" w:cstheme="minorHAnsi"/>
                <w:b/>
                <w:sz w:val="18"/>
                <w:szCs w:val="20"/>
              </w:rPr>
              <w:t>the</w:t>
            </w:r>
          </w:p>
          <w:p w:rsidR="001964B7" w:rsidRPr="001266E9" w:rsidRDefault="00C03FB0"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computation of benefits</w:t>
            </w:r>
          </w:p>
        </w:tc>
      </w:tr>
      <w:tr w:rsidR="00A13727" w:rsidRPr="001266E9" w:rsidTr="00A47DF7">
        <w:trPr>
          <w:cnfStyle w:val="000000100000"/>
          <w:trHeight w:val="773"/>
        </w:trPr>
        <w:tc>
          <w:tcPr>
            <w:cnfStyle w:val="000010000000"/>
            <w:tcW w:w="10458" w:type="dxa"/>
          </w:tcPr>
          <w:p w:rsidR="008460BA" w:rsidRPr="001266E9" w:rsidRDefault="008460BA" w:rsidP="001266E9">
            <w:pPr>
              <w:spacing w:line="360" w:lineRule="auto"/>
              <w:ind w:right="720" w:firstLine="0"/>
              <w:jc w:val="both"/>
              <w:rPr>
                <w:rFonts w:ascii="Century Gothic" w:hAnsi="Century Gothic" w:cstheme="minorHAnsi"/>
                <w:b/>
                <w:sz w:val="18"/>
                <w:szCs w:val="20"/>
              </w:rPr>
            </w:pPr>
          </w:p>
          <w:p w:rsidR="008460BA" w:rsidRPr="001266E9" w:rsidRDefault="008460BA" w:rsidP="001266E9">
            <w:pPr>
              <w:spacing w:line="360" w:lineRule="auto"/>
              <w:ind w:right="720" w:firstLine="0"/>
              <w:jc w:val="both"/>
              <w:rPr>
                <w:rFonts w:ascii="Century Gothic" w:hAnsi="Century Gothic" w:cstheme="minorHAnsi"/>
                <w:b/>
                <w:sz w:val="18"/>
                <w:szCs w:val="20"/>
              </w:rPr>
            </w:pPr>
            <w:r w:rsidRPr="001266E9">
              <w:rPr>
                <w:rFonts w:ascii="Century Gothic" w:hAnsi="Century Gothic" w:cstheme="minorHAnsi"/>
                <w:b/>
                <w:sz w:val="18"/>
                <w:szCs w:val="20"/>
              </w:rPr>
              <w:t xml:space="preserve">      </w:t>
            </w:r>
            <w:r w:rsidR="00575514" w:rsidRPr="001266E9">
              <w:rPr>
                <w:rFonts w:ascii="Century Gothic" w:hAnsi="Century Gothic" w:cstheme="minorHAnsi"/>
                <w:b/>
                <w:sz w:val="18"/>
                <w:szCs w:val="20"/>
              </w:rPr>
              <w:t>Contributions and Bond Redemption Department</w:t>
            </w:r>
            <w:r w:rsidRPr="001266E9">
              <w:rPr>
                <w:rFonts w:ascii="Century Gothic" w:hAnsi="Century Gothic" w:cstheme="minorHAnsi"/>
                <w:b/>
                <w:sz w:val="18"/>
                <w:szCs w:val="20"/>
              </w:rPr>
              <w:t xml:space="preserve">  - CBRD  </w:t>
            </w:r>
            <w:r w:rsidR="00926AD8" w:rsidRPr="001266E9">
              <w:rPr>
                <w:rFonts w:ascii="Century Gothic" w:hAnsi="Century Gothic" w:cstheme="minorHAnsi"/>
                <w:b/>
                <w:sz w:val="18"/>
                <w:szCs w:val="20"/>
              </w:rPr>
              <w:t xml:space="preserve"> </w:t>
            </w:r>
            <w:r w:rsidRPr="001266E9">
              <w:rPr>
                <w:rFonts w:ascii="Century Gothic" w:hAnsi="Century Gothic" w:cstheme="minorHAnsi"/>
                <w:b/>
                <w:sz w:val="18"/>
                <w:szCs w:val="20"/>
              </w:rPr>
              <w:t xml:space="preserve">This is a department in </w:t>
            </w:r>
            <w:r w:rsidR="00144CDE" w:rsidRPr="001266E9">
              <w:rPr>
                <w:rFonts w:ascii="Century Gothic" w:hAnsi="Century Gothic" w:cstheme="minorHAnsi"/>
                <w:b/>
                <w:sz w:val="18"/>
                <w:szCs w:val="20"/>
              </w:rPr>
              <w:t>PenCom</w:t>
            </w:r>
            <w:r w:rsidRPr="001266E9">
              <w:rPr>
                <w:rFonts w:ascii="Century Gothic" w:hAnsi="Century Gothic" w:cstheme="minorHAnsi"/>
                <w:b/>
                <w:sz w:val="18"/>
                <w:szCs w:val="20"/>
              </w:rPr>
              <w:t xml:space="preserve"> responsible for </w:t>
            </w:r>
          </w:p>
          <w:p w:rsidR="00926AD8" w:rsidRPr="001266E9" w:rsidRDefault="008460BA" w:rsidP="001266E9">
            <w:pPr>
              <w:spacing w:line="360" w:lineRule="auto"/>
              <w:ind w:right="720" w:firstLine="0"/>
              <w:jc w:val="both"/>
              <w:rPr>
                <w:rFonts w:ascii="Century Gothic" w:hAnsi="Century Gothic" w:cstheme="minorHAnsi"/>
                <w:b/>
                <w:sz w:val="18"/>
                <w:szCs w:val="20"/>
              </w:rPr>
            </w:pPr>
            <w:r w:rsidRPr="001266E9">
              <w:rPr>
                <w:rFonts w:ascii="Century Gothic" w:hAnsi="Century Gothic" w:cstheme="minorHAnsi"/>
                <w:b/>
                <w:sz w:val="18"/>
                <w:szCs w:val="20"/>
              </w:rPr>
              <w:t xml:space="preserve">                                                                                                          </w:t>
            </w:r>
            <w:r w:rsidR="00926AD8" w:rsidRPr="001266E9">
              <w:rPr>
                <w:rFonts w:ascii="Century Gothic" w:hAnsi="Century Gothic" w:cstheme="minorHAnsi"/>
                <w:b/>
                <w:sz w:val="18"/>
                <w:szCs w:val="20"/>
              </w:rPr>
              <w:t xml:space="preserve"> </w:t>
            </w:r>
            <w:r w:rsidRPr="001266E9">
              <w:rPr>
                <w:rFonts w:ascii="Century Gothic" w:hAnsi="Century Gothic" w:cstheme="minorHAnsi"/>
                <w:b/>
                <w:sz w:val="18"/>
                <w:szCs w:val="20"/>
              </w:rPr>
              <w:t xml:space="preserve">the determination </w:t>
            </w:r>
            <w:r w:rsidR="00926AD8" w:rsidRPr="001266E9">
              <w:rPr>
                <w:rFonts w:ascii="Century Gothic" w:hAnsi="Century Gothic" w:cstheme="minorHAnsi"/>
                <w:b/>
                <w:sz w:val="18"/>
                <w:szCs w:val="20"/>
              </w:rPr>
              <w:t xml:space="preserve">of contributions and            </w:t>
            </w:r>
          </w:p>
          <w:p w:rsidR="00575514" w:rsidRPr="001266E9" w:rsidRDefault="00926AD8" w:rsidP="001266E9">
            <w:pPr>
              <w:spacing w:line="360" w:lineRule="auto"/>
              <w:ind w:right="720" w:firstLine="0"/>
              <w:jc w:val="both"/>
              <w:rPr>
                <w:rFonts w:ascii="Century Gothic" w:hAnsi="Century Gothic" w:cstheme="minorHAnsi"/>
                <w:b/>
                <w:sz w:val="18"/>
                <w:szCs w:val="20"/>
              </w:rPr>
            </w:pPr>
            <w:r w:rsidRPr="001266E9">
              <w:rPr>
                <w:rFonts w:ascii="Century Gothic" w:hAnsi="Century Gothic" w:cstheme="minorHAnsi"/>
                <w:b/>
                <w:sz w:val="18"/>
                <w:szCs w:val="20"/>
              </w:rPr>
              <w:t xml:space="preserve">                                                                                                           remittance of same </w:t>
            </w:r>
          </w:p>
        </w:tc>
      </w:tr>
      <w:tr w:rsidR="001964B7" w:rsidRPr="001266E9" w:rsidTr="00A47DF7">
        <w:trPr>
          <w:cnfStyle w:val="000000010000"/>
          <w:trHeight w:val="773"/>
        </w:trPr>
        <w:tc>
          <w:tcPr>
            <w:cnfStyle w:val="000010000000"/>
            <w:tcW w:w="10458" w:type="dxa"/>
          </w:tcPr>
          <w:p w:rsidR="001964B7" w:rsidRPr="001266E9" w:rsidRDefault="001964B7" w:rsidP="001266E9">
            <w:pPr>
              <w:spacing w:line="360" w:lineRule="auto"/>
              <w:ind w:right="720"/>
              <w:jc w:val="both"/>
              <w:rPr>
                <w:rFonts w:ascii="Century Gothic" w:hAnsi="Century Gothic" w:cstheme="minorHAnsi"/>
                <w:b/>
                <w:sz w:val="18"/>
                <w:szCs w:val="20"/>
              </w:rPr>
            </w:pPr>
          </w:p>
          <w:p w:rsidR="00532FC7" w:rsidRPr="001266E9" w:rsidRDefault="001964B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LETTER OF ADMINISTRATION </w:t>
            </w:r>
            <w:r w:rsidR="00434E4D" w:rsidRPr="001266E9">
              <w:rPr>
                <w:rFonts w:ascii="Century Gothic" w:hAnsi="Century Gothic" w:cstheme="minorHAnsi"/>
                <w:b/>
                <w:sz w:val="18"/>
                <w:szCs w:val="20"/>
              </w:rPr>
              <w:t xml:space="preserve">                          - L</w:t>
            </w:r>
            <w:r w:rsidRPr="001266E9">
              <w:rPr>
                <w:rFonts w:ascii="Century Gothic" w:hAnsi="Century Gothic" w:cstheme="minorHAnsi"/>
                <w:b/>
                <w:sz w:val="18"/>
                <w:szCs w:val="20"/>
              </w:rPr>
              <w:t xml:space="preserve"> A       </w:t>
            </w:r>
            <w:r w:rsidR="00FB0C9D" w:rsidRPr="001266E9">
              <w:rPr>
                <w:rFonts w:ascii="Century Gothic" w:hAnsi="Century Gothic" w:cstheme="minorHAnsi"/>
                <w:b/>
                <w:sz w:val="18"/>
                <w:szCs w:val="20"/>
              </w:rPr>
              <w:t xml:space="preserve">  </w:t>
            </w:r>
            <w:r w:rsidR="00414F1A" w:rsidRPr="001266E9">
              <w:rPr>
                <w:rFonts w:ascii="Century Gothic" w:hAnsi="Century Gothic" w:cstheme="minorHAnsi"/>
                <w:b/>
                <w:sz w:val="18"/>
                <w:szCs w:val="20"/>
              </w:rPr>
              <w:t xml:space="preserve">  </w:t>
            </w:r>
            <w:r w:rsidR="00434E4D" w:rsidRPr="001266E9">
              <w:rPr>
                <w:rFonts w:ascii="Century Gothic" w:hAnsi="Century Gothic" w:cstheme="minorHAnsi"/>
                <w:b/>
                <w:sz w:val="18"/>
                <w:szCs w:val="20"/>
              </w:rPr>
              <w:t xml:space="preserve">        L</w:t>
            </w:r>
            <w:r w:rsidR="00FB0C9D" w:rsidRPr="001266E9">
              <w:rPr>
                <w:rFonts w:ascii="Century Gothic" w:hAnsi="Century Gothic" w:cstheme="minorHAnsi"/>
                <w:b/>
                <w:sz w:val="18"/>
                <w:szCs w:val="20"/>
              </w:rPr>
              <w:t>A is issued by the Probate Registry of a High</w:t>
            </w:r>
          </w:p>
          <w:p w:rsidR="00532FC7" w:rsidRPr="001266E9" w:rsidRDefault="00414F1A"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w:t>
            </w:r>
            <w:r w:rsidR="00434E4D" w:rsidRPr="001266E9">
              <w:rPr>
                <w:rFonts w:ascii="Century Gothic" w:hAnsi="Century Gothic" w:cstheme="minorHAnsi"/>
                <w:b/>
                <w:sz w:val="18"/>
                <w:szCs w:val="20"/>
              </w:rPr>
              <w:t xml:space="preserve">  </w:t>
            </w:r>
            <w:r w:rsidRPr="001266E9">
              <w:rPr>
                <w:rFonts w:ascii="Century Gothic" w:hAnsi="Century Gothic" w:cstheme="minorHAnsi"/>
                <w:b/>
                <w:sz w:val="18"/>
                <w:szCs w:val="20"/>
              </w:rPr>
              <w:t xml:space="preserve">  </w:t>
            </w:r>
            <w:r w:rsidR="00FB0C9D" w:rsidRPr="001266E9">
              <w:rPr>
                <w:rFonts w:ascii="Century Gothic" w:hAnsi="Century Gothic" w:cstheme="minorHAnsi"/>
                <w:b/>
                <w:sz w:val="18"/>
                <w:szCs w:val="20"/>
              </w:rPr>
              <w:t xml:space="preserve">Court of Justice to </w:t>
            </w:r>
            <w:r w:rsidR="00532FC7" w:rsidRPr="001266E9">
              <w:rPr>
                <w:rFonts w:ascii="Century Gothic" w:hAnsi="Century Gothic" w:cstheme="minorHAnsi"/>
                <w:b/>
                <w:sz w:val="18"/>
                <w:szCs w:val="20"/>
              </w:rPr>
              <w:t>executors of the estate</w:t>
            </w:r>
          </w:p>
          <w:p w:rsidR="001964B7" w:rsidRPr="001266E9" w:rsidRDefault="00532FC7" w:rsidP="001266E9">
            <w:pPr>
              <w:spacing w:line="360" w:lineRule="auto"/>
              <w:ind w:right="720"/>
              <w:jc w:val="both"/>
              <w:rPr>
                <w:rFonts w:ascii="Century Gothic" w:hAnsi="Century Gothic" w:cstheme="minorHAnsi"/>
                <w:b/>
                <w:sz w:val="18"/>
                <w:szCs w:val="20"/>
              </w:rPr>
            </w:pPr>
            <w:r w:rsidRPr="001266E9">
              <w:rPr>
                <w:rFonts w:ascii="Century Gothic" w:hAnsi="Century Gothic" w:cstheme="minorHAnsi"/>
                <w:b/>
                <w:sz w:val="18"/>
                <w:szCs w:val="20"/>
              </w:rPr>
              <w:t xml:space="preserve">                                                                                              </w:t>
            </w:r>
            <w:r w:rsidR="00414F1A" w:rsidRPr="001266E9">
              <w:rPr>
                <w:rFonts w:ascii="Century Gothic" w:hAnsi="Century Gothic" w:cstheme="minorHAnsi"/>
                <w:b/>
                <w:sz w:val="18"/>
                <w:szCs w:val="20"/>
              </w:rPr>
              <w:t xml:space="preserve"> </w:t>
            </w:r>
            <w:r w:rsidRPr="001266E9">
              <w:rPr>
                <w:rFonts w:ascii="Century Gothic" w:hAnsi="Century Gothic" w:cstheme="minorHAnsi"/>
                <w:b/>
                <w:sz w:val="18"/>
                <w:szCs w:val="20"/>
              </w:rPr>
              <w:t xml:space="preserve">  </w:t>
            </w:r>
            <w:r w:rsidR="00434E4D" w:rsidRPr="001266E9">
              <w:rPr>
                <w:rFonts w:ascii="Century Gothic" w:hAnsi="Century Gothic" w:cstheme="minorHAnsi"/>
                <w:b/>
                <w:sz w:val="18"/>
                <w:szCs w:val="20"/>
              </w:rPr>
              <w:t xml:space="preserve">  </w:t>
            </w:r>
            <w:r w:rsidRPr="001266E9">
              <w:rPr>
                <w:rFonts w:ascii="Century Gothic" w:hAnsi="Century Gothic" w:cstheme="minorHAnsi"/>
                <w:b/>
                <w:sz w:val="18"/>
                <w:szCs w:val="20"/>
              </w:rPr>
              <w:t xml:space="preserve"> of a deceased client</w:t>
            </w:r>
          </w:p>
        </w:tc>
      </w:tr>
      <w:tr w:rsidR="00575514" w:rsidRPr="001266E9" w:rsidTr="00A47DF7">
        <w:trPr>
          <w:cnfStyle w:val="000000100000"/>
          <w:trHeight w:val="773"/>
        </w:trPr>
        <w:tc>
          <w:tcPr>
            <w:cnfStyle w:val="000010000000"/>
            <w:tcW w:w="10458" w:type="dxa"/>
          </w:tcPr>
          <w:p w:rsidR="00575514" w:rsidRPr="001266E9" w:rsidRDefault="00575514" w:rsidP="001266E9">
            <w:pPr>
              <w:spacing w:line="360" w:lineRule="auto"/>
              <w:ind w:right="720"/>
              <w:jc w:val="both"/>
              <w:rPr>
                <w:rFonts w:ascii="Century Gothic" w:hAnsi="Century Gothic" w:cstheme="minorHAnsi"/>
                <w:b/>
                <w:sz w:val="18"/>
                <w:szCs w:val="20"/>
              </w:rPr>
            </w:pPr>
          </w:p>
        </w:tc>
      </w:tr>
      <w:tr w:rsidR="00575514" w:rsidRPr="001266E9" w:rsidTr="00A47DF7">
        <w:trPr>
          <w:cnfStyle w:val="000000010000"/>
          <w:trHeight w:val="773"/>
        </w:trPr>
        <w:tc>
          <w:tcPr>
            <w:cnfStyle w:val="000010000000"/>
            <w:tcW w:w="10458" w:type="dxa"/>
          </w:tcPr>
          <w:p w:rsidR="00575514" w:rsidRPr="001266E9" w:rsidRDefault="00575514" w:rsidP="001266E9">
            <w:pPr>
              <w:spacing w:line="360" w:lineRule="auto"/>
              <w:ind w:right="720"/>
              <w:jc w:val="both"/>
              <w:rPr>
                <w:rFonts w:ascii="Century Gothic" w:hAnsi="Century Gothic" w:cstheme="minorHAnsi"/>
                <w:b/>
                <w:sz w:val="18"/>
                <w:szCs w:val="20"/>
              </w:rPr>
            </w:pPr>
          </w:p>
        </w:tc>
      </w:tr>
    </w:tbl>
    <w:p w:rsidR="001940B8" w:rsidRPr="001266E9" w:rsidRDefault="001940B8" w:rsidP="001266E9">
      <w:pPr>
        <w:rPr>
          <w:rFonts w:ascii="Century Gothic" w:hAnsi="Century Gothic" w:cstheme="minorHAnsi"/>
          <w:b/>
          <w:sz w:val="20"/>
          <w:szCs w:val="20"/>
        </w:rPr>
      </w:pPr>
    </w:p>
    <w:p w:rsidR="00C541D6" w:rsidRPr="001266E9" w:rsidRDefault="00C541D6" w:rsidP="001266E9">
      <w:pPr>
        <w:rPr>
          <w:rFonts w:ascii="Century Gothic" w:hAnsi="Century Gothic" w:cstheme="minorHAnsi"/>
          <w:b/>
          <w:sz w:val="20"/>
          <w:szCs w:val="20"/>
        </w:rPr>
      </w:pPr>
    </w:p>
    <w:p w:rsidR="00C541D6" w:rsidRPr="001266E9" w:rsidRDefault="00C541D6"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C57627" w:rsidRPr="001266E9" w:rsidRDefault="00C57627" w:rsidP="001266E9">
      <w:pPr>
        <w:rPr>
          <w:rFonts w:ascii="Century Gothic" w:hAnsi="Century Gothic" w:cstheme="minorHAnsi"/>
          <w:b/>
          <w:sz w:val="20"/>
          <w:szCs w:val="20"/>
        </w:rPr>
      </w:pPr>
    </w:p>
    <w:p w:rsidR="00A47DF7" w:rsidRPr="001266E9" w:rsidRDefault="00A47DF7" w:rsidP="001266E9">
      <w:pPr>
        <w:rPr>
          <w:rFonts w:ascii="Century Gothic" w:hAnsi="Century Gothic" w:cstheme="minorHAnsi"/>
          <w:b/>
          <w:sz w:val="20"/>
          <w:szCs w:val="20"/>
        </w:rPr>
      </w:pPr>
    </w:p>
    <w:tbl>
      <w:tblPr>
        <w:tblpPr w:leftFromText="180" w:rightFromText="180" w:vertAnchor="text" w:horzAnchor="margin" w:tblpXSpec="center" w:tblpY="46"/>
        <w:tblW w:w="111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3505"/>
        <w:gridCol w:w="4536"/>
        <w:gridCol w:w="3109"/>
      </w:tblGrid>
      <w:tr w:rsidR="00C57627" w:rsidRPr="001266E9" w:rsidTr="00E76A3E">
        <w:trPr>
          <w:cantSplit/>
          <w:trHeight w:val="494"/>
        </w:trPr>
        <w:tc>
          <w:tcPr>
            <w:tcW w:w="3505" w:type="dxa"/>
            <w:tcBorders>
              <w:top w:val="double" w:sz="4" w:space="0" w:color="auto"/>
            </w:tcBorders>
          </w:tcPr>
          <w:p w:rsidR="00C57627" w:rsidRPr="001266E9" w:rsidRDefault="001B3F38" w:rsidP="001266E9">
            <w:pPr>
              <w:jc w:val="center"/>
              <w:rPr>
                <w:rFonts w:ascii="Century Gothic" w:hAnsi="Century Gothic" w:cstheme="minorHAnsi"/>
                <w:b/>
                <w:sz w:val="20"/>
                <w:szCs w:val="20"/>
              </w:rPr>
            </w:pPr>
            <w:r w:rsidRPr="001B3F38">
              <w:rPr>
                <w:rFonts w:ascii="Century Gothic" w:hAnsi="Century Gothic" w:cstheme="minorHAnsi"/>
                <w:b/>
                <w:noProof/>
                <w:sz w:val="20"/>
                <w:szCs w:val="20"/>
                <w:lang w:bidi="ar-SA"/>
              </w:rPr>
              <w:lastRenderedPageBreak/>
              <w:drawing>
                <wp:inline distT="0" distB="0" distL="0" distR="0">
                  <wp:extent cx="1362075" cy="428625"/>
                  <wp:effectExtent l="19050" t="0" r="9525" b="0"/>
                  <wp:docPr id="8"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9"/>
                          <a:srcRect/>
                          <a:stretch>
                            <a:fillRect/>
                          </a:stretch>
                        </pic:blipFill>
                        <pic:spPr bwMode="auto">
                          <a:xfrm>
                            <a:off x="0" y="0"/>
                            <a:ext cx="1362075" cy="428625"/>
                          </a:xfrm>
                          <a:prstGeom prst="rect">
                            <a:avLst/>
                          </a:prstGeom>
                          <a:noFill/>
                          <a:ln w="9525">
                            <a:noFill/>
                            <a:miter lim="800000"/>
                            <a:headEnd/>
                            <a:tailEnd/>
                          </a:ln>
                        </pic:spPr>
                      </pic:pic>
                    </a:graphicData>
                  </a:graphic>
                </wp:inline>
              </w:drawing>
            </w:r>
          </w:p>
        </w:tc>
        <w:tc>
          <w:tcPr>
            <w:tcW w:w="4536" w:type="dxa"/>
            <w:vAlign w:val="center"/>
          </w:tcPr>
          <w:p w:rsidR="00C57627" w:rsidRPr="001266E9" w:rsidRDefault="00C57627"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3109" w:type="dxa"/>
            <w:vAlign w:val="center"/>
          </w:tcPr>
          <w:p w:rsidR="00C57627" w:rsidRPr="001266E9" w:rsidRDefault="00C57627" w:rsidP="001266E9">
            <w:pPr>
              <w:rPr>
                <w:rFonts w:ascii="Century Gothic" w:hAnsi="Century Gothic" w:cstheme="minorHAnsi"/>
                <w:b/>
                <w:bCs/>
                <w:sz w:val="20"/>
                <w:szCs w:val="20"/>
                <w:lang w:val="en-GB"/>
              </w:rPr>
            </w:pPr>
          </w:p>
        </w:tc>
      </w:tr>
      <w:tr w:rsidR="00C57627" w:rsidRPr="001266E9" w:rsidTr="00E76A3E">
        <w:trPr>
          <w:cantSplit/>
          <w:trHeight w:val="494"/>
        </w:trPr>
        <w:tc>
          <w:tcPr>
            <w:tcW w:w="3505" w:type="dxa"/>
            <w:vMerge w:val="restart"/>
            <w:tcBorders>
              <w:top w:val="double" w:sz="4" w:space="0" w:color="auto"/>
            </w:tcBorders>
          </w:tcPr>
          <w:p w:rsidR="00C57627" w:rsidRPr="001266E9" w:rsidRDefault="00C57627" w:rsidP="001266E9">
            <w:pPr>
              <w:jc w:val="center"/>
              <w:rPr>
                <w:rFonts w:ascii="Century Gothic" w:hAnsi="Century Gothic" w:cstheme="minorHAnsi"/>
                <w:b/>
                <w:sz w:val="20"/>
                <w:szCs w:val="20"/>
              </w:rPr>
            </w:pPr>
          </w:p>
          <w:p w:rsidR="00C57627" w:rsidRPr="001266E9" w:rsidRDefault="00B1070A" w:rsidP="001266E9">
            <w:pPr>
              <w:jc w:val="center"/>
              <w:rPr>
                <w:rFonts w:ascii="Century Gothic" w:hAnsi="Century Gothic" w:cstheme="minorHAnsi"/>
                <w:b/>
                <w:sz w:val="20"/>
                <w:szCs w:val="20"/>
              </w:rPr>
            </w:pPr>
            <w:r w:rsidRPr="001266E9">
              <w:rPr>
                <w:rFonts w:ascii="Century Gothic" w:hAnsi="Century Gothic" w:cstheme="minorHAnsi"/>
                <w:b/>
                <w:sz w:val="20"/>
                <w:szCs w:val="20"/>
              </w:rPr>
              <w:t>BENEFIT</w:t>
            </w:r>
            <w:r w:rsidR="00C57627" w:rsidRPr="001266E9">
              <w:rPr>
                <w:rFonts w:ascii="Century Gothic" w:hAnsi="Century Gothic" w:cstheme="minorHAnsi"/>
                <w:b/>
                <w:sz w:val="20"/>
                <w:szCs w:val="20"/>
              </w:rPr>
              <w:t xml:space="preserve"> ADMINSTRATION</w:t>
            </w:r>
          </w:p>
        </w:tc>
        <w:tc>
          <w:tcPr>
            <w:tcW w:w="4536" w:type="dxa"/>
            <w:vAlign w:val="center"/>
          </w:tcPr>
          <w:p w:rsidR="00C57627" w:rsidRPr="001266E9" w:rsidRDefault="00C57627"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 xml:space="preserve">DOCUMENT MANAGEMENT </w:t>
            </w:r>
          </w:p>
        </w:tc>
        <w:tc>
          <w:tcPr>
            <w:tcW w:w="3109" w:type="dxa"/>
            <w:vMerge w:val="restart"/>
            <w:vAlign w:val="center"/>
          </w:tcPr>
          <w:p w:rsidR="00C57627" w:rsidRPr="001266E9" w:rsidRDefault="00C57627" w:rsidP="001266E9">
            <w:pPr>
              <w:rPr>
                <w:rFonts w:ascii="Century Gothic" w:hAnsi="Century Gothic" w:cstheme="minorHAnsi"/>
                <w:b/>
                <w:bCs/>
                <w:sz w:val="20"/>
                <w:szCs w:val="20"/>
                <w:lang w:val="en-GB"/>
              </w:rPr>
            </w:pPr>
            <w:r w:rsidRPr="001266E9">
              <w:rPr>
                <w:rFonts w:ascii="Century Gothic" w:hAnsi="Century Gothic" w:cstheme="minorHAnsi"/>
                <w:b/>
                <w:bCs/>
                <w:sz w:val="20"/>
                <w:szCs w:val="20"/>
                <w:lang w:val="en-GB"/>
              </w:rPr>
              <w:t xml:space="preserve">Chapter             1  </w:t>
            </w:r>
          </w:p>
          <w:p w:rsidR="00C57627" w:rsidRPr="001266E9" w:rsidRDefault="00947E67" w:rsidP="001266E9">
            <w:pPr>
              <w:ind w:left="406" w:hanging="406"/>
              <w:rPr>
                <w:rFonts w:ascii="Century Gothic" w:hAnsi="Century Gothic" w:cstheme="minorHAnsi"/>
                <w:b/>
                <w:sz w:val="20"/>
                <w:szCs w:val="20"/>
                <w:lang w:val="en-GB"/>
              </w:rPr>
            </w:pPr>
            <w:r w:rsidRPr="001266E9">
              <w:rPr>
                <w:rFonts w:ascii="Century Gothic" w:hAnsi="Century Gothic" w:cstheme="minorHAnsi"/>
                <w:b/>
                <w:sz w:val="20"/>
                <w:szCs w:val="20"/>
                <w:lang w:val="en-GB"/>
              </w:rPr>
              <w:t xml:space="preserve">Reviewed:  </w:t>
            </w:r>
            <w:r w:rsidR="00AA4381" w:rsidRPr="001266E9">
              <w:rPr>
                <w:rFonts w:ascii="Century Gothic" w:hAnsi="Century Gothic" w:cstheme="minorHAnsi"/>
                <w:b/>
                <w:sz w:val="20"/>
                <w:szCs w:val="20"/>
                <w:lang w:val="en-GB"/>
              </w:rPr>
              <w:t xml:space="preserve">SEPTEMBER </w:t>
            </w:r>
            <w:r w:rsidRPr="001266E9">
              <w:rPr>
                <w:rFonts w:ascii="Century Gothic" w:hAnsi="Century Gothic" w:cstheme="minorHAnsi"/>
                <w:b/>
                <w:sz w:val="20"/>
                <w:szCs w:val="20"/>
                <w:lang w:val="en-GB"/>
              </w:rPr>
              <w:t>, 2017</w:t>
            </w:r>
          </w:p>
          <w:p w:rsidR="00C57627" w:rsidRPr="001266E9" w:rsidRDefault="00C57627" w:rsidP="001266E9">
            <w:pPr>
              <w:rPr>
                <w:rFonts w:ascii="Century Gothic" w:hAnsi="Century Gothic" w:cstheme="minorHAnsi"/>
                <w:b/>
                <w:bCs/>
                <w:sz w:val="20"/>
                <w:szCs w:val="20"/>
                <w:lang w:val="en-GB"/>
              </w:rPr>
            </w:pPr>
          </w:p>
        </w:tc>
      </w:tr>
      <w:tr w:rsidR="00C57627" w:rsidRPr="001266E9" w:rsidTr="00E76A3E">
        <w:trPr>
          <w:cantSplit/>
          <w:trHeight w:val="473"/>
        </w:trPr>
        <w:tc>
          <w:tcPr>
            <w:tcW w:w="3505" w:type="dxa"/>
            <w:vMerge/>
            <w:vAlign w:val="center"/>
          </w:tcPr>
          <w:p w:rsidR="00C57627" w:rsidRPr="001266E9" w:rsidRDefault="00C57627" w:rsidP="001266E9">
            <w:pPr>
              <w:jc w:val="center"/>
              <w:rPr>
                <w:rFonts w:ascii="Century Gothic" w:hAnsi="Century Gothic" w:cstheme="minorHAnsi"/>
                <w:b/>
                <w:sz w:val="20"/>
                <w:szCs w:val="20"/>
                <w:lang w:val="en-GB"/>
              </w:rPr>
            </w:pPr>
          </w:p>
        </w:tc>
        <w:tc>
          <w:tcPr>
            <w:tcW w:w="4536" w:type="dxa"/>
            <w:vAlign w:val="center"/>
          </w:tcPr>
          <w:p w:rsidR="00C57627" w:rsidRPr="001266E9" w:rsidRDefault="00C57627" w:rsidP="001266E9">
            <w:pPr>
              <w:jc w:val="center"/>
              <w:rPr>
                <w:rFonts w:ascii="Century Gothic" w:hAnsi="Century Gothic" w:cstheme="minorHAnsi"/>
                <w:b/>
                <w:sz w:val="20"/>
                <w:szCs w:val="20"/>
                <w:u w:val="single"/>
              </w:rPr>
            </w:pPr>
            <w:r w:rsidRPr="001266E9">
              <w:rPr>
                <w:rFonts w:ascii="Century Gothic" w:hAnsi="Century Gothic" w:cstheme="minorHAnsi"/>
                <w:b/>
                <w:sz w:val="20"/>
                <w:szCs w:val="20"/>
              </w:rPr>
              <w:t xml:space="preserve">PROCESS DESCRIPTION </w:t>
            </w:r>
          </w:p>
        </w:tc>
        <w:tc>
          <w:tcPr>
            <w:tcW w:w="3109" w:type="dxa"/>
            <w:vMerge/>
            <w:vAlign w:val="center"/>
          </w:tcPr>
          <w:p w:rsidR="00C57627" w:rsidRPr="001266E9" w:rsidRDefault="00C57627" w:rsidP="001266E9">
            <w:pPr>
              <w:jc w:val="center"/>
              <w:rPr>
                <w:rFonts w:ascii="Century Gothic" w:hAnsi="Century Gothic" w:cstheme="minorHAnsi"/>
                <w:b/>
                <w:sz w:val="20"/>
                <w:szCs w:val="20"/>
              </w:rPr>
            </w:pPr>
          </w:p>
        </w:tc>
      </w:tr>
    </w:tbl>
    <w:p w:rsidR="00C57627" w:rsidRPr="001266E9" w:rsidRDefault="00C57627" w:rsidP="001266E9">
      <w:pPr>
        <w:rPr>
          <w:rFonts w:ascii="Century Gothic" w:hAnsi="Century Gothic" w:cstheme="minorHAnsi"/>
          <w:b/>
          <w:sz w:val="20"/>
          <w:szCs w:val="20"/>
        </w:rPr>
      </w:pPr>
    </w:p>
    <w:tbl>
      <w:tblPr>
        <w:tblW w:w="5842" w:type="pct"/>
        <w:tblInd w:w="-8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262"/>
        <w:gridCol w:w="2020"/>
        <w:gridCol w:w="4928"/>
        <w:gridCol w:w="2890"/>
      </w:tblGrid>
      <w:tr w:rsidR="00C57627" w:rsidRPr="001266E9" w:rsidTr="001266E9">
        <w:trPr>
          <w:cantSplit/>
          <w:trHeight w:val="357"/>
        </w:trPr>
        <w:tc>
          <w:tcPr>
            <w:tcW w:w="568" w:type="pct"/>
            <w:tcBorders>
              <w:top w:val="double" w:sz="4" w:space="0" w:color="auto"/>
              <w:left w:val="double" w:sz="4" w:space="0" w:color="auto"/>
              <w:bottom w:val="double" w:sz="4" w:space="0" w:color="auto"/>
              <w:right w:val="double" w:sz="4" w:space="0" w:color="auto"/>
            </w:tcBorders>
            <w:shd w:val="clear" w:color="auto" w:fill="auto"/>
            <w:vAlign w:val="center"/>
          </w:tcPr>
          <w:p w:rsidR="00C57627" w:rsidRPr="001266E9" w:rsidRDefault="00E211A7" w:rsidP="001266E9">
            <w:pPr>
              <w:jc w:val="center"/>
              <w:rPr>
                <w:rFonts w:ascii="Century Gothic" w:hAnsi="Century Gothic" w:cstheme="minorHAnsi"/>
                <w:b/>
                <w:sz w:val="16"/>
                <w:szCs w:val="20"/>
              </w:rPr>
            </w:pPr>
            <w:r w:rsidRPr="001266E9">
              <w:rPr>
                <w:rFonts w:ascii="Century Gothic" w:hAnsi="Century Gothic" w:cstheme="minorHAnsi"/>
                <w:b/>
                <w:sz w:val="16"/>
                <w:szCs w:val="20"/>
              </w:rPr>
              <w:t>ACTIVITY NUMBER</w:t>
            </w:r>
          </w:p>
        </w:tc>
        <w:tc>
          <w:tcPr>
            <w:tcW w:w="910" w:type="pct"/>
            <w:tcBorders>
              <w:top w:val="double" w:sz="4" w:space="0" w:color="auto"/>
              <w:left w:val="double" w:sz="4" w:space="0" w:color="auto"/>
              <w:bottom w:val="double" w:sz="4" w:space="0" w:color="auto"/>
              <w:right w:val="double" w:sz="4" w:space="0" w:color="auto"/>
            </w:tcBorders>
            <w:shd w:val="clear" w:color="auto" w:fill="auto"/>
            <w:vAlign w:val="center"/>
          </w:tcPr>
          <w:p w:rsidR="00C57627" w:rsidRPr="001266E9" w:rsidRDefault="00C57627" w:rsidP="001266E9">
            <w:pPr>
              <w:jc w:val="center"/>
              <w:rPr>
                <w:rFonts w:ascii="Century Gothic" w:hAnsi="Century Gothic" w:cstheme="minorHAnsi"/>
                <w:b/>
                <w:sz w:val="16"/>
                <w:szCs w:val="20"/>
              </w:rPr>
            </w:pPr>
          </w:p>
          <w:p w:rsidR="00C57627" w:rsidRPr="001266E9" w:rsidRDefault="00E211A7" w:rsidP="001266E9">
            <w:pPr>
              <w:jc w:val="center"/>
              <w:rPr>
                <w:rFonts w:ascii="Century Gothic" w:hAnsi="Century Gothic" w:cstheme="minorHAnsi"/>
                <w:b/>
                <w:sz w:val="16"/>
                <w:szCs w:val="20"/>
              </w:rPr>
            </w:pPr>
            <w:r w:rsidRPr="001266E9">
              <w:rPr>
                <w:rFonts w:ascii="Century Gothic" w:hAnsi="Century Gothic" w:cstheme="minorHAnsi"/>
                <w:b/>
                <w:sz w:val="16"/>
                <w:szCs w:val="20"/>
              </w:rPr>
              <w:t>ACTOR</w:t>
            </w:r>
          </w:p>
        </w:tc>
        <w:tc>
          <w:tcPr>
            <w:tcW w:w="2220" w:type="pct"/>
            <w:tcBorders>
              <w:top w:val="double" w:sz="4" w:space="0" w:color="auto"/>
              <w:left w:val="double" w:sz="4" w:space="0" w:color="auto"/>
              <w:bottom w:val="double" w:sz="4" w:space="0" w:color="auto"/>
              <w:right w:val="double" w:sz="4" w:space="0" w:color="auto"/>
            </w:tcBorders>
            <w:shd w:val="clear" w:color="auto" w:fill="auto"/>
            <w:vAlign w:val="center"/>
          </w:tcPr>
          <w:p w:rsidR="00C57627" w:rsidRPr="001266E9" w:rsidRDefault="00C57627" w:rsidP="001266E9">
            <w:pPr>
              <w:jc w:val="center"/>
              <w:rPr>
                <w:rFonts w:ascii="Century Gothic" w:hAnsi="Century Gothic" w:cstheme="minorHAnsi"/>
                <w:b/>
                <w:sz w:val="16"/>
                <w:szCs w:val="20"/>
              </w:rPr>
            </w:pPr>
          </w:p>
          <w:p w:rsidR="00C57627" w:rsidRPr="001266E9" w:rsidRDefault="00E211A7" w:rsidP="001266E9">
            <w:pPr>
              <w:jc w:val="center"/>
              <w:rPr>
                <w:rFonts w:ascii="Century Gothic" w:hAnsi="Century Gothic" w:cstheme="minorHAnsi"/>
                <w:b/>
                <w:sz w:val="16"/>
                <w:szCs w:val="20"/>
              </w:rPr>
            </w:pPr>
            <w:r w:rsidRPr="001266E9">
              <w:rPr>
                <w:rFonts w:ascii="Century Gothic" w:hAnsi="Century Gothic" w:cstheme="minorHAnsi"/>
                <w:b/>
                <w:sz w:val="16"/>
                <w:szCs w:val="20"/>
              </w:rPr>
              <w:t>ACTIVITIES DESCRIPTION</w:t>
            </w:r>
          </w:p>
        </w:tc>
        <w:tc>
          <w:tcPr>
            <w:tcW w:w="1302" w:type="pct"/>
            <w:tcBorders>
              <w:top w:val="double" w:sz="4" w:space="0" w:color="auto"/>
              <w:left w:val="double" w:sz="4" w:space="0" w:color="auto"/>
              <w:bottom w:val="double" w:sz="4" w:space="0" w:color="auto"/>
              <w:right w:val="double" w:sz="4" w:space="0" w:color="auto"/>
            </w:tcBorders>
            <w:shd w:val="clear" w:color="auto" w:fill="auto"/>
          </w:tcPr>
          <w:p w:rsidR="00C57627" w:rsidRPr="001266E9" w:rsidRDefault="00C57627" w:rsidP="001266E9">
            <w:pPr>
              <w:jc w:val="center"/>
              <w:rPr>
                <w:rFonts w:ascii="Century Gothic" w:hAnsi="Century Gothic" w:cstheme="minorHAnsi"/>
                <w:b/>
                <w:sz w:val="16"/>
                <w:szCs w:val="20"/>
              </w:rPr>
            </w:pPr>
          </w:p>
          <w:p w:rsidR="00C57627" w:rsidRPr="001266E9" w:rsidRDefault="00E211A7" w:rsidP="001266E9">
            <w:pPr>
              <w:ind w:firstLine="0"/>
              <w:jc w:val="center"/>
              <w:rPr>
                <w:rFonts w:ascii="Century Gothic" w:hAnsi="Century Gothic" w:cstheme="minorHAnsi"/>
                <w:b/>
                <w:sz w:val="16"/>
                <w:szCs w:val="20"/>
              </w:rPr>
            </w:pPr>
            <w:r w:rsidRPr="001266E9">
              <w:rPr>
                <w:rFonts w:ascii="Century Gothic" w:hAnsi="Century Gothic" w:cstheme="minorHAnsi"/>
                <w:b/>
                <w:sz w:val="16"/>
                <w:szCs w:val="20"/>
              </w:rPr>
              <w:t>REMARK /SUPPORT</w:t>
            </w:r>
          </w:p>
          <w:p w:rsidR="00C57627" w:rsidRPr="001266E9" w:rsidRDefault="00C57627" w:rsidP="001266E9">
            <w:pPr>
              <w:jc w:val="center"/>
              <w:rPr>
                <w:rFonts w:ascii="Century Gothic" w:hAnsi="Century Gothic" w:cstheme="minorHAnsi"/>
                <w:b/>
                <w:sz w:val="16"/>
                <w:szCs w:val="20"/>
              </w:rPr>
            </w:pPr>
          </w:p>
        </w:tc>
      </w:tr>
      <w:tr w:rsidR="00BC71CF"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1068"/>
        </w:trPr>
        <w:tc>
          <w:tcPr>
            <w:tcW w:w="568" w:type="pct"/>
            <w:shd w:val="clear" w:color="auto" w:fill="auto"/>
          </w:tcPr>
          <w:p w:rsidR="00BC71CF" w:rsidRPr="001266E9" w:rsidRDefault="00875A7F"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1.1</w:t>
            </w:r>
          </w:p>
        </w:tc>
        <w:tc>
          <w:tcPr>
            <w:tcW w:w="910" w:type="pct"/>
            <w:shd w:val="clear" w:color="auto" w:fill="auto"/>
          </w:tcPr>
          <w:p w:rsidR="00FE4B08" w:rsidRPr="001266E9" w:rsidRDefault="00FE4B08" w:rsidP="001266E9">
            <w:pPr>
              <w:pStyle w:val="Header"/>
              <w:numPr>
                <w:ilvl w:val="12"/>
                <w:numId w:val="0"/>
              </w:numPr>
              <w:ind w:left="-70"/>
              <w:jc w:val="center"/>
              <w:rPr>
                <w:rFonts w:ascii="Century Gothic" w:hAnsi="Century Gothic" w:cstheme="minorHAnsi"/>
                <w:sz w:val="20"/>
                <w:szCs w:val="20"/>
              </w:rPr>
            </w:pPr>
          </w:p>
          <w:p w:rsidR="00BC71CF" w:rsidRPr="001266E9" w:rsidRDefault="00BC71CF" w:rsidP="001266E9">
            <w:pPr>
              <w:pStyle w:val="Header"/>
              <w:numPr>
                <w:ilvl w:val="12"/>
                <w:numId w:val="0"/>
              </w:numPr>
              <w:ind w:left="-70"/>
              <w:jc w:val="center"/>
              <w:rPr>
                <w:rFonts w:ascii="Century Gothic" w:hAnsi="Century Gothic" w:cstheme="minorHAnsi"/>
                <w:sz w:val="20"/>
                <w:szCs w:val="20"/>
              </w:rPr>
            </w:pPr>
            <w:r w:rsidRPr="001266E9">
              <w:rPr>
                <w:rFonts w:ascii="Century Gothic" w:hAnsi="Century Gothic" w:cstheme="minorHAnsi"/>
                <w:sz w:val="20"/>
                <w:szCs w:val="20"/>
              </w:rPr>
              <w:t>Document Officer (DO)</w:t>
            </w:r>
          </w:p>
        </w:tc>
        <w:tc>
          <w:tcPr>
            <w:tcW w:w="2220" w:type="pct"/>
            <w:shd w:val="clear" w:color="auto" w:fill="auto"/>
          </w:tcPr>
          <w:p w:rsidR="00BC71CF" w:rsidRPr="001266E9" w:rsidRDefault="00BC71CF" w:rsidP="001266E9">
            <w:pPr>
              <w:pStyle w:val="Header"/>
              <w:numPr>
                <w:ilvl w:val="12"/>
                <w:numId w:val="0"/>
              </w:numPr>
              <w:rPr>
                <w:rFonts w:ascii="Century Gothic" w:hAnsi="Century Gothic" w:cstheme="minorHAnsi"/>
                <w:sz w:val="20"/>
                <w:szCs w:val="20"/>
              </w:rPr>
            </w:pPr>
          </w:p>
          <w:p w:rsidR="001F6379" w:rsidRPr="001266E9" w:rsidRDefault="001F6379"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Generate list of retirees due for retirement in six (6) months and categorize by employer</w:t>
            </w:r>
            <w:r w:rsidR="00FE4B08" w:rsidRPr="001266E9">
              <w:rPr>
                <w:rFonts w:ascii="Century Gothic" w:hAnsi="Century Gothic" w:cstheme="minorHAnsi"/>
                <w:sz w:val="20"/>
                <w:szCs w:val="20"/>
              </w:rPr>
              <w:t>, location, length of service and age</w:t>
            </w:r>
          </w:p>
          <w:p w:rsidR="001F6379" w:rsidRPr="001266E9" w:rsidRDefault="001F6379" w:rsidP="001266E9">
            <w:pPr>
              <w:pStyle w:val="Header"/>
              <w:numPr>
                <w:ilvl w:val="12"/>
                <w:numId w:val="0"/>
              </w:numPr>
              <w:rPr>
                <w:rFonts w:ascii="Century Gothic" w:hAnsi="Century Gothic" w:cstheme="minorHAnsi"/>
                <w:sz w:val="20"/>
                <w:szCs w:val="20"/>
              </w:rPr>
            </w:pPr>
          </w:p>
          <w:p w:rsidR="00A62441" w:rsidRPr="001266E9" w:rsidRDefault="004A1C09"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Dispatch letters to </w:t>
            </w:r>
            <w:r w:rsidR="00B236B1" w:rsidRPr="001266E9">
              <w:rPr>
                <w:rFonts w:ascii="Century Gothic" w:hAnsi="Century Gothic" w:cstheme="minorHAnsi"/>
                <w:sz w:val="20"/>
                <w:szCs w:val="20"/>
              </w:rPr>
              <w:t xml:space="preserve">the Zonal Managers through the Chief Marketing Officer (CMO) who would be responsible for distribution </w:t>
            </w:r>
            <w:r w:rsidR="00A62441" w:rsidRPr="001266E9">
              <w:rPr>
                <w:rFonts w:ascii="Century Gothic" w:hAnsi="Century Gothic" w:cstheme="minorHAnsi"/>
                <w:sz w:val="20"/>
                <w:szCs w:val="20"/>
              </w:rPr>
              <w:t xml:space="preserve">to Branches and Service Centers </w:t>
            </w:r>
          </w:p>
          <w:p w:rsidR="00BC71CF" w:rsidRPr="001266E9" w:rsidRDefault="00BC71CF" w:rsidP="001266E9">
            <w:pPr>
              <w:pStyle w:val="Header"/>
              <w:numPr>
                <w:ilvl w:val="12"/>
                <w:numId w:val="0"/>
              </w:numPr>
              <w:rPr>
                <w:rFonts w:ascii="Century Gothic" w:hAnsi="Century Gothic" w:cstheme="minorHAnsi"/>
                <w:sz w:val="20"/>
                <w:szCs w:val="20"/>
              </w:rPr>
            </w:pPr>
          </w:p>
          <w:p w:rsidR="00A62441" w:rsidRPr="001266E9" w:rsidRDefault="00A62441"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Applicable to public sector retirees only</w:t>
            </w:r>
          </w:p>
        </w:tc>
        <w:tc>
          <w:tcPr>
            <w:tcW w:w="1302" w:type="pct"/>
            <w:shd w:val="clear" w:color="auto" w:fill="auto"/>
          </w:tcPr>
          <w:p w:rsidR="00BC71CF" w:rsidRPr="001266E9" w:rsidRDefault="00BC71CF" w:rsidP="001266E9">
            <w:pPr>
              <w:pStyle w:val="Header"/>
              <w:numPr>
                <w:ilvl w:val="12"/>
                <w:numId w:val="0"/>
              </w:numPr>
              <w:ind w:left="708" w:hanging="708"/>
              <w:jc w:val="both"/>
              <w:rPr>
                <w:rFonts w:ascii="Century Gothic" w:hAnsi="Century Gothic" w:cstheme="minorHAnsi"/>
                <w:sz w:val="20"/>
                <w:szCs w:val="20"/>
              </w:rPr>
            </w:pPr>
          </w:p>
          <w:p w:rsidR="00BE54CB" w:rsidRPr="001266E9" w:rsidRDefault="00BE54CB"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Send SMS to potential</w:t>
            </w:r>
          </w:p>
          <w:p w:rsidR="004A1C09" w:rsidRPr="001266E9" w:rsidRDefault="00BE54CB"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Retirees</w:t>
            </w:r>
          </w:p>
          <w:p w:rsidR="00BE54CB" w:rsidRPr="001266E9" w:rsidRDefault="00BE54CB" w:rsidP="001266E9">
            <w:pPr>
              <w:pStyle w:val="Header"/>
              <w:numPr>
                <w:ilvl w:val="12"/>
                <w:numId w:val="0"/>
              </w:numPr>
              <w:ind w:left="708" w:hanging="708"/>
              <w:jc w:val="both"/>
              <w:rPr>
                <w:rFonts w:ascii="Century Gothic" w:hAnsi="Century Gothic" w:cstheme="minorHAnsi"/>
                <w:sz w:val="20"/>
                <w:szCs w:val="20"/>
              </w:rPr>
            </w:pPr>
          </w:p>
          <w:p w:rsidR="000964CC" w:rsidRPr="001266E9" w:rsidRDefault="000964CC"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Maintain a s</w:t>
            </w:r>
            <w:r w:rsidR="00FE4B08" w:rsidRPr="001266E9">
              <w:rPr>
                <w:rFonts w:ascii="Century Gothic" w:hAnsi="Century Gothic" w:cstheme="minorHAnsi"/>
                <w:sz w:val="20"/>
                <w:szCs w:val="20"/>
              </w:rPr>
              <w:t>chedule of</w:t>
            </w:r>
          </w:p>
          <w:p w:rsidR="00FE4B08" w:rsidRPr="001266E9" w:rsidRDefault="000964CC"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 xml:space="preserve">the </w:t>
            </w:r>
            <w:r w:rsidR="00FE4B08" w:rsidRPr="001266E9">
              <w:rPr>
                <w:rFonts w:ascii="Century Gothic" w:hAnsi="Century Gothic" w:cstheme="minorHAnsi"/>
                <w:sz w:val="20"/>
                <w:szCs w:val="20"/>
              </w:rPr>
              <w:t xml:space="preserve"> retirees</w:t>
            </w:r>
          </w:p>
          <w:p w:rsidR="00350AB9" w:rsidRPr="001266E9" w:rsidRDefault="00350AB9" w:rsidP="001266E9">
            <w:pPr>
              <w:pStyle w:val="Header"/>
              <w:numPr>
                <w:ilvl w:val="12"/>
                <w:numId w:val="0"/>
              </w:numPr>
              <w:ind w:left="708" w:hanging="708"/>
              <w:jc w:val="both"/>
              <w:rPr>
                <w:rFonts w:ascii="Century Gothic" w:hAnsi="Century Gothic" w:cstheme="minorHAnsi"/>
                <w:sz w:val="20"/>
                <w:szCs w:val="20"/>
              </w:rPr>
            </w:pPr>
          </w:p>
          <w:p w:rsidR="00A15864" w:rsidRPr="001266E9" w:rsidRDefault="00350AB9"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Obtain relevant sign off</w:t>
            </w:r>
          </w:p>
          <w:p w:rsidR="00A15864" w:rsidRPr="001266E9" w:rsidRDefault="00A15864"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from BD and Corporate</w:t>
            </w:r>
          </w:p>
          <w:p w:rsidR="00350AB9" w:rsidRPr="001266E9" w:rsidRDefault="00A15864"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Resources</w:t>
            </w:r>
          </w:p>
        </w:tc>
      </w:tr>
      <w:tr w:rsidR="00BC71CF"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BC71CF"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1.2</w:t>
            </w:r>
          </w:p>
        </w:tc>
        <w:tc>
          <w:tcPr>
            <w:tcW w:w="910" w:type="pct"/>
            <w:shd w:val="clear" w:color="auto" w:fill="auto"/>
          </w:tcPr>
          <w:p w:rsidR="00EB7ADE" w:rsidRPr="001266E9" w:rsidRDefault="00EB7ADE" w:rsidP="001266E9">
            <w:pPr>
              <w:ind w:left="740" w:hanging="740"/>
              <w:rPr>
                <w:rFonts w:ascii="Century Gothic" w:hAnsi="Century Gothic" w:cstheme="minorHAnsi"/>
                <w:sz w:val="20"/>
                <w:szCs w:val="20"/>
              </w:rPr>
            </w:pPr>
          </w:p>
          <w:p w:rsidR="00BC71CF" w:rsidRPr="001266E9" w:rsidRDefault="00BC71CF"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BC71CF" w:rsidRPr="001266E9" w:rsidRDefault="00BC71CF" w:rsidP="001266E9">
            <w:pPr>
              <w:pStyle w:val="Header"/>
              <w:numPr>
                <w:ilvl w:val="12"/>
                <w:numId w:val="0"/>
              </w:numPr>
              <w:rPr>
                <w:rFonts w:ascii="Century Gothic" w:hAnsi="Century Gothic" w:cstheme="minorHAnsi"/>
                <w:sz w:val="20"/>
                <w:szCs w:val="20"/>
              </w:rPr>
            </w:pPr>
          </w:p>
          <w:p w:rsidR="00BC71CF" w:rsidRPr="001266E9" w:rsidRDefault="00BC71CF"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Receipt and registration of new applications for 25%, En</w:t>
            </w:r>
            <w:r w:rsidR="00A11C18" w:rsidRPr="001266E9">
              <w:rPr>
                <w:rFonts w:ascii="Century Gothic" w:hAnsi="Century Gothic" w:cstheme="minorHAnsi"/>
                <w:sz w:val="20"/>
                <w:szCs w:val="20"/>
              </w:rPr>
              <w:t xml:space="preserve"> </w:t>
            </w:r>
            <w:r w:rsidRPr="001266E9">
              <w:rPr>
                <w:rFonts w:ascii="Century Gothic" w:hAnsi="Century Gothic" w:cstheme="minorHAnsi"/>
                <w:sz w:val="20"/>
                <w:szCs w:val="20"/>
              </w:rPr>
              <w:t xml:space="preserve">Bloc, Death Benefits, </w:t>
            </w:r>
            <w:r w:rsidR="00A11C18" w:rsidRPr="001266E9">
              <w:rPr>
                <w:rFonts w:ascii="Century Gothic" w:hAnsi="Century Gothic" w:cstheme="minorHAnsi"/>
                <w:sz w:val="20"/>
                <w:szCs w:val="20"/>
              </w:rPr>
              <w:t xml:space="preserve">Lump Sum &amp; </w:t>
            </w:r>
            <w:r w:rsidRPr="001266E9">
              <w:rPr>
                <w:rFonts w:ascii="Century Gothic" w:hAnsi="Century Gothic" w:cstheme="minorHAnsi"/>
                <w:sz w:val="20"/>
                <w:szCs w:val="20"/>
              </w:rPr>
              <w:t xml:space="preserve">Programmed </w:t>
            </w:r>
            <w:r w:rsidR="00A11C18" w:rsidRPr="001266E9">
              <w:rPr>
                <w:rFonts w:ascii="Century Gothic" w:hAnsi="Century Gothic" w:cstheme="minorHAnsi"/>
                <w:sz w:val="20"/>
                <w:szCs w:val="20"/>
              </w:rPr>
              <w:t xml:space="preserve">Withdrawal, Annuity, </w:t>
            </w:r>
            <w:r w:rsidRPr="001266E9">
              <w:rPr>
                <w:rFonts w:ascii="Century Gothic" w:hAnsi="Century Gothic" w:cstheme="minorHAnsi"/>
                <w:sz w:val="20"/>
                <w:szCs w:val="20"/>
              </w:rPr>
              <w:t>Voluntary Contributions</w:t>
            </w:r>
            <w:r w:rsidR="00A11C18" w:rsidRPr="001266E9">
              <w:rPr>
                <w:rFonts w:ascii="Century Gothic" w:hAnsi="Century Gothic" w:cstheme="minorHAnsi"/>
                <w:sz w:val="20"/>
                <w:szCs w:val="20"/>
              </w:rPr>
              <w:t>, NSITF</w:t>
            </w:r>
            <w:r w:rsidRPr="001266E9">
              <w:rPr>
                <w:rFonts w:ascii="Century Gothic" w:hAnsi="Century Gothic" w:cstheme="minorHAnsi"/>
                <w:sz w:val="20"/>
                <w:szCs w:val="20"/>
              </w:rPr>
              <w:t xml:space="preserve"> </w:t>
            </w:r>
            <w:r w:rsidR="00AC7BC5" w:rsidRPr="001266E9">
              <w:rPr>
                <w:rFonts w:ascii="Century Gothic" w:hAnsi="Century Gothic" w:cstheme="minorHAnsi"/>
                <w:sz w:val="20"/>
                <w:szCs w:val="20"/>
              </w:rPr>
              <w:t xml:space="preserve">, </w:t>
            </w:r>
            <w:r w:rsidR="00A11C18" w:rsidRPr="001266E9">
              <w:rPr>
                <w:rFonts w:ascii="Century Gothic" w:hAnsi="Century Gothic" w:cstheme="minorHAnsi"/>
                <w:sz w:val="20"/>
                <w:szCs w:val="20"/>
              </w:rPr>
              <w:t>Refunds</w:t>
            </w:r>
            <w:r w:rsidR="00AC7BC5" w:rsidRPr="001266E9">
              <w:rPr>
                <w:rFonts w:ascii="Century Gothic" w:hAnsi="Century Gothic" w:cstheme="minorHAnsi"/>
                <w:sz w:val="20"/>
                <w:szCs w:val="20"/>
              </w:rPr>
              <w:t xml:space="preserve"> e.t.c </w:t>
            </w:r>
          </w:p>
          <w:p w:rsidR="00047F4C" w:rsidRPr="001266E9" w:rsidRDefault="00047F4C" w:rsidP="001266E9">
            <w:pPr>
              <w:pStyle w:val="Header"/>
              <w:numPr>
                <w:ilvl w:val="12"/>
                <w:numId w:val="0"/>
              </w:numPr>
              <w:rPr>
                <w:rFonts w:ascii="Century Gothic" w:hAnsi="Century Gothic" w:cstheme="minorHAnsi"/>
                <w:sz w:val="20"/>
                <w:szCs w:val="20"/>
              </w:rPr>
            </w:pPr>
          </w:p>
        </w:tc>
        <w:tc>
          <w:tcPr>
            <w:tcW w:w="1302" w:type="pct"/>
            <w:shd w:val="clear" w:color="auto" w:fill="auto"/>
          </w:tcPr>
          <w:p w:rsidR="00BC71CF" w:rsidRPr="001266E9" w:rsidRDefault="00BC71CF" w:rsidP="001266E9">
            <w:pPr>
              <w:pStyle w:val="Header"/>
              <w:numPr>
                <w:ilvl w:val="12"/>
                <w:numId w:val="0"/>
              </w:numPr>
              <w:ind w:left="708" w:hanging="708"/>
              <w:jc w:val="both"/>
              <w:rPr>
                <w:rFonts w:ascii="Century Gothic" w:hAnsi="Century Gothic" w:cstheme="minorHAnsi"/>
                <w:sz w:val="20"/>
                <w:szCs w:val="20"/>
              </w:rPr>
            </w:pPr>
          </w:p>
          <w:p w:rsidR="00A11C18" w:rsidRPr="001266E9" w:rsidRDefault="00BC71CF"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Official</w:t>
            </w:r>
            <w:r w:rsidR="00A11C18" w:rsidRPr="001266E9">
              <w:rPr>
                <w:rFonts w:ascii="Century Gothic" w:hAnsi="Century Gothic" w:cstheme="minorHAnsi"/>
                <w:sz w:val="20"/>
                <w:szCs w:val="20"/>
              </w:rPr>
              <w:t xml:space="preserve"> </w:t>
            </w:r>
            <w:r w:rsidRPr="001266E9">
              <w:rPr>
                <w:rFonts w:ascii="Century Gothic" w:hAnsi="Century Gothic" w:cstheme="minorHAnsi"/>
                <w:sz w:val="20"/>
                <w:szCs w:val="20"/>
              </w:rPr>
              <w:t>documents</w:t>
            </w:r>
          </w:p>
          <w:p w:rsidR="00BC71CF" w:rsidRPr="001266E9" w:rsidRDefault="00A11C18"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R</w:t>
            </w:r>
            <w:r w:rsidR="00BC71CF" w:rsidRPr="001266E9">
              <w:rPr>
                <w:rFonts w:ascii="Century Gothic" w:hAnsi="Century Gothic" w:cstheme="minorHAnsi"/>
                <w:sz w:val="20"/>
                <w:szCs w:val="20"/>
              </w:rPr>
              <w:t>egistered</w:t>
            </w:r>
          </w:p>
          <w:p w:rsidR="00A11C18" w:rsidRPr="001266E9" w:rsidRDefault="00A11C18"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Scanned copies / originals</w:t>
            </w: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1.3</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i/>
                <w:sz w:val="20"/>
                <w:szCs w:val="20"/>
              </w:rPr>
            </w:pPr>
            <w:r w:rsidRPr="001266E9">
              <w:rPr>
                <w:rFonts w:ascii="Century Gothic" w:hAnsi="Century Gothic" w:cstheme="minorHAnsi"/>
                <w:sz w:val="20"/>
                <w:szCs w:val="20"/>
              </w:rPr>
              <w:t>Upon receipt of applications from client(s), DO to send SMS notification to applicants on status of their application</w:t>
            </w:r>
            <w:r w:rsidR="00C56CD4" w:rsidRPr="001266E9">
              <w:rPr>
                <w:rFonts w:ascii="Century Gothic" w:hAnsi="Century Gothic" w:cstheme="minorHAnsi"/>
                <w:sz w:val="20"/>
                <w:szCs w:val="20"/>
              </w:rPr>
              <w:t xml:space="preserve"> (</w:t>
            </w:r>
            <w:r w:rsidR="00C56CD4" w:rsidRPr="001266E9">
              <w:rPr>
                <w:rFonts w:ascii="Century Gothic" w:hAnsi="Century Gothic" w:cstheme="minorHAnsi"/>
                <w:i/>
                <w:sz w:val="20"/>
                <w:szCs w:val="20"/>
              </w:rPr>
              <w:t>complete, incomplete and defective)</w:t>
            </w:r>
          </w:p>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w:t>
            </w:r>
          </w:p>
        </w:tc>
        <w:tc>
          <w:tcPr>
            <w:tcW w:w="1302" w:type="pct"/>
            <w:shd w:val="clear" w:color="auto" w:fill="auto"/>
          </w:tcPr>
          <w:p w:rsidR="00764A05" w:rsidRPr="001266E9" w:rsidRDefault="00764A05" w:rsidP="001266E9">
            <w:pPr>
              <w:pStyle w:val="Header"/>
              <w:numPr>
                <w:ilvl w:val="12"/>
                <w:numId w:val="0"/>
              </w:numPr>
              <w:ind w:left="708" w:hanging="708"/>
              <w:jc w:val="both"/>
              <w:rPr>
                <w:rFonts w:ascii="Century Gothic" w:hAnsi="Century Gothic" w:cstheme="minorHAnsi"/>
                <w:sz w:val="20"/>
                <w:szCs w:val="20"/>
              </w:rPr>
            </w:pPr>
          </w:p>
          <w:p w:rsidR="00764A05" w:rsidRPr="001266E9" w:rsidRDefault="00764A05"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Benefit Tracker</w:t>
            </w: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1069"/>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1.4</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Ensure that applications received are duly stamped, signed and dated with the date of receipt and initial of the receiving officer </w:t>
            </w:r>
          </w:p>
        </w:tc>
        <w:tc>
          <w:tcPr>
            <w:tcW w:w="1302" w:type="pct"/>
            <w:shd w:val="clear" w:color="auto" w:fill="auto"/>
          </w:tcPr>
          <w:p w:rsidR="00764A05" w:rsidRPr="001266E9" w:rsidRDefault="00764A05" w:rsidP="001266E9">
            <w:pPr>
              <w:pStyle w:val="Header"/>
              <w:numPr>
                <w:ilvl w:val="12"/>
                <w:numId w:val="0"/>
              </w:numPr>
              <w:jc w:val="both"/>
              <w:rPr>
                <w:rFonts w:ascii="Century Gothic" w:hAnsi="Century Gothic" w:cstheme="minorHAnsi"/>
                <w:sz w:val="20"/>
                <w:szCs w:val="20"/>
              </w:rPr>
            </w:pP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1069"/>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1.5</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DO ensures that checklist accompanying received applications are duly stamped, signed and dated by the receiving officer </w:t>
            </w:r>
          </w:p>
          <w:p w:rsidR="00764A05" w:rsidRPr="001266E9" w:rsidRDefault="00764A05" w:rsidP="001266E9">
            <w:pPr>
              <w:pStyle w:val="Header"/>
              <w:numPr>
                <w:ilvl w:val="12"/>
                <w:numId w:val="0"/>
              </w:numPr>
              <w:rPr>
                <w:rFonts w:ascii="Century Gothic" w:hAnsi="Century Gothic" w:cstheme="minorHAnsi"/>
                <w:sz w:val="20"/>
                <w:szCs w:val="20"/>
              </w:rPr>
            </w:pPr>
          </w:p>
        </w:tc>
        <w:tc>
          <w:tcPr>
            <w:tcW w:w="1302" w:type="pct"/>
            <w:shd w:val="clear" w:color="auto" w:fill="auto"/>
          </w:tcPr>
          <w:p w:rsidR="00764A05" w:rsidRPr="001266E9" w:rsidRDefault="00764A05" w:rsidP="001266E9">
            <w:pPr>
              <w:pStyle w:val="Header"/>
              <w:numPr>
                <w:ilvl w:val="12"/>
                <w:numId w:val="0"/>
              </w:numPr>
              <w:jc w:val="both"/>
              <w:rPr>
                <w:rFonts w:ascii="Century Gothic" w:hAnsi="Century Gothic" w:cstheme="minorHAnsi"/>
                <w:sz w:val="20"/>
                <w:szCs w:val="20"/>
              </w:rPr>
            </w:pPr>
          </w:p>
          <w:p w:rsidR="00764A05" w:rsidRPr="001266E9" w:rsidRDefault="00764A05"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Originals sighted and signed off</w:t>
            </w: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764A05" w:rsidRPr="001266E9" w:rsidRDefault="00875A7F"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1.6</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Categorize applications appropriately and determine incomplete applications and the outstanding items to be provided by the retiree </w:t>
            </w:r>
          </w:p>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Dispatch SMS notification to clients with incomplete applications within 24 hours.</w:t>
            </w:r>
          </w:p>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p>
        </w:tc>
        <w:tc>
          <w:tcPr>
            <w:tcW w:w="1302"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Refer to master document register and transmit SMS notification</w:t>
            </w:r>
          </w:p>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Benefit Tracker</w:t>
            </w:r>
          </w:p>
        </w:tc>
      </w:tr>
      <w:tr w:rsidR="00BC71CF"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BC71CF"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lastRenderedPageBreak/>
              <w:t>1.7</w:t>
            </w:r>
          </w:p>
        </w:tc>
        <w:tc>
          <w:tcPr>
            <w:tcW w:w="910" w:type="pct"/>
            <w:shd w:val="clear" w:color="auto" w:fill="auto"/>
          </w:tcPr>
          <w:p w:rsidR="00047F4C" w:rsidRPr="001266E9" w:rsidRDefault="00047F4C" w:rsidP="001266E9">
            <w:pPr>
              <w:ind w:firstLine="0"/>
              <w:rPr>
                <w:rFonts w:ascii="Century Gothic" w:hAnsi="Century Gothic" w:cstheme="minorHAnsi"/>
                <w:sz w:val="20"/>
                <w:szCs w:val="20"/>
              </w:rPr>
            </w:pPr>
          </w:p>
          <w:p w:rsidR="00BC71CF" w:rsidRPr="001266E9" w:rsidRDefault="0015379D" w:rsidP="001266E9">
            <w:pPr>
              <w:ind w:firstLine="0"/>
              <w:jc w:val="center"/>
              <w:rPr>
                <w:rFonts w:ascii="Century Gothic" w:hAnsi="Century Gothic" w:cstheme="minorHAnsi"/>
                <w:sz w:val="20"/>
                <w:szCs w:val="20"/>
              </w:rPr>
            </w:pPr>
            <w:r w:rsidRPr="001266E9">
              <w:rPr>
                <w:rFonts w:ascii="Century Gothic" w:hAnsi="Century Gothic" w:cstheme="minorHAnsi"/>
                <w:sz w:val="20"/>
                <w:szCs w:val="20"/>
              </w:rPr>
              <w:t>DO/PO</w:t>
            </w:r>
          </w:p>
        </w:tc>
        <w:tc>
          <w:tcPr>
            <w:tcW w:w="2220" w:type="pct"/>
            <w:shd w:val="clear" w:color="auto" w:fill="auto"/>
          </w:tcPr>
          <w:p w:rsidR="00047F4C" w:rsidRPr="001266E9" w:rsidRDefault="005F378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If</w:t>
            </w:r>
            <w:r w:rsidR="00BC71CF" w:rsidRPr="001266E9">
              <w:rPr>
                <w:rFonts w:ascii="Century Gothic" w:hAnsi="Century Gothic" w:cstheme="minorHAnsi"/>
                <w:sz w:val="20"/>
                <w:szCs w:val="20"/>
              </w:rPr>
              <w:t xml:space="preserve"> application is incomplete,  DO to forward the d</w:t>
            </w:r>
            <w:r w:rsidR="00FD7B93" w:rsidRPr="001266E9">
              <w:rPr>
                <w:rFonts w:ascii="Century Gothic" w:hAnsi="Century Gothic" w:cstheme="minorHAnsi"/>
                <w:sz w:val="20"/>
                <w:szCs w:val="20"/>
              </w:rPr>
              <w:t>etails of the application to</w:t>
            </w:r>
            <w:r w:rsidR="00BC71CF" w:rsidRPr="001266E9">
              <w:rPr>
                <w:rFonts w:ascii="Century Gothic" w:hAnsi="Century Gothic" w:cstheme="minorHAnsi"/>
                <w:sz w:val="20"/>
                <w:szCs w:val="20"/>
              </w:rPr>
              <w:t xml:space="preserve"> </w:t>
            </w:r>
            <w:r w:rsidRPr="001266E9">
              <w:rPr>
                <w:rFonts w:ascii="Century Gothic" w:hAnsi="Century Gothic" w:cstheme="minorHAnsi"/>
                <w:sz w:val="20"/>
                <w:szCs w:val="20"/>
              </w:rPr>
              <w:t xml:space="preserve">Customer Service </w:t>
            </w:r>
            <w:r w:rsidR="00FD7B93" w:rsidRPr="001266E9">
              <w:rPr>
                <w:rFonts w:ascii="Century Gothic" w:hAnsi="Century Gothic" w:cstheme="minorHAnsi"/>
                <w:sz w:val="20"/>
                <w:szCs w:val="20"/>
              </w:rPr>
              <w:t xml:space="preserve">officers </w:t>
            </w:r>
            <w:r w:rsidRPr="001266E9">
              <w:rPr>
                <w:rFonts w:ascii="Century Gothic" w:hAnsi="Century Gothic" w:cstheme="minorHAnsi"/>
                <w:sz w:val="20"/>
                <w:szCs w:val="20"/>
              </w:rPr>
              <w:t xml:space="preserve">and the relevant </w:t>
            </w:r>
            <w:r w:rsidR="00405A68" w:rsidRPr="001266E9">
              <w:rPr>
                <w:rFonts w:ascii="Century Gothic" w:hAnsi="Century Gothic" w:cstheme="minorHAnsi"/>
                <w:sz w:val="20"/>
                <w:szCs w:val="20"/>
              </w:rPr>
              <w:t>Branch and Service Center</w:t>
            </w:r>
            <w:r w:rsidRPr="001266E9">
              <w:rPr>
                <w:rFonts w:ascii="Century Gothic" w:hAnsi="Century Gothic" w:cstheme="minorHAnsi"/>
                <w:sz w:val="20"/>
                <w:szCs w:val="20"/>
              </w:rPr>
              <w:t xml:space="preserve"> office </w:t>
            </w:r>
            <w:r w:rsidR="00BC71CF" w:rsidRPr="001266E9">
              <w:rPr>
                <w:rFonts w:ascii="Century Gothic" w:hAnsi="Century Gothic" w:cstheme="minorHAnsi"/>
                <w:sz w:val="20"/>
                <w:szCs w:val="20"/>
              </w:rPr>
              <w:t xml:space="preserve">to contact the </w:t>
            </w:r>
            <w:r w:rsidRPr="001266E9">
              <w:rPr>
                <w:rFonts w:ascii="Century Gothic" w:hAnsi="Century Gothic" w:cstheme="minorHAnsi"/>
                <w:sz w:val="20"/>
                <w:szCs w:val="20"/>
              </w:rPr>
              <w:t xml:space="preserve">client </w:t>
            </w:r>
            <w:r w:rsidR="00BC71CF" w:rsidRPr="001266E9">
              <w:rPr>
                <w:rFonts w:ascii="Century Gothic" w:hAnsi="Century Gothic" w:cstheme="minorHAnsi"/>
                <w:sz w:val="20"/>
                <w:szCs w:val="20"/>
              </w:rPr>
              <w:t>within 24 hours</w:t>
            </w:r>
          </w:p>
          <w:p w:rsidR="00BF23EC" w:rsidRPr="001266E9" w:rsidRDefault="00BF23EC" w:rsidP="001266E9">
            <w:pPr>
              <w:pStyle w:val="Header"/>
              <w:numPr>
                <w:ilvl w:val="12"/>
                <w:numId w:val="0"/>
              </w:numPr>
              <w:rPr>
                <w:rFonts w:ascii="Century Gothic" w:hAnsi="Century Gothic" w:cstheme="minorHAnsi"/>
                <w:sz w:val="20"/>
                <w:szCs w:val="20"/>
              </w:rPr>
            </w:pPr>
          </w:p>
        </w:tc>
        <w:tc>
          <w:tcPr>
            <w:tcW w:w="1302" w:type="pct"/>
            <w:shd w:val="clear" w:color="auto" w:fill="auto"/>
          </w:tcPr>
          <w:p w:rsidR="00BC71CF" w:rsidRPr="001266E9" w:rsidRDefault="00BC71CF" w:rsidP="001266E9">
            <w:pPr>
              <w:pStyle w:val="Header"/>
              <w:numPr>
                <w:ilvl w:val="12"/>
                <w:numId w:val="0"/>
              </w:numPr>
              <w:rPr>
                <w:rFonts w:ascii="Century Gothic" w:hAnsi="Century Gothic" w:cstheme="minorHAnsi"/>
                <w:sz w:val="20"/>
                <w:szCs w:val="20"/>
              </w:rPr>
            </w:pPr>
          </w:p>
          <w:p w:rsidR="005F378E" w:rsidRPr="001266E9" w:rsidRDefault="005F378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Email notification</w:t>
            </w: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1.8</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Biometric and other registration details are compared with the clients application before being scanned  and indexed to DocuWare </w:t>
            </w:r>
          </w:p>
          <w:p w:rsidR="00764A05" w:rsidRPr="001266E9" w:rsidRDefault="00764A05" w:rsidP="001266E9">
            <w:pPr>
              <w:pStyle w:val="Header"/>
              <w:numPr>
                <w:ilvl w:val="12"/>
                <w:numId w:val="0"/>
              </w:numPr>
              <w:rPr>
                <w:rFonts w:ascii="Century Gothic" w:hAnsi="Century Gothic" w:cstheme="minorHAnsi"/>
                <w:sz w:val="20"/>
                <w:szCs w:val="20"/>
              </w:rPr>
            </w:pPr>
          </w:p>
        </w:tc>
        <w:tc>
          <w:tcPr>
            <w:tcW w:w="1302"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DocuWare</w:t>
            </w: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1.9</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Biometric and other registration details are compared with the clients’ information on the database before being delivered to the relevant POs for processing.</w:t>
            </w: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w:t>
            </w:r>
          </w:p>
        </w:tc>
        <w:tc>
          <w:tcPr>
            <w:tcW w:w="1302"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Empower database for verification.</w:t>
            </w: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844"/>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1.10</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Generate list of retirees with data update (bank details, phone number, contact address, email, </w:t>
            </w:r>
            <w:r w:rsidR="00C91320" w:rsidRPr="001266E9">
              <w:rPr>
                <w:rFonts w:ascii="Century Gothic" w:hAnsi="Century Gothic" w:cstheme="minorHAnsi"/>
                <w:sz w:val="20"/>
                <w:szCs w:val="20"/>
              </w:rPr>
              <w:t>NOK</w:t>
            </w:r>
            <w:r w:rsidRPr="001266E9">
              <w:rPr>
                <w:rFonts w:ascii="Century Gothic" w:hAnsi="Century Gothic" w:cstheme="minorHAnsi"/>
                <w:sz w:val="20"/>
                <w:szCs w:val="20"/>
              </w:rPr>
              <w:t xml:space="preserve"> etc) and deliver to Customer Service for update on EnPower </w:t>
            </w:r>
          </w:p>
        </w:tc>
        <w:tc>
          <w:tcPr>
            <w:tcW w:w="1302"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Schedule of update delivered via email </w:t>
            </w:r>
          </w:p>
          <w:p w:rsidR="00764A05" w:rsidRPr="001266E9" w:rsidRDefault="00764A05" w:rsidP="001266E9">
            <w:pPr>
              <w:pStyle w:val="Header"/>
              <w:numPr>
                <w:ilvl w:val="12"/>
                <w:numId w:val="0"/>
              </w:numPr>
              <w:rPr>
                <w:rFonts w:ascii="Century Gothic" w:hAnsi="Century Gothic" w:cstheme="minorHAnsi"/>
                <w:sz w:val="20"/>
                <w:szCs w:val="20"/>
              </w:rPr>
            </w:pPr>
          </w:p>
        </w:tc>
      </w:tr>
      <w:tr w:rsidR="00827B5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844"/>
        </w:trPr>
        <w:tc>
          <w:tcPr>
            <w:tcW w:w="568" w:type="pct"/>
            <w:shd w:val="clear" w:color="auto" w:fill="auto"/>
          </w:tcPr>
          <w:p w:rsidR="00827B50"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1.11</w:t>
            </w:r>
          </w:p>
        </w:tc>
        <w:tc>
          <w:tcPr>
            <w:tcW w:w="910" w:type="pct"/>
            <w:shd w:val="clear" w:color="auto" w:fill="auto"/>
          </w:tcPr>
          <w:p w:rsidR="00827B50" w:rsidRPr="001266E9" w:rsidRDefault="00827B50" w:rsidP="001266E9">
            <w:r w:rsidRPr="001266E9">
              <w:rPr>
                <w:rFonts w:ascii="Century Gothic" w:hAnsi="Century Gothic" w:cstheme="minorHAnsi"/>
                <w:sz w:val="20"/>
                <w:szCs w:val="20"/>
              </w:rPr>
              <w:t xml:space="preserve">Document Officer </w:t>
            </w:r>
          </w:p>
        </w:tc>
        <w:tc>
          <w:tcPr>
            <w:tcW w:w="2220"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Dispatch complete applications to PO for processing</w:t>
            </w:r>
          </w:p>
          <w:p w:rsidR="00827B50" w:rsidRPr="001266E9" w:rsidRDefault="00827B50" w:rsidP="001266E9">
            <w:pPr>
              <w:pStyle w:val="Header"/>
              <w:numPr>
                <w:ilvl w:val="12"/>
                <w:numId w:val="0"/>
              </w:numPr>
              <w:rPr>
                <w:rFonts w:ascii="Century Gothic" w:hAnsi="Century Gothic" w:cstheme="minorHAnsi"/>
                <w:sz w:val="20"/>
                <w:szCs w:val="20"/>
              </w:rPr>
            </w:pPr>
          </w:p>
        </w:tc>
        <w:tc>
          <w:tcPr>
            <w:tcW w:w="1302"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Sign off register</w:t>
            </w:r>
          </w:p>
        </w:tc>
      </w:tr>
      <w:tr w:rsidR="00827B5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844"/>
        </w:trPr>
        <w:tc>
          <w:tcPr>
            <w:tcW w:w="568" w:type="pct"/>
            <w:shd w:val="clear" w:color="auto" w:fill="auto"/>
          </w:tcPr>
          <w:p w:rsidR="00827B50"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1.12</w:t>
            </w:r>
          </w:p>
        </w:tc>
        <w:tc>
          <w:tcPr>
            <w:tcW w:w="910" w:type="pct"/>
            <w:shd w:val="clear" w:color="auto" w:fill="auto"/>
          </w:tcPr>
          <w:p w:rsidR="00827B50" w:rsidRPr="001266E9" w:rsidRDefault="00827B50" w:rsidP="001266E9">
            <w:r w:rsidRPr="001266E9">
              <w:rPr>
                <w:rFonts w:ascii="Century Gothic" w:hAnsi="Century Gothic" w:cstheme="minorHAnsi"/>
                <w:sz w:val="20"/>
                <w:szCs w:val="20"/>
              </w:rPr>
              <w:t xml:space="preserve">Document Officer </w:t>
            </w:r>
          </w:p>
        </w:tc>
        <w:tc>
          <w:tcPr>
            <w:tcW w:w="2220"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Dispatch complete applications to respective POs for processing within 24 hours; while the respective POs sign off the register indicating receipt</w:t>
            </w:r>
          </w:p>
          <w:p w:rsidR="00827B50" w:rsidRPr="001266E9" w:rsidRDefault="00827B50" w:rsidP="001266E9">
            <w:pPr>
              <w:pStyle w:val="Header"/>
              <w:numPr>
                <w:ilvl w:val="12"/>
                <w:numId w:val="0"/>
              </w:numPr>
              <w:rPr>
                <w:rFonts w:ascii="Century Gothic" w:hAnsi="Century Gothic" w:cstheme="minorHAnsi"/>
                <w:sz w:val="20"/>
                <w:szCs w:val="20"/>
              </w:rPr>
            </w:pPr>
          </w:p>
        </w:tc>
        <w:tc>
          <w:tcPr>
            <w:tcW w:w="1302"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Forward documents to processing officer/register</w:t>
            </w:r>
          </w:p>
        </w:tc>
      </w:tr>
      <w:tr w:rsidR="00827B5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844"/>
        </w:trPr>
        <w:tc>
          <w:tcPr>
            <w:tcW w:w="568" w:type="pct"/>
            <w:shd w:val="clear" w:color="auto" w:fill="auto"/>
          </w:tcPr>
          <w:p w:rsidR="00827B50" w:rsidRPr="001266E9" w:rsidRDefault="00875A7F" w:rsidP="001266E9">
            <w:pPr>
              <w:pStyle w:val="Header"/>
              <w:tabs>
                <w:tab w:val="clear" w:pos="4680"/>
                <w:tab w:val="clear" w:pos="9360"/>
              </w:tabs>
              <w:ind w:left="381" w:firstLine="0"/>
              <w:rPr>
                <w:rFonts w:ascii="Century Gothic" w:hAnsi="Century Gothic" w:cstheme="minorHAnsi"/>
                <w:sz w:val="20"/>
                <w:szCs w:val="20"/>
              </w:rPr>
            </w:pPr>
            <w:r w:rsidRPr="001266E9">
              <w:rPr>
                <w:rFonts w:ascii="Century Gothic" w:hAnsi="Century Gothic" w:cstheme="minorHAnsi"/>
                <w:sz w:val="20"/>
                <w:szCs w:val="20"/>
              </w:rPr>
              <w:t>1.13</w:t>
            </w:r>
          </w:p>
        </w:tc>
        <w:tc>
          <w:tcPr>
            <w:tcW w:w="910" w:type="pct"/>
            <w:shd w:val="clear" w:color="auto" w:fill="auto"/>
          </w:tcPr>
          <w:p w:rsidR="00827B50" w:rsidRPr="001266E9" w:rsidRDefault="00827B50" w:rsidP="001266E9">
            <w:r w:rsidRPr="001266E9">
              <w:rPr>
                <w:rFonts w:ascii="Century Gothic" w:hAnsi="Century Gothic" w:cstheme="minorHAnsi"/>
                <w:sz w:val="20"/>
                <w:szCs w:val="20"/>
              </w:rPr>
              <w:t xml:space="preserve">Document Officer </w:t>
            </w:r>
          </w:p>
        </w:tc>
        <w:tc>
          <w:tcPr>
            <w:tcW w:w="2220"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DO should within 24 hours send SMS to applicants informing them of the delivery of applications to PenCom for approval.</w:t>
            </w:r>
          </w:p>
        </w:tc>
        <w:tc>
          <w:tcPr>
            <w:tcW w:w="1302"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Benefit Tracker  </w:t>
            </w:r>
          </w:p>
        </w:tc>
      </w:tr>
      <w:tr w:rsidR="00827B5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827B50"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1.14</w:t>
            </w:r>
          </w:p>
        </w:tc>
        <w:tc>
          <w:tcPr>
            <w:tcW w:w="910" w:type="pct"/>
            <w:shd w:val="clear" w:color="auto" w:fill="auto"/>
          </w:tcPr>
          <w:p w:rsidR="00827B50" w:rsidRPr="001266E9" w:rsidRDefault="00827B50" w:rsidP="001266E9">
            <w:r w:rsidRPr="001266E9">
              <w:rPr>
                <w:rFonts w:ascii="Century Gothic" w:hAnsi="Century Gothic" w:cstheme="minorHAnsi"/>
                <w:sz w:val="20"/>
                <w:szCs w:val="20"/>
              </w:rPr>
              <w:t xml:space="preserve">Document Officer </w:t>
            </w:r>
          </w:p>
        </w:tc>
        <w:tc>
          <w:tcPr>
            <w:tcW w:w="2220"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Processed and paid applications are returned to DO</w:t>
            </w:r>
          </w:p>
          <w:p w:rsidR="00827B50" w:rsidRPr="001266E9" w:rsidRDefault="00827B50" w:rsidP="001266E9">
            <w:pPr>
              <w:pStyle w:val="Header"/>
              <w:numPr>
                <w:ilvl w:val="12"/>
                <w:numId w:val="0"/>
              </w:numPr>
              <w:rPr>
                <w:rFonts w:ascii="Century Gothic" w:hAnsi="Century Gothic" w:cstheme="minorHAnsi"/>
                <w:sz w:val="20"/>
                <w:szCs w:val="20"/>
              </w:rPr>
            </w:pPr>
          </w:p>
        </w:tc>
        <w:tc>
          <w:tcPr>
            <w:tcW w:w="1302"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tc>
      </w:tr>
      <w:tr w:rsidR="00827B5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1200"/>
        </w:trPr>
        <w:tc>
          <w:tcPr>
            <w:tcW w:w="568" w:type="pct"/>
            <w:shd w:val="clear" w:color="auto" w:fill="auto"/>
          </w:tcPr>
          <w:p w:rsidR="00827B50"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1.15</w:t>
            </w:r>
          </w:p>
        </w:tc>
        <w:tc>
          <w:tcPr>
            <w:tcW w:w="910" w:type="pct"/>
            <w:shd w:val="clear" w:color="auto" w:fill="auto"/>
          </w:tcPr>
          <w:p w:rsidR="00827B50" w:rsidRPr="001266E9" w:rsidRDefault="00827B50" w:rsidP="001266E9">
            <w:r w:rsidRPr="001266E9">
              <w:rPr>
                <w:rFonts w:ascii="Century Gothic" w:hAnsi="Century Gothic" w:cstheme="minorHAnsi"/>
                <w:sz w:val="20"/>
                <w:szCs w:val="20"/>
              </w:rPr>
              <w:t xml:space="preserve">Document Officer </w:t>
            </w:r>
          </w:p>
        </w:tc>
        <w:tc>
          <w:tcPr>
            <w:tcW w:w="2220"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Processed and paid applications are returned to DO immediately with a schedule of the paid retirees attached </w:t>
            </w:r>
          </w:p>
        </w:tc>
        <w:tc>
          <w:tcPr>
            <w:tcW w:w="1302"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Receipt of application package </w:t>
            </w:r>
          </w:p>
        </w:tc>
      </w:tr>
      <w:tr w:rsidR="00827B5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827B50" w:rsidRPr="001266E9" w:rsidRDefault="00875A7F" w:rsidP="001266E9">
            <w:pPr>
              <w:pStyle w:val="Header"/>
              <w:tabs>
                <w:tab w:val="clear" w:pos="4680"/>
                <w:tab w:val="clear" w:pos="9360"/>
              </w:tabs>
              <w:ind w:left="720" w:hanging="339"/>
              <w:rPr>
                <w:rFonts w:ascii="Century Gothic" w:hAnsi="Century Gothic" w:cstheme="minorHAnsi"/>
                <w:sz w:val="20"/>
                <w:szCs w:val="20"/>
              </w:rPr>
            </w:pPr>
            <w:r w:rsidRPr="001266E9">
              <w:rPr>
                <w:rFonts w:ascii="Century Gothic" w:hAnsi="Century Gothic" w:cstheme="minorHAnsi"/>
                <w:sz w:val="20"/>
                <w:szCs w:val="20"/>
              </w:rPr>
              <w:t>1.16</w:t>
            </w:r>
          </w:p>
        </w:tc>
        <w:tc>
          <w:tcPr>
            <w:tcW w:w="910" w:type="pct"/>
            <w:shd w:val="clear" w:color="auto" w:fill="auto"/>
          </w:tcPr>
          <w:p w:rsidR="00827B50" w:rsidRPr="001266E9" w:rsidRDefault="00827B50" w:rsidP="001266E9">
            <w:r w:rsidRPr="001266E9">
              <w:rPr>
                <w:rFonts w:ascii="Century Gothic" w:hAnsi="Century Gothic" w:cstheme="minorHAnsi"/>
                <w:sz w:val="20"/>
                <w:szCs w:val="20"/>
              </w:rPr>
              <w:t xml:space="preserve">Document Officer </w:t>
            </w:r>
          </w:p>
        </w:tc>
        <w:tc>
          <w:tcPr>
            <w:tcW w:w="2220"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DO should notify the retirees concerned of payment within 24 hours via SMS notification </w:t>
            </w:r>
          </w:p>
        </w:tc>
        <w:tc>
          <w:tcPr>
            <w:tcW w:w="1302"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Benefit Tracker</w:t>
            </w:r>
          </w:p>
        </w:tc>
      </w:tr>
      <w:tr w:rsidR="00827B5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827B50" w:rsidRPr="001266E9" w:rsidRDefault="00875A7F"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1.17</w:t>
            </w:r>
          </w:p>
        </w:tc>
        <w:tc>
          <w:tcPr>
            <w:tcW w:w="910" w:type="pct"/>
            <w:shd w:val="clear" w:color="auto" w:fill="auto"/>
          </w:tcPr>
          <w:p w:rsidR="00827B50" w:rsidRPr="001266E9" w:rsidRDefault="00827B50" w:rsidP="001266E9">
            <w:r w:rsidRPr="001266E9">
              <w:rPr>
                <w:rFonts w:ascii="Century Gothic" w:hAnsi="Century Gothic" w:cstheme="minorHAnsi"/>
                <w:sz w:val="20"/>
                <w:szCs w:val="20"/>
              </w:rPr>
              <w:t xml:space="preserve">Document Officer </w:t>
            </w:r>
          </w:p>
        </w:tc>
        <w:tc>
          <w:tcPr>
            <w:tcW w:w="2220"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Update Document Register on daily basis to reflect status of client’s applications</w:t>
            </w:r>
          </w:p>
        </w:tc>
        <w:tc>
          <w:tcPr>
            <w:tcW w:w="1302"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Daily update on network folder</w:t>
            </w:r>
          </w:p>
          <w:p w:rsidR="00827B50" w:rsidRPr="001266E9" w:rsidRDefault="00827B50" w:rsidP="001266E9">
            <w:pPr>
              <w:pStyle w:val="Header"/>
              <w:numPr>
                <w:ilvl w:val="12"/>
                <w:numId w:val="0"/>
              </w:numPr>
              <w:rPr>
                <w:rFonts w:ascii="Century Gothic" w:hAnsi="Century Gothic" w:cstheme="minorHAnsi"/>
                <w:sz w:val="20"/>
                <w:szCs w:val="20"/>
              </w:rPr>
            </w:pPr>
          </w:p>
        </w:tc>
      </w:tr>
      <w:tr w:rsidR="00827B5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827B50"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1.18</w:t>
            </w:r>
          </w:p>
        </w:tc>
        <w:tc>
          <w:tcPr>
            <w:tcW w:w="910" w:type="pct"/>
            <w:shd w:val="clear" w:color="auto" w:fill="auto"/>
          </w:tcPr>
          <w:p w:rsidR="00827B50" w:rsidRPr="001266E9" w:rsidRDefault="00827B50" w:rsidP="001266E9">
            <w:r w:rsidRPr="001266E9">
              <w:rPr>
                <w:rFonts w:ascii="Century Gothic" w:hAnsi="Century Gothic" w:cstheme="minorHAnsi"/>
                <w:sz w:val="20"/>
                <w:szCs w:val="20"/>
              </w:rPr>
              <w:t xml:space="preserve">Document Officer </w:t>
            </w:r>
          </w:p>
        </w:tc>
        <w:tc>
          <w:tcPr>
            <w:tcW w:w="2220"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DO to assign file number to LS/PW applications </w:t>
            </w:r>
            <w:r w:rsidRPr="001266E9">
              <w:rPr>
                <w:rFonts w:ascii="Century Gothic" w:hAnsi="Century Gothic" w:cstheme="minorHAnsi"/>
                <w:sz w:val="20"/>
                <w:szCs w:val="20"/>
              </w:rPr>
              <w:lastRenderedPageBreak/>
              <w:t>paid in line with departmental Master list</w:t>
            </w:r>
          </w:p>
          <w:p w:rsidR="00827B50" w:rsidRPr="001266E9" w:rsidRDefault="00827B50" w:rsidP="001266E9">
            <w:pPr>
              <w:pStyle w:val="Header"/>
              <w:numPr>
                <w:ilvl w:val="12"/>
                <w:numId w:val="0"/>
              </w:numPr>
              <w:rPr>
                <w:rFonts w:ascii="Century Gothic" w:hAnsi="Century Gothic" w:cstheme="minorHAnsi"/>
                <w:sz w:val="20"/>
                <w:szCs w:val="20"/>
              </w:rPr>
            </w:pPr>
          </w:p>
          <w:p w:rsidR="00827B50" w:rsidRPr="001266E9" w:rsidRDefault="00827B50" w:rsidP="001266E9">
            <w:pPr>
              <w:pStyle w:val="Header"/>
              <w:numPr>
                <w:ilvl w:val="12"/>
                <w:numId w:val="0"/>
              </w:numPr>
              <w:rPr>
                <w:rFonts w:ascii="Century Gothic" w:hAnsi="Century Gothic" w:cstheme="minorHAnsi"/>
                <w:sz w:val="20"/>
                <w:szCs w:val="20"/>
              </w:rPr>
            </w:pPr>
          </w:p>
        </w:tc>
        <w:tc>
          <w:tcPr>
            <w:tcW w:w="1302" w:type="pct"/>
            <w:shd w:val="clear" w:color="auto" w:fill="auto"/>
          </w:tcPr>
          <w:p w:rsidR="00827B50" w:rsidRPr="001266E9" w:rsidRDefault="00827B50" w:rsidP="001266E9">
            <w:pPr>
              <w:pStyle w:val="Header"/>
              <w:numPr>
                <w:ilvl w:val="12"/>
                <w:numId w:val="0"/>
              </w:numPr>
              <w:rPr>
                <w:rFonts w:ascii="Century Gothic" w:hAnsi="Century Gothic" w:cstheme="minorHAnsi"/>
                <w:sz w:val="20"/>
                <w:szCs w:val="20"/>
              </w:rPr>
            </w:pP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lastRenderedPageBreak/>
              <w:t>1.19</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DO ensures that documentation for paid applications are scanned and indexed in Docuware within 72 hours before handover to </w:t>
            </w:r>
            <w:r w:rsidR="00BF1CE8" w:rsidRPr="001266E9">
              <w:rPr>
                <w:rFonts w:ascii="Century Gothic" w:hAnsi="Century Gothic" w:cstheme="minorHAnsi"/>
                <w:sz w:val="20"/>
                <w:szCs w:val="20"/>
              </w:rPr>
              <w:t>Archiving Officer</w:t>
            </w:r>
          </w:p>
          <w:p w:rsidR="00764A05" w:rsidRPr="001266E9" w:rsidRDefault="00764A05" w:rsidP="001266E9">
            <w:pPr>
              <w:pStyle w:val="Header"/>
              <w:numPr>
                <w:ilvl w:val="12"/>
                <w:numId w:val="0"/>
              </w:numPr>
              <w:rPr>
                <w:rFonts w:ascii="Century Gothic" w:hAnsi="Century Gothic" w:cstheme="minorHAnsi"/>
                <w:sz w:val="20"/>
                <w:szCs w:val="20"/>
              </w:rPr>
            </w:pPr>
          </w:p>
        </w:tc>
        <w:tc>
          <w:tcPr>
            <w:tcW w:w="1302"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Docuware /</w:t>
            </w:r>
            <w:r w:rsidR="00BF1CE8" w:rsidRPr="001266E9">
              <w:rPr>
                <w:rFonts w:ascii="Century Gothic" w:hAnsi="Century Gothic" w:cstheme="minorHAnsi"/>
                <w:sz w:val="20"/>
                <w:szCs w:val="20"/>
              </w:rPr>
              <w:t>Archiving Officer</w:t>
            </w: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1.20</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1A75E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DO to hand over documents of all </w:t>
            </w:r>
            <w:r w:rsidR="00764A05" w:rsidRPr="001266E9">
              <w:rPr>
                <w:rFonts w:ascii="Century Gothic" w:hAnsi="Century Gothic" w:cstheme="minorHAnsi"/>
                <w:sz w:val="20"/>
                <w:szCs w:val="20"/>
              </w:rPr>
              <w:t xml:space="preserve">applications paid to </w:t>
            </w:r>
            <w:r w:rsidR="00BF1CE8" w:rsidRPr="001266E9">
              <w:rPr>
                <w:rFonts w:ascii="Century Gothic" w:hAnsi="Century Gothic" w:cstheme="minorHAnsi"/>
                <w:sz w:val="20"/>
                <w:szCs w:val="20"/>
              </w:rPr>
              <w:t>Archiving Officer</w:t>
            </w:r>
            <w:r w:rsidR="00764A05" w:rsidRPr="001266E9">
              <w:rPr>
                <w:rFonts w:ascii="Century Gothic" w:hAnsi="Century Gothic" w:cstheme="minorHAnsi"/>
                <w:sz w:val="20"/>
                <w:szCs w:val="20"/>
              </w:rPr>
              <w:t xml:space="preserve"> with accompanying schedule within 24 hours of scanning and indexing into Docuware</w:t>
            </w:r>
          </w:p>
          <w:p w:rsidR="00764A05" w:rsidRPr="001266E9" w:rsidRDefault="00764A05" w:rsidP="001266E9">
            <w:pPr>
              <w:pStyle w:val="Header"/>
              <w:numPr>
                <w:ilvl w:val="12"/>
                <w:numId w:val="0"/>
              </w:numPr>
              <w:rPr>
                <w:rFonts w:ascii="Century Gothic" w:hAnsi="Century Gothic" w:cstheme="minorHAnsi"/>
                <w:sz w:val="20"/>
                <w:szCs w:val="20"/>
              </w:rPr>
            </w:pPr>
          </w:p>
        </w:tc>
        <w:tc>
          <w:tcPr>
            <w:tcW w:w="1302"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Schedule sign off by </w:t>
            </w:r>
            <w:r w:rsidR="00BF1CE8" w:rsidRPr="001266E9">
              <w:rPr>
                <w:rFonts w:ascii="Century Gothic" w:hAnsi="Century Gothic" w:cstheme="minorHAnsi"/>
                <w:sz w:val="20"/>
                <w:szCs w:val="20"/>
              </w:rPr>
              <w:t>Archiving Officer</w:t>
            </w:r>
            <w:r w:rsidRPr="001266E9">
              <w:rPr>
                <w:rFonts w:ascii="Century Gothic" w:hAnsi="Century Gothic" w:cstheme="minorHAnsi"/>
                <w:sz w:val="20"/>
                <w:szCs w:val="20"/>
              </w:rPr>
              <w:t>.</w:t>
            </w: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1.21</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DO to archive other payments in line with the standard filing convention (using payment date) for En Bloc, 25%,  Death Benefits and Additional Voluntary Contributions</w:t>
            </w:r>
          </w:p>
          <w:p w:rsidR="00764A05" w:rsidRPr="001266E9" w:rsidRDefault="00764A05" w:rsidP="001266E9">
            <w:pPr>
              <w:pStyle w:val="Header"/>
              <w:numPr>
                <w:ilvl w:val="12"/>
                <w:numId w:val="0"/>
              </w:numPr>
              <w:rPr>
                <w:rFonts w:ascii="Century Gothic" w:hAnsi="Century Gothic" w:cstheme="minorHAnsi"/>
                <w:sz w:val="20"/>
                <w:szCs w:val="20"/>
              </w:rPr>
            </w:pPr>
          </w:p>
        </w:tc>
        <w:tc>
          <w:tcPr>
            <w:tcW w:w="1302"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1.22</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DO to hand over other payments documents for En Bloc, 25%, Death Benefits and Additional Voluntary Contributions, Annuity, NSITF &amp; Refund to </w:t>
            </w:r>
            <w:r w:rsidR="00BF1CE8" w:rsidRPr="001266E9">
              <w:rPr>
                <w:rFonts w:ascii="Century Gothic" w:hAnsi="Century Gothic" w:cstheme="minorHAnsi"/>
                <w:sz w:val="20"/>
                <w:szCs w:val="20"/>
              </w:rPr>
              <w:t>Archiving Officer</w:t>
            </w:r>
            <w:r w:rsidRPr="001266E9">
              <w:rPr>
                <w:rFonts w:ascii="Century Gothic" w:hAnsi="Century Gothic" w:cstheme="minorHAnsi"/>
                <w:sz w:val="20"/>
                <w:szCs w:val="20"/>
              </w:rPr>
              <w:t xml:space="preserve"> for filing </w:t>
            </w:r>
          </w:p>
          <w:p w:rsidR="00764A05" w:rsidRPr="001266E9" w:rsidRDefault="00764A05" w:rsidP="001266E9">
            <w:pPr>
              <w:pStyle w:val="Header"/>
              <w:numPr>
                <w:ilvl w:val="12"/>
                <w:numId w:val="0"/>
              </w:numPr>
              <w:rPr>
                <w:rFonts w:ascii="Century Gothic" w:hAnsi="Century Gothic" w:cstheme="minorHAnsi"/>
                <w:sz w:val="20"/>
                <w:szCs w:val="20"/>
              </w:rPr>
            </w:pPr>
          </w:p>
        </w:tc>
        <w:tc>
          <w:tcPr>
            <w:tcW w:w="1302"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Schedules signoff by </w:t>
            </w:r>
            <w:r w:rsidR="00BF1CE8" w:rsidRPr="001266E9">
              <w:rPr>
                <w:rFonts w:ascii="Century Gothic" w:hAnsi="Century Gothic" w:cstheme="minorHAnsi"/>
                <w:sz w:val="20"/>
                <w:szCs w:val="20"/>
              </w:rPr>
              <w:t>Archiving Officer</w:t>
            </w:r>
            <w:r w:rsidRPr="001266E9">
              <w:rPr>
                <w:rFonts w:ascii="Century Gothic" w:hAnsi="Century Gothic" w:cstheme="minorHAnsi"/>
                <w:sz w:val="20"/>
                <w:szCs w:val="20"/>
              </w:rPr>
              <w:t>.</w:t>
            </w:r>
          </w:p>
        </w:tc>
      </w:tr>
      <w:tr w:rsidR="00764A05"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764A05" w:rsidRPr="001266E9" w:rsidRDefault="00875A7F"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1.23</w:t>
            </w:r>
          </w:p>
        </w:tc>
        <w:tc>
          <w:tcPr>
            <w:tcW w:w="910" w:type="pct"/>
            <w:shd w:val="clear" w:color="auto" w:fill="auto"/>
          </w:tcPr>
          <w:p w:rsidR="00764A05" w:rsidRPr="001266E9" w:rsidRDefault="00764A05" w:rsidP="001266E9">
            <w:pPr>
              <w:ind w:left="740" w:hanging="740"/>
              <w:rPr>
                <w:rFonts w:ascii="Century Gothic" w:hAnsi="Century Gothic" w:cstheme="minorHAnsi"/>
                <w:sz w:val="20"/>
                <w:szCs w:val="20"/>
              </w:rPr>
            </w:pPr>
          </w:p>
          <w:p w:rsidR="00764A05" w:rsidRPr="001266E9" w:rsidRDefault="00764A05" w:rsidP="001266E9">
            <w:pPr>
              <w:ind w:left="740" w:hanging="74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DO shall provide </w:t>
            </w:r>
            <w:r w:rsidR="00BF1CE8" w:rsidRPr="001266E9">
              <w:rPr>
                <w:rFonts w:ascii="Century Gothic" w:hAnsi="Century Gothic" w:cstheme="minorHAnsi"/>
                <w:sz w:val="20"/>
                <w:szCs w:val="20"/>
              </w:rPr>
              <w:t>Archiving Officer</w:t>
            </w:r>
            <w:r w:rsidRPr="001266E9">
              <w:rPr>
                <w:rFonts w:ascii="Century Gothic" w:hAnsi="Century Gothic" w:cstheme="minorHAnsi"/>
                <w:sz w:val="20"/>
                <w:szCs w:val="20"/>
              </w:rPr>
              <w:t xml:space="preserve"> with RSA PIN for the retrieval of benefit documents already filed away.  </w:t>
            </w:r>
          </w:p>
        </w:tc>
        <w:tc>
          <w:tcPr>
            <w:tcW w:w="1302" w:type="pct"/>
            <w:shd w:val="clear" w:color="auto" w:fill="auto"/>
          </w:tcPr>
          <w:p w:rsidR="00764A05" w:rsidRPr="001266E9" w:rsidRDefault="00764A05" w:rsidP="001266E9">
            <w:pPr>
              <w:pStyle w:val="Header"/>
              <w:numPr>
                <w:ilvl w:val="12"/>
                <w:numId w:val="0"/>
              </w:numPr>
              <w:rPr>
                <w:rFonts w:ascii="Century Gothic" w:hAnsi="Century Gothic" w:cstheme="minorHAnsi"/>
                <w:sz w:val="20"/>
                <w:szCs w:val="20"/>
              </w:rPr>
            </w:pPr>
          </w:p>
          <w:p w:rsidR="00764A05" w:rsidRPr="001266E9" w:rsidRDefault="00764A05"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Sign archive register</w:t>
            </w:r>
          </w:p>
        </w:tc>
      </w:tr>
      <w:tr w:rsidR="002230FE"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68" w:type="pct"/>
            <w:shd w:val="clear" w:color="auto" w:fill="auto"/>
          </w:tcPr>
          <w:p w:rsidR="002230FE" w:rsidRPr="001266E9" w:rsidRDefault="00875A7F" w:rsidP="001266E9">
            <w:pPr>
              <w:pStyle w:val="Header"/>
              <w:rPr>
                <w:rFonts w:ascii="Century Gothic" w:hAnsi="Century Gothic" w:cstheme="minorHAnsi"/>
                <w:sz w:val="20"/>
                <w:szCs w:val="20"/>
              </w:rPr>
            </w:pPr>
            <w:r w:rsidRPr="001266E9">
              <w:rPr>
                <w:rFonts w:ascii="Century Gothic" w:hAnsi="Century Gothic" w:cstheme="minorHAnsi"/>
                <w:sz w:val="20"/>
                <w:szCs w:val="20"/>
              </w:rPr>
              <w:t>1.24</w:t>
            </w:r>
          </w:p>
        </w:tc>
        <w:tc>
          <w:tcPr>
            <w:tcW w:w="910" w:type="pct"/>
            <w:shd w:val="clear" w:color="auto" w:fill="auto"/>
          </w:tcPr>
          <w:p w:rsidR="002230FE" w:rsidRPr="001266E9" w:rsidRDefault="002230FE" w:rsidP="001266E9">
            <w:pPr>
              <w:ind w:firstLine="0"/>
              <w:rPr>
                <w:rFonts w:ascii="Century Gothic" w:hAnsi="Century Gothic" w:cstheme="minorHAnsi"/>
                <w:sz w:val="20"/>
                <w:szCs w:val="20"/>
              </w:rPr>
            </w:pPr>
          </w:p>
          <w:p w:rsidR="002230FE" w:rsidRPr="001266E9" w:rsidRDefault="002230FE"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Document Officer    </w:t>
            </w:r>
          </w:p>
        </w:tc>
        <w:tc>
          <w:tcPr>
            <w:tcW w:w="2220" w:type="pct"/>
            <w:shd w:val="clear" w:color="auto" w:fill="auto"/>
          </w:tcPr>
          <w:p w:rsidR="002230FE" w:rsidRPr="001266E9" w:rsidRDefault="002230FE" w:rsidP="001266E9">
            <w:pPr>
              <w:rPr>
                <w:rFonts w:ascii="Century Gothic" w:hAnsi="Century Gothic" w:cstheme="minorHAnsi"/>
                <w:sz w:val="20"/>
                <w:szCs w:val="20"/>
              </w:rPr>
            </w:pPr>
          </w:p>
          <w:p w:rsidR="002230FE" w:rsidRPr="001266E9" w:rsidRDefault="002230FE" w:rsidP="001266E9">
            <w:pPr>
              <w:ind w:firstLine="0"/>
              <w:rPr>
                <w:rFonts w:ascii="Century Gothic" w:hAnsi="Century Gothic" w:cstheme="minorHAnsi"/>
                <w:sz w:val="20"/>
                <w:szCs w:val="20"/>
              </w:rPr>
            </w:pPr>
            <w:r w:rsidRPr="001266E9">
              <w:rPr>
                <w:rFonts w:ascii="Century Gothic" w:hAnsi="Century Gothic" w:cstheme="minorHAnsi"/>
                <w:sz w:val="20"/>
                <w:szCs w:val="20"/>
              </w:rPr>
              <w:t>The DO shall pass all unconfirmed LA to the PO within 24 hours of receipt and registration</w:t>
            </w:r>
          </w:p>
          <w:p w:rsidR="002230FE" w:rsidRPr="001266E9" w:rsidRDefault="002230FE" w:rsidP="001266E9">
            <w:pPr>
              <w:rPr>
                <w:rFonts w:ascii="Century Gothic" w:hAnsi="Century Gothic" w:cstheme="minorHAnsi"/>
                <w:sz w:val="20"/>
                <w:szCs w:val="20"/>
              </w:rPr>
            </w:pPr>
          </w:p>
        </w:tc>
        <w:tc>
          <w:tcPr>
            <w:tcW w:w="1302" w:type="pct"/>
            <w:shd w:val="clear" w:color="auto" w:fill="auto"/>
          </w:tcPr>
          <w:p w:rsidR="002230FE" w:rsidRPr="001266E9" w:rsidRDefault="002230FE" w:rsidP="001266E9">
            <w:pPr>
              <w:pStyle w:val="Header"/>
              <w:numPr>
                <w:ilvl w:val="12"/>
                <w:numId w:val="0"/>
              </w:numPr>
              <w:rPr>
                <w:rFonts w:ascii="Century Gothic" w:hAnsi="Century Gothic" w:cstheme="minorHAnsi"/>
                <w:sz w:val="20"/>
                <w:szCs w:val="20"/>
              </w:rPr>
            </w:pPr>
          </w:p>
          <w:p w:rsidR="002230FE" w:rsidRPr="001266E9" w:rsidRDefault="002230F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Unconfirmed LA</w:t>
            </w:r>
          </w:p>
        </w:tc>
      </w:tr>
    </w:tbl>
    <w:p w:rsidR="00C57627" w:rsidRPr="001266E9" w:rsidRDefault="00C57627"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p w:rsidR="00A55605" w:rsidRPr="001266E9" w:rsidRDefault="00A55605" w:rsidP="001266E9">
      <w:pPr>
        <w:rPr>
          <w:rFonts w:ascii="Century Gothic" w:hAnsi="Century Gothic" w:cstheme="minorHAnsi"/>
          <w:b/>
          <w:sz w:val="20"/>
          <w:szCs w:val="20"/>
        </w:rPr>
      </w:pPr>
    </w:p>
    <w:p w:rsidR="00A55605" w:rsidRPr="001266E9" w:rsidRDefault="00A55605" w:rsidP="001266E9">
      <w:pPr>
        <w:rPr>
          <w:rFonts w:ascii="Century Gothic" w:hAnsi="Century Gothic" w:cstheme="minorHAnsi"/>
          <w:b/>
          <w:sz w:val="20"/>
          <w:szCs w:val="20"/>
        </w:rPr>
      </w:pPr>
    </w:p>
    <w:p w:rsidR="00A55605" w:rsidRPr="001266E9" w:rsidRDefault="00A55605" w:rsidP="001266E9">
      <w:pPr>
        <w:rPr>
          <w:rFonts w:ascii="Century Gothic" w:hAnsi="Century Gothic" w:cstheme="minorHAnsi"/>
          <w:b/>
          <w:sz w:val="20"/>
          <w:szCs w:val="20"/>
        </w:rPr>
      </w:pPr>
    </w:p>
    <w:p w:rsidR="00A55605" w:rsidRPr="001266E9" w:rsidRDefault="00A55605" w:rsidP="001266E9">
      <w:pPr>
        <w:rPr>
          <w:rFonts w:ascii="Century Gothic" w:hAnsi="Century Gothic" w:cstheme="minorHAnsi"/>
          <w:b/>
          <w:sz w:val="20"/>
          <w:szCs w:val="20"/>
        </w:rPr>
      </w:pPr>
    </w:p>
    <w:p w:rsidR="00A55605" w:rsidRPr="001266E9" w:rsidRDefault="00A55605" w:rsidP="001266E9">
      <w:pPr>
        <w:rPr>
          <w:rFonts w:ascii="Century Gothic" w:hAnsi="Century Gothic" w:cstheme="minorHAnsi"/>
          <w:b/>
          <w:sz w:val="20"/>
          <w:szCs w:val="20"/>
        </w:rPr>
      </w:pPr>
    </w:p>
    <w:p w:rsidR="00A55605" w:rsidRPr="001266E9" w:rsidRDefault="00A55605" w:rsidP="001266E9">
      <w:pPr>
        <w:rPr>
          <w:rFonts w:ascii="Century Gothic" w:hAnsi="Century Gothic" w:cstheme="minorHAnsi"/>
          <w:b/>
          <w:sz w:val="20"/>
          <w:szCs w:val="20"/>
        </w:rPr>
      </w:pPr>
    </w:p>
    <w:p w:rsidR="00A55605" w:rsidRPr="001266E9" w:rsidRDefault="00A55605" w:rsidP="001266E9">
      <w:pPr>
        <w:rPr>
          <w:rFonts w:ascii="Century Gothic" w:hAnsi="Century Gothic" w:cstheme="minorHAnsi"/>
          <w:b/>
          <w:sz w:val="20"/>
          <w:szCs w:val="20"/>
        </w:rPr>
      </w:pPr>
    </w:p>
    <w:p w:rsidR="00A55605" w:rsidRPr="001266E9" w:rsidRDefault="00A55605" w:rsidP="001266E9">
      <w:pPr>
        <w:rPr>
          <w:rFonts w:ascii="Century Gothic" w:hAnsi="Century Gothic" w:cstheme="minorHAnsi"/>
          <w:b/>
          <w:sz w:val="20"/>
          <w:szCs w:val="20"/>
        </w:rPr>
      </w:pPr>
    </w:p>
    <w:p w:rsidR="00A55605" w:rsidRPr="001266E9" w:rsidRDefault="00A55605" w:rsidP="001266E9">
      <w:pPr>
        <w:rPr>
          <w:rFonts w:ascii="Century Gothic" w:hAnsi="Century Gothic" w:cstheme="minorHAnsi"/>
          <w:b/>
          <w:sz w:val="20"/>
          <w:szCs w:val="20"/>
        </w:rPr>
      </w:pPr>
    </w:p>
    <w:p w:rsidR="00A55605" w:rsidRPr="001266E9" w:rsidRDefault="00A55605" w:rsidP="001266E9">
      <w:pPr>
        <w:rPr>
          <w:rFonts w:ascii="Century Gothic" w:hAnsi="Century Gothic" w:cstheme="minorHAnsi"/>
          <w:b/>
          <w:sz w:val="20"/>
          <w:szCs w:val="20"/>
        </w:rPr>
      </w:pPr>
    </w:p>
    <w:p w:rsidR="00387CD1" w:rsidRPr="001266E9" w:rsidRDefault="00387CD1" w:rsidP="001266E9">
      <w:pPr>
        <w:rPr>
          <w:rFonts w:ascii="Century Gothic" w:hAnsi="Century Gothic" w:cstheme="minorHAnsi"/>
          <w:b/>
          <w:sz w:val="20"/>
          <w:szCs w:val="20"/>
        </w:rPr>
      </w:pPr>
    </w:p>
    <w:tbl>
      <w:tblPr>
        <w:tblW w:w="10980" w:type="dxa"/>
        <w:tblInd w:w="-8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3150"/>
        <w:gridCol w:w="4590"/>
        <w:gridCol w:w="3240"/>
      </w:tblGrid>
      <w:tr w:rsidR="00387CD1" w:rsidRPr="001266E9" w:rsidTr="00EF58A3">
        <w:trPr>
          <w:cantSplit/>
          <w:trHeight w:val="494"/>
        </w:trPr>
        <w:tc>
          <w:tcPr>
            <w:tcW w:w="3150" w:type="dxa"/>
            <w:tcBorders>
              <w:top w:val="double" w:sz="4" w:space="0" w:color="auto"/>
            </w:tcBorders>
          </w:tcPr>
          <w:p w:rsidR="00387CD1" w:rsidRPr="001266E9" w:rsidRDefault="001B3F38" w:rsidP="001266E9">
            <w:pPr>
              <w:jc w:val="center"/>
              <w:rPr>
                <w:rFonts w:ascii="Century Gothic" w:hAnsi="Century Gothic" w:cstheme="minorHAnsi"/>
                <w:b/>
                <w:sz w:val="20"/>
                <w:szCs w:val="20"/>
              </w:rPr>
            </w:pPr>
            <w:r w:rsidRPr="001B3F38">
              <w:rPr>
                <w:rFonts w:ascii="Century Gothic" w:hAnsi="Century Gothic" w:cstheme="minorHAnsi"/>
                <w:b/>
                <w:noProof/>
                <w:sz w:val="20"/>
                <w:szCs w:val="20"/>
                <w:lang w:bidi="ar-SA"/>
              </w:rPr>
              <w:drawing>
                <wp:inline distT="0" distB="0" distL="0" distR="0">
                  <wp:extent cx="1362075" cy="428625"/>
                  <wp:effectExtent l="19050" t="0" r="9525" b="0"/>
                  <wp:docPr id="9"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9"/>
                          <a:srcRect/>
                          <a:stretch>
                            <a:fillRect/>
                          </a:stretch>
                        </pic:blipFill>
                        <pic:spPr bwMode="auto">
                          <a:xfrm>
                            <a:off x="0" y="0"/>
                            <a:ext cx="1362075" cy="428625"/>
                          </a:xfrm>
                          <a:prstGeom prst="rect">
                            <a:avLst/>
                          </a:prstGeom>
                          <a:noFill/>
                          <a:ln w="9525">
                            <a:noFill/>
                            <a:miter lim="800000"/>
                            <a:headEnd/>
                            <a:tailEnd/>
                          </a:ln>
                        </pic:spPr>
                      </pic:pic>
                    </a:graphicData>
                  </a:graphic>
                </wp:inline>
              </w:drawing>
            </w:r>
          </w:p>
        </w:tc>
        <w:tc>
          <w:tcPr>
            <w:tcW w:w="4590" w:type="dxa"/>
            <w:vAlign w:val="center"/>
          </w:tcPr>
          <w:p w:rsidR="00387CD1" w:rsidRPr="001266E9" w:rsidRDefault="00387CD1"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3240" w:type="dxa"/>
            <w:vAlign w:val="center"/>
          </w:tcPr>
          <w:p w:rsidR="00387CD1" w:rsidRPr="001266E9" w:rsidRDefault="00387CD1" w:rsidP="001266E9">
            <w:pPr>
              <w:rPr>
                <w:rFonts w:ascii="Century Gothic" w:hAnsi="Century Gothic" w:cstheme="minorHAnsi"/>
                <w:b/>
                <w:bCs/>
                <w:sz w:val="20"/>
                <w:szCs w:val="20"/>
                <w:lang w:val="en-GB"/>
              </w:rPr>
            </w:pPr>
          </w:p>
        </w:tc>
      </w:tr>
      <w:tr w:rsidR="00387CD1" w:rsidRPr="001266E9" w:rsidTr="00EF58A3">
        <w:trPr>
          <w:cantSplit/>
          <w:trHeight w:val="494"/>
        </w:trPr>
        <w:tc>
          <w:tcPr>
            <w:tcW w:w="3150" w:type="dxa"/>
            <w:vMerge w:val="restart"/>
            <w:tcBorders>
              <w:top w:val="double" w:sz="4" w:space="0" w:color="auto"/>
            </w:tcBorders>
          </w:tcPr>
          <w:p w:rsidR="00387CD1" w:rsidRPr="001266E9" w:rsidRDefault="00387CD1" w:rsidP="001266E9">
            <w:pPr>
              <w:jc w:val="center"/>
              <w:rPr>
                <w:rFonts w:ascii="Century Gothic" w:hAnsi="Century Gothic" w:cstheme="minorHAnsi"/>
                <w:b/>
                <w:sz w:val="20"/>
                <w:szCs w:val="20"/>
              </w:rPr>
            </w:pPr>
          </w:p>
          <w:p w:rsidR="00387CD1" w:rsidRPr="001266E9" w:rsidRDefault="00387CD1" w:rsidP="001266E9">
            <w:pPr>
              <w:jc w:val="center"/>
              <w:rPr>
                <w:rFonts w:ascii="Century Gothic" w:hAnsi="Century Gothic" w:cstheme="minorHAnsi"/>
                <w:b/>
                <w:sz w:val="20"/>
                <w:szCs w:val="20"/>
              </w:rPr>
            </w:pPr>
            <w:r w:rsidRPr="001266E9">
              <w:rPr>
                <w:rFonts w:ascii="Century Gothic" w:hAnsi="Century Gothic" w:cstheme="minorHAnsi"/>
                <w:b/>
                <w:sz w:val="20"/>
                <w:szCs w:val="20"/>
              </w:rPr>
              <w:t>BENEFITS ADMINSTRATION</w:t>
            </w:r>
          </w:p>
        </w:tc>
        <w:tc>
          <w:tcPr>
            <w:tcW w:w="4590" w:type="dxa"/>
            <w:vAlign w:val="center"/>
          </w:tcPr>
          <w:p w:rsidR="00387CD1" w:rsidRPr="001266E9" w:rsidRDefault="00387CD1"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LUMP SUM &amp; PROGRAMMED WITHDRAWAL</w:t>
            </w:r>
          </w:p>
        </w:tc>
        <w:tc>
          <w:tcPr>
            <w:tcW w:w="3240" w:type="dxa"/>
            <w:vMerge w:val="restart"/>
            <w:vAlign w:val="center"/>
          </w:tcPr>
          <w:p w:rsidR="00387CD1" w:rsidRPr="001266E9" w:rsidRDefault="00387CD1" w:rsidP="001266E9">
            <w:pPr>
              <w:rPr>
                <w:rFonts w:ascii="Century Gothic" w:hAnsi="Century Gothic" w:cstheme="minorHAnsi"/>
                <w:b/>
                <w:bCs/>
                <w:sz w:val="20"/>
                <w:szCs w:val="20"/>
                <w:lang w:val="en-GB"/>
              </w:rPr>
            </w:pPr>
          </w:p>
          <w:p w:rsidR="00387CD1" w:rsidRPr="001266E9" w:rsidRDefault="00387CD1" w:rsidP="001266E9">
            <w:pPr>
              <w:ind w:firstLine="0"/>
              <w:rPr>
                <w:rFonts w:ascii="Century Gothic" w:hAnsi="Century Gothic" w:cstheme="minorHAnsi"/>
                <w:b/>
                <w:bCs/>
                <w:sz w:val="20"/>
                <w:szCs w:val="20"/>
                <w:lang w:val="en-GB"/>
              </w:rPr>
            </w:pPr>
            <w:r w:rsidRPr="001266E9">
              <w:rPr>
                <w:rFonts w:ascii="Century Gothic" w:hAnsi="Century Gothic" w:cstheme="minorHAnsi"/>
                <w:b/>
                <w:bCs/>
                <w:sz w:val="20"/>
                <w:szCs w:val="20"/>
                <w:lang w:val="en-GB"/>
              </w:rPr>
              <w:t xml:space="preserve">Chapter:            2  </w:t>
            </w:r>
          </w:p>
          <w:p w:rsidR="00387CD1" w:rsidRPr="001266E9" w:rsidRDefault="00B00468" w:rsidP="001266E9">
            <w:pPr>
              <w:ind w:left="406" w:hanging="406"/>
              <w:rPr>
                <w:rFonts w:ascii="Century Gothic" w:hAnsi="Century Gothic" w:cstheme="minorHAnsi"/>
                <w:b/>
                <w:sz w:val="20"/>
                <w:szCs w:val="20"/>
                <w:lang w:val="en-GB"/>
              </w:rPr>
            </w:pPr>
            <w:r w:rsidRPr="001266E9">
              <w:rPr>
                <w:rFonts w:ascii="Century Gothic" w:hAnsi="Century Gothic" w:cstheme="minorHAnsi"/>
                <w:b/>
                <w:sz w:val="20"/>
                <w:szCs w:val="20"/>
                <w:lang w:val="en-GB"/>
              </w:rPr>
              <w:t xml:space="preserve">Reviewed: </w:t>
            </w:r>
            <w:r w:rsidR="00AA4381" w:rsidRPr="001266E9">
              <w:rPr>
                <w:rFonts w:ascii="Century Gothic" w:hAnsi="Century Gothic" w:cstheme="minorHAnsi"/>
                <w:b/>
                <w:sz w:val="20"/>
                <w:szCs w:val="20"/>
                <w:lang w:val="en-GB"/>
              </w:rPr>
              <w:t xml:space="preserve">SEPTEMBER </w:t>
            </w:r>
            <w:r w:rsidRPr="001266E9">
              <w:rPr>
                <w:rFonts w:ascii="Century Gothic" w:hAnsi="Century Gothic" w:cstheme="minorHAnsi"/>
                <w:b/>
                <w:sz w:val="20"/>
                <w:szCs w:val="20"/>
                <w:lang w:val="en-GB"/>
              </w:rPr>
              <w:t>, 2017</w:t>
            </w:r>
          </w:p>
          <w:p w:rsidR="00387CD1" w:rsidRPr="001266E9" w:rsidRDefault="00387CD1" w:rsidP="001266E9">
            <w:pPr>
              <w:ind w:left="406" w:hanging="406"/>
              <w:rPr>
                <w:rFonts w:ascii="Century Gothic" w:hAnsi="Century Gothic" w:cstheme="minorHAnsi"/>
                <w:b/>
                <w:sz w:val="20"/>
                <w:szCs w:val="20"/>
                <w:lang w:val="en-GB"/>
              </w:rPr>
            </w:pPr>
          </w:p>
        </w:tc>
      </w:tr>
      <w:tr w:rsidR="00387CD1" w:rsidRPr="001266E9" w:rsidTr="00434E4D">
        <w:trPr>
          <w:cantSplit/>
          <w:trHeight w:val="692"/>
        </w:trPr>
        <w:tc>
          <w:tcPr>
            <w:tcW w:w="3150" w:type="dxa"/>
            <w:vMerge/>
            <w:vAlign w:val="center"/>
          </w:tcPr>
          <w:p w:rsidR="00387CD1" w:rsidRPr="001266E9" w:rsidRDefault="00387CD1" w:rsidP="001266E9">
            <w:pPr>
              <w:jc w:val="center"/>
              <w:rPr>
                <w:rFonts w:ascii="Century Gothic" w:hAnsi="Century Gothic" w:cstheme="minorHAnsi"/>
                <w:b/>
                <w:sz w:val="20"/>
                <w:szCs w:val="20"/>
                <w:lang w:val="en-GB"/>
              </w:rPr>
            </w:pPr>
          </w:p>
        </w:tc>
        <w:tc>
          <w:tcPr>
            <w:tcW w:w="4590" w:type="dxa"/>
            <w:vAlign w:val="center"/>
          </w:tcPr>
          <w:p w:rsidR="00387CD1" w:rsidRPr="001266E9" w:rsidRDefault="00387CD1" w:rsidP="001266E9">
            <w:pPr>
              <w:jc w:val="center"/>
              <w:rPr>
                <w:rFonts w:ascii="Century Gothic" w:hAnsi="Century Gothic" w:cstheme="minorHAnsi"/>
                <w:b/>
                <w:sz w:val="20"/>
                <w:szCs w:val="20"/>
                <w:u w:val="single"/>
              </w:rPr>
            </w:pPr>
            <w:r w:rsidRPr="001266E9">
              <w:rPr>
                <w:rFonts w:ascii="Century Gothic" w:hAnsi="Century Gothic" w:cstheme="minorHAnsi"/>
                <w:b/>
                <w:sz w:val="20"/>
                <w:szCs w:val="20"/>
              </w:rPr>
              <w:t xml:space="preserve">PROCESS DESCRIPTION </w:t>
            </w:r>
          </w:p>
        </w:tc>
        <w:tc>
          <w:tcPr>
            <w:tcW w:w="3240" w:type="dxa"/>
            <w:vMerge/>
            <w:vAlign w:val="center"/>
          </w:tcPr>
          <w:p w:rsidR="00387CD1" w:rsidRPr="001266E9" w:rsidRDefault="00387CD1" w:rsidP="001266E9">
            <w:pPr>
              <w:jc w:val="center"/>
              <w:rPr>
                <w:rFonts w:ascii="Century Gothic" w:hAnsi="Century Gothic" w:cstheme="minorHAnsi"/>
                <w:b/>
                <w:sz w:val="20"/>
                <w:szCs w:val="20"/>
              </w:rPr>
            </w:pPr>
          </w:p>
        </w:tc>
      </w:tr>
    </w:tbl>
    <w:p w:rsidR="00387CD1" w:rsidRPr="001266E9" w:rsidRDefault="00387CD1" w:rsidP="001266E9">
      <w:pPr>
        <w:rPr>
          <w:rFonts w:ascii="Century Gothic" w:hAnsi="Century Gothic" w:cstheme="minorHAnsi"/>
          <w:b/>
          <w:sz w:val="20"/>
          <w:szCs w:val="20"/>
        </w:rPr>
      </w:pPr>
    </w:p>
    <w:tbl>
      <w:tblPr>
        <w:tblW w:w="5669" w:type="pct"/>
        <w:tblInd w:w="-7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1135"/>
        <w:gridCol w:w="2376"/>
        <w:gridCol w:w="5226"/>
        <w:gridCol w:w="2034"/>
      </w:tblGrid>
      <w:tr w:rsidR="00194E52" w:rsidRPr="001266E9" w:rsidTr="001266E9">
        <w:trPr>
          <w:cantSplit/>
          <w:trHeight w:val="357"/>
        </w:trPr>
        <w:tc>
          <w:tcPr>
            <w:tcW w:w="527" w:type="pct"/>
            <w:tcBorders>
              <w:top w:val="double" w:sz="4" w:space="0" w:color="auto"/>
              <w:left w:val="double" w:sz="4" w:space="0" w:color="auto"/>
              <w:bottom w:val="double" w:sz="4" w:space="0" w:color="auto"/>
              <w:right w:val="double" w:sz="4" w:space="0" w:color="auto"/>
            </w:tcBorders>
            <w:shd w:val="clear" w:color="auto" w:fill="auto"/>
            <w:vAlign w:val="center"/>
          </w:tcPr>
          <w:p w:rsidR="00194E52" w:rsidRPr="001266E9" w:rsidRDefault="00194E52" w:rsidP="001266E9">
            <w:pPr>
              <w:ind w:left="-136" w:firstLine="136"/>
              <w:jc w:val="center"/>
              <w:rPr>
                <w:rFonts w:ascii="Century Gothic" w:hAnsi="Century Gothic" w:cstheme="minorHAnsi"/>
                <w:b/>
                <w:sz w:val="20"/>
                <w:szCs w:val="20"/>
              </w:rPr>
            </w:pPr>
            <w:r w:rsidRPr="001266E9">
              <w:rPr>
                <w:rFonts w:ascii="Century Gothic" w:hAnsi="Century Gothic" w:cstheme="minorHAnsi"/>
                <w:b/>
                <w:sz w:val="20"/>
                <w:szCs w:val="20"/>
              </w:rPr>
              <w:t>Activity Number</w:t>
            </w:r>
          </w:p>
        </w:tc>
        <w:tc>
          <w:tcPr>
            <w:tcW w:w="1103" w:type="pct"/>
            <w:tcBorders>
              <w:top w:val="double" w:sz="4" w:space="0" w:color="auto"/>
              <w:left w:val="double" w:sz="4" w:space="0" w:color="auto"/>
              <w:bottom w:val="double" w:sz="4" w:space="0" w:color="auto"/>
              <w:right w:val="double" w:sz="4" w:space="0" w:color="auto"/>
            </w:tcBorders>
            <w:shd w:val="clear" w:color="auto" w:fill="auto"/>
            <w:vAlign w:val="center"/>
          </w:tcPr>
          <w:p w:rsidR="00194E52" w:rsidRPr="001266E9" w:rsidRDefault="00194E52" w:rsidP="001266E9">
            <w:pPr>
              <w:jc w:val="center"/>
              <w:rPr>
                <w:rFonts w:ascii="Century Gothic" w:hAnsi="Century Gothic" w:cstheme="minorHAnsi"/>
                <w:b/>
                <w:sz w:val="20"/>
                <w:szCs w:val="20"/>
              </w:rPr>
            </w:pPr>
            <w:r w:rsidRPr="001266E9">
              <w:rPr>
                <w:rFonts w:ascii="Century Gothic" w:hAnsi="Century Gothic" w:cstheme="minorHAnsi"/>
                <w:b/>
                <w:sz w:val="20"/>
                <w:szCs w:val="20"/>
              </w:rPr>
              <w:t>Actor</w:t>
            </w:r>
          </w:p>
        </w:tc>
        <w:tc>
          <w:tcPr>
            <w:tcW w:w="2426" w:type="pct"/>
            <w:tcBorders>
              <w:top w:val="double" w:sz="4" w:space="0" w:color="auto"/>
              <w:left w:val="double" w:sz="4" w:space="0" w:color="auto"/>
              <w:bottom w:val="double" w:sz="4" w:space="0" w:color="auto"/>
              <w:right w:val="double" w:sz="4" w:space="0" w:color="auto"/>
            </w:tcBorders>
            <w:shd w:val="clear" w:color="auto" w:fill="auto"/>
            <w:vAlign w:val="center"/>
          </w:tcPr>
          <w:p w:rsidR="00194E52" w:rsidRPr="001266E9" w:rsidRDefault="00194E52" w:rsidP="001266E9">
            <w:pPr>
              <w:jc w:val="center"/>
              <w:rPr>
                <w:rFonts w:ascii="Century Gothic" w:hAnsi="Century Gothic" w:cstheme="minorHAnsi"/>
                <w:b/>
                <w:sz w:val="20"/>
                <w:szCs w:val="20"/>
              </w:rPr>
            </w:pPr>
            <w:r w:rsidRPr="001266E9">
              <w:rPr>
                <w:rFonts w:ascii="Century Gothic" w:hAnsi="Century Gothic" w:cstheme="minorHAnsi"/>
                <w:b/>
                <w:sz w:val="20"/>
                <w:szCs w:val="20"/>
              </w:rPr>
              <w:t>Activities description</w:t>
            </w:r>
          </w:p>
        </w:tc>
        <w:tc>
          <w:tcPr>
            <w:tcW w:w="944" w:type="pct"/>
            <w:tcBorders>
              <w:top w:val="double" w:sz="4" w:space="0" w:color="auto"/>
              <w:left w:val="double" w:sz="4" w:space="0" w:color="auto"/>
              <w:bottom w:val="double" w:sz="4" w:space="0" w:color="auto"/>
              <w:right w:val="double" w:sz="4" w:space="0" w:color="auto"/>
            </w:tcBorders>
            <w:shd w:val="clear" w:color="auto" w:fill="auto"/>
          </w:tcPr>
          <w:p w:rsidR="00194E52" w:rsidRPr="001266E9" w:rsidRDefault="00194E52" w:rsidP="001266E9">
            <w:pPr>
              <w:ind w:firstLine="0"/>
              <w:rPr>
                <w:rFonts w:ascii="Century Gothic" w:hAnsi="Century Gothic" w:cstheme="minorHAnsi"/>
                <w:b/>
                <w:sz w:val="20"/>
                <w:szCs w:val="20"/>
              </w:rPr>
            </w:pPr>
            <w:r w:rsidRPr="001266E9">
              <w:rPr>
                <w:rFonts w:ascii="Century Gothic" w:hAnsi="Century Gothic" w:cstheme="minorHAnsi"/>
                <w:b/>
                <w:sz w:val="20"/>
                <w:szCs w:val="20"/>
              </w:rPr>
              <w:t>Remark /Support</w:t>
            </w:r>
          </w:p>
          <w:p w:rsidR="00194E52" w:rsidRPr="001266E9" w:rsidRDefault="00194E52" w:rsidP="001266E9">
            <w:pPr>
              <w:jc w:val="center"/>
              <w:rPr>
                <w:rFonts w:ascii="Century Gothic" w:hAnsi="Century Gothic" w:cstheme="minorHAnsi"/>
                <w:b/>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pStyle w:val="Header"/>
              <w:tabs>
                <w:tab w:val="clear" w:pos="4680"/>
                <w:tab w:val="clear" w:pos="9360"/>
              </w:tabs>
              <w:rPr>
                <w:rFonts w:ascii="Century Gothic" w:hAnsi="Century Gothic" w:cstheme="minorHAnsi"/>
                <w:sz w:val="20"/>
                <w:szCs w:val="20"/>
              </w:rPr>
            </w:pP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c>
          <w:tcPr>
            <w:tcW w:w="2426" w:type="pct"/>
            <w:shd w:val="clear" w:color="auto" w:fill="auto"/>
          </w:tcPr>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2.0</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(PO)</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PO Receives complete documents/applications for Lump Sum and Programmed Withdrawal (LS/PW) from (DO)</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rPr>
                <w:rFonts w:ascii="Century Gothic" w:hAnsi="Century Gothic" w:cstheme="minorHAnsi"/>
                <w:sz w:val="20"/>
                <w:szCs w:val="20"/>
              </w:rPr>
            </w:pPr>
          </w:p>
          <w:p w:rsidR="00194E52" w:rsidRPr="001266E9" w:rsidRDefault="00194E52" w:rsidP="001266E9">
            <w:pPr>
              <w:pStyle w:val="Header"/>
              <w:ind w:firstLine="0"/>
              <w:rPr>
                <w:rFonts w:ascii="Century Gothic" w:hAnsi="Century Gothic" w:cstheme="minorHAnsi"/>
                <w:sz w:val="20"/>
                <w:szCs w:val="20"/>
              </w:rPr>
            </w:pPr>
            <w:r w:rsidRPr="001266E9">
              <w:rPr>
                <w:rFonts w:ascii="Century Gothic" w:hAnsi="Century Gothic" w:cstheme="minorHAnsi"/>
                <w:sz w:val="20"/>
                <w:szCs w:val="20"/>
              </w:rPr>
              <w:t>Sign of document register</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r w:rsidRPr="001266E9">
              <w:t>2.1</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Write to employers of retirees who do not come forward after four weeks of receipt of accrued rights and outstanding contributions from PenCom</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ind w:left="107" w:hanging="107"/>
              <w:rPr>
                <w:rFonts w:ascii="Century Gothic" w:hAnsi="Century Gothic" w:cstheme="minorHAnsi"/>
                <w:sz w:val="20"/>
                <w:szCs w:val="20"/>
              </w:rPr>
            </w:pPr>
          </w:p>
          <w:p w:rsidR="00194E52" w:rsidRPr="001266E9" w:rsidRDefault="00194E52" w:rsidP="001266E9">
            <w:pPr>
              <w:pStyle w:val="Header"/>
              <w:numPr>
                <w:ilvl w:val="12"/>
                <w:numId w:val="0"/>
              </w:numPr>
              <w:ind w:left="107" w:hanging="107"/>
              <w:rPr>
                <w:rFonts w:ascii="Century Gothic" w:hAnsi="Century Gothic" w:cstheme="minorHAnsi"/>
                <w:sz w:val="20"/>
                <w:szCs w:val="20"/>
              </w:rPr>
            </w:pPr>
            <w:r w:rsidRPr="001266E9">
              <w:rPr>
                <w:rFonts w:ascii="Century Gothic" w:hAnsi="Century Gothic" w:cstheme="minorHAnsi"/>
                <w:sz w:val="20"/>
                <w:szCs w:val="20"/>
              </w:rPr>
              <w:t xml:space="preserve"> Letter to employers</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r w:rsidRPr="001266E9">
              <w:t>2.2</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 to contact retirees who have not done documentation after the receipt of Accrued Rights and Outstanding Contributions through Customer Service, direct phone calls and email to </w:t>
            </w:r>
            <w:r w:rsidR="002779A2" w:rsidRPr="001266E9">
              <w:rPr>
                <w:rFonts w:ascii="Century Gothic" w:hAnsi="Century Gothic" w:cstheme="minorHAnsi"/>
                <w:sz w:val="20"/>
                <w:szCs w:val="20"/>
              </w:rPr>
              <w:t>staff of Branches and Service Centers</w:t>
            </w:r>
            <w:r w:rsidRPr="001266E9">
              <w:rPr>
                <w:rFonts w:ascii="Century Gothic" w:hAnsi="Century Gothic" w:cstheme="minorHAnsi"/>
                <w:sz w:val="20"/>
                <w:szCs w:val="20"/>
              </w:rPr>
              <w:t xml:space="preserve"> to follow up and revert with evidence of effort(s) made </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ind w:left="107" w:hanging="107"/>
              <w:rPr>
                <w:rFonts w:ascii="Century Gothic" w:hAnsi="Century Gothic" w:cstheme="minorHAnsi"/>
                <w:sz w:val="20"/>
                <w:szCs w:val="20"/>
              </w:rPr>
            </w:pPr>
          </w:p>
          <w:p w:rsidR="00194E52" w:rsidRPr="001266E9" w:rsidRDefault="00194E52" w:rsidP="001266E9">
            <w:pPr>
              <w:pStyle w:val="Header"/>
              <w:numPr>
                <w:ilvl w:val="12"/>
                <w:numId w:val="0"/>
              </w:numPr>
              <w:ind w:left="107" w:hanging="107"/>
              <w:rPr>
                <w:rFonts w:ascii="Century Gothic" w:hAnsi="Century Gothic" w:cstheme="minorHAnsi"/>
                <w:sz w:val="20"/>
                <w:szCs w:val="20"/>
              </w:rPr>
            </w:pPr>
            <w:r w:rsidRPr="001266E9">
              <w:rPr>
                <w:rFonts w:ascii="Century Gothic" w:hAnsi="Century Gothic" w:cstheme="minorHAnsi"/>
                <w:sz w:val="20"/>
                <w:szCs w:val="20"/>
              </w:rPr>
              <w:t>call log &amp; mail trails</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r w:rsidRPr="001266E9">
              <w:t>2.3</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Examine documents to ensure completeness and validity of information provided by the retiree</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ind w:left="107" w:hanging="107"/>
              <w:jc w:val="center"/>
              <w:rPr>
                <w:rFonts w:ascii="Century Gothic" w:hAnsi="Century Gothic" w:cstheme="minorHAnsi"/>
                <w:sz w:val="20"/>
                <w:szCs w:val="20"/>
              </w:rPr>
            </w:pPr>
          </w:p>
          <w:p w:rsidR="00194E52" w:rsidRPr="001266E9" w:rsidRDefault="00194E52" w:rsidP="001266E9">
            <w:pPr>
              <w:pStyle w:val="Header"/>
              <w:numPr>
                <w:ilvl w:val="12"/>
                <w:numId w:val="0"/>
              </w:numPr>
              <w:ind w:left="107" w:hanging="107"/>
              <w:rPr>
                <w:rFonts w:ascii="Century Gothic" w:hAnsi="Century Gothic" w:cstheme="minorHAnsi"/>
                <w:sz w:val="20"/>
                <w:szCs w:val="20"/>
              </w:rPr>
            </w:pPr>
            <w:r w:rsidRPr="001266E9">
              <w:rPr>
                <w:rFonts w:ascii="Century Gothic" w:hAnsi="Century Gothic" w:cstheme="minorHAnsi"/>
                <w:sz w:val="20"/>
                <w:szCs w:val="20"/>
                <w:shd w:val="clear" w:color="auto" w:fill="FFFFFF" w:themeFill="background1"/>
              </w:rPr>
              <w:t>Client’s application</w:t>
            </w:r>
            <w:r w:rsidRPr="001266E9">
              <w:rPr>
                <w:rFonts w:ascii="Century Gothic" w:hAnsi="Century Gothic" w:cstheme="minorHAnsi"/>
                <w:sz w:val="20"/>
                <w:szCs w:val="20"/>
              </w:rPr>
              <w:t xml:space="preserve"> </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2.4</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Verify biometric details of retirees with details on database for accuracy, validity and correctness.</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ind w:left="107" w:hanging="107"/>
              <w:rPr>
                <w:rFonts w:ascii="Century Gothic" w:hAnsi="Century Gothic" w:cstheme="minorHAnsi"/>
                <w:sz w:val="20"/>
                <w:szCs w:val="20"/>
              </w:rPr>
            </w:pPr>
          </w:p>
          <w:p w:rsidR="00194E52" w:rsidRPr="001266E9" w:rsidRDefault="00194E52" w:rsidP="001266E9">
            <w:pPr>
              <w:pStyle w:val="Header"/>
              <w:numPr>
                <w:ilvl w:val="12"/>
                <w:numId w:val="0"/>
              </w:numPr>
              <w:ind w:left="107" w:hanging="107"/>
              <w:rPr>
                <w:rFonts w:ascii="Century Gothic" w:hAnsi="Century Gothic" w:cstheme="minorHAnsi"/>
                <w:sz w:val="20"/>
                <w:szCs w:val="20"/>
              </w:rPr>
            </w:pPr>
            <w:r w:rsidRPr="001266E9">
              <w:rPr>
                <w:rFonts w:ascii="Century Gothic" w:hAnsi="Century Gothic" w:cstheme="minorHAnsi"/>
                <w:sz w:val="20"/>
                <w:szCs w:val="20"/>
              </w:rPr>
              <w:t>EnPower</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2.5</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Verify the receipt of accrued rights for public sector retirees</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RSA statement</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2.6</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Check if  RSA record and balance have been duly moved from RSA to the Retiree Fund </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jc w:val="both"/>
              <w:rPr>
                <w:rFonts w:ascii="Century Gothic" w:hAnsi="Century Gothic" w:cstheme="minorHAnsi"/>
                <w:sz w:val="20"/>
                <w:szCs w:val="20"/>
              </w:rPr>
            </w:pPr>
          </w:p>
          <w:p w:rsidR="00194E52" w:rsidRPr="001266E9" w:rsidRDefault="00194E52"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RSA statement</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r w:rsidRPr="001266E9">
              <w:t>2.7</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Where necessary issue RSA  movement instruction to Operations department for retirees to be moved to the Retiree Fund</w:t>
            </w:r>
          </w:p>
          <w:p w:rsidR="00194E52" w:rsidRPr="001266E9" w:rsidRDefault="00194E52" w:rsidP="001266E9">
            <w:pPr>
              <w:rPr>
                <w:rFonts w:ascii="Century Gothic" w:hAnsi="Century Gothic" w:cstheme="minorHAnsi"/>
                <w:sz w:val="20"/>
                <w:szCs w:val="20"/>
              </w:rPr>
            </w:pP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jc w:val="both"/>
              <w:rPr>
                <w:rFonts w:ascii="Century Gothic" w:hAnsi="Century Gothic" w:cstheme="minorHAnsi"/>
                <w:sz w:val="20"/>
                <w:szCs w:val="20"/>
              </w:rPr>
            </w:pPr>
          </w:p>
          <w:p w:rsidR="00194E52" w:rsidRPr="001266E9" w:rsidRDefault="00194E52"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Fund movement instruction</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lastRenderedPageBreak/>
              <w:t>2.7</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p w:rsidR="00194E52" w:rsidRPr="001266E9" w:rsidRDefault="00194E52" w:rsidP="001266E9">
            <w:pPr>
              <w:pStyle w:val="Header"/>
              <w:numPr>
                <w:ilvl w:val="12"/>
                <w:numId w:val="0"/>
              </w:numPr>
              <w:rPr>
                <w:rFonts w:ascii="Century Gothic" w:hAnsi="Century Gothic" w:cstheme="minorHAnsi"/>
                <w:sz w:val="20"/>
                <w:szCs w:val="20"/>
              </w:rPr>
            </w:pP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Print and scrutinize RSA statement to ensure completeness, correctness  and consolidation of retiree RSA balance</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RSA statement</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2.8</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Ensure that all postings of both credit and debit transactions have been concluded and retiree RSA statement is up to date</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RSA Statement</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r w:rsidRPr="001266E9">
              <w:t>2.9</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Negotiate amount of LS/PW with retiree using PW Computation Template</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 w:rsidR="00194E52" w:rsidRPr="001266E9" w:rsidRDefault="00194E52" w:rsidP="001266E9">
            <w:r w:rsidRPr="001266E9">
              <w:t xml:space="preserve"> PW Template</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2.10</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After Negotiation with retiree, PO to issue PW consent form to retiree to sign signifying agreement with choice of payment</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Consent Form </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r w:rsidRPr="001266E9">
              <w:t>2.11</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Print and sign PW template and attach to each retiree application package</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     2.12</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Ensure correctness of retirees choice  and sign consent forms  on retirees’ application package</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Consent Form</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2.13</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Forward complete retiree application package and relevant documents with accompanying schedule to the HOD for sign off </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2.14</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Forward prepared applications using approved schedule template to the checking officer to review and sign off within 12 hours of negotiation with retiree</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w:t>
            </w: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Application schedule</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97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2.14</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Forward Programmed Withdrawal Agreement form (PWA) to authorized signatories for sign off </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PWA Form</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2.15</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Ensure re-attachment of PWA after signing by the authorized signatories to each retirees application</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PWA Form</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2.16</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Deliver computation of LS &amp; PW with other relevant documents to RMD for verification of correctness of ATE </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lastRenderedPageBreak/>
              <w:t>2.17</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Deliver computation of LS &amp; PW with other relevant documents to Internal Control for review and sign off. </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Processed application schedule / Internal Control</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2.18</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Photocopy request  for approval letter ,schedule and other related documents before delivery to PenCom </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2.19</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Deliver hard copies of request for approval of LS &amp; PW to PenCom and ensure acknowledgement of receipt</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2.20</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Send soft copy of schedule to designated emails of benefit administration staff of PenCom and through the RMAS platform in the required template provided and confirm receipt by the PenCom receiving officer</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2.21</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Validate approved soft copies of processed applications on EnPower in XML format and transmit same to PenCom via RMAS platform on the same day.</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RMAS </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2.22</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bCs/>
                <w:sz w:val="20"/>
                <w:szCs w:val="20"/>
              </w:rPr>
            </w:pPr>
            <w:r w:rsidRPr="001266E9">
              <w:rPr>
                <w:rFonts w:ascii="Century Gothic" w:hAnsi="Century Gothic" w:cstheme="minorHAnsi"/>
                <w:sz w:val="20"/>
                <w:szCs w:val="20"/>
              </w:rPr>
              <w:t xml:space="preserve">File acknowledgement copy of request for approval in </w:t>
            </w:r>
            <w:r w:rsidRPr="001266E9">
              <w:rPr>
                <w:rFonts w:ascii="Century Gothic" w:hAnsi="Century Gothic" w:cstheme="minorHAnsi"/>
                <w:bCs/>
                <w:sz w:val="20"/>
                <w:szCs w:val="20"/>
              </w:rPr>
              <w:t>"</w:t>
            </w:r>
            <w:r w:rsidRPr="001266E9">
              <w:rPr>
                <w:rFonts w:ascii="Century Gothic" w:hAnsi="Century Gothic" w:cstheme="minorHAnsi"/>
                <w:bCs/>
                <w:i/>
                <w:iCs/>
                <w:sz w:val="20"/>
                <w:szCs w:val="20"/>
              </w:rPr>
              <w:t>awaiting PenCom approval file</w:t>
            </w:r>
            <w:r w:rsidRPr="001266E9">
              <w:rPr>
                <w:rFonts w:ascii="Century Gothic" w:hAnsi="Century Gothic" w:cstheme="minorHAnsi"/>
                <w:bCs/>
                <w:sz w:val="20"/>
                <w:szCs w:val="20"/>
              </w:rPr>
              <w:t>"</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2.23</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File copies of documents delivered to PenCom in the designated temporary storage facility </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2.24</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File processed schedules in their appropriate “awaiting PenCom” box files and drop softcopies in the designated folders on the network (Benefit Live)</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Box files and benefit live folders</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2.25</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File and label processed documents delivered to PenCom in the designated temporary storage facility for ease of retrieval </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Storage facility</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2.26</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Officer/HOD</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Check that sufficient funds are available in the Benefits Investment Account to cover payment to be made to retirees</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2.27</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If settlement account has insufficient funds to meet payment obligation, originate  request to </w:t>
            </w:r>
            <w:r w:rsidRPr="001266E9">
              <w:rPr>
                <w:rFonts w:ascii="Century Gothic" w:hAnsi="Century Gothic" w:cstheme="minorHAnsi"/>
                <w:sz w:val="20"/>
                <w:szCs w:val="20"/>
              </w:rPr>
              <w:lastRenderedPageBreak/>
              <w:t>Investment department to provide adequate funds to meet projected liability</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2.28</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Officer/HOD</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Advise Fund Accounts and Investment Departments of the required amount for payment of approval(s) from PenCom.</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E-mail confirmation</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2.29</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Upon receipt of PenCom approval, an instruction for payment is prepared in a schedule format with bank details accompanied by Standing Payment Order (SPO) instruction within 24 hours</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jc w:val="center"/>
              <w:rPr>
                <w:rFonts w:ascii="Century Gothic" w:hAnsi="Century Gothic" w:cstheme="minorHAnsi"/>
                <w:sz w:val="20"/>
                <w:szCs w:val="20"/>
              </w:rPr>
            </w:pPr>
            <w:r w:rsidRPr="001266E9">
              <w:rPr>
                <w:rFonts w:ascii="Century Gothic" w:hAnsi="Century Gothic" w:cstheme="minorHAnsi"/>
                <w:sz w:val="20"/>
                <w:szCs w:val="20"/>
              </w:rPr>
              <w:t>SPO/payment schedule</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2.30</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The SPO will indicate the details of payment including the frequency of PW payments i.e. monthly, quarterly,  payment as indicated on the retiree’s application form</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SPO</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2.31</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If the retiree opts for the payment of only LS and transfer to Annuity then no SPO instruction will be forwarded to the bank. The payment instruction shall only be for LS payment</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2.32</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Payment instructions to be delivered to the authorized signatories for sign off</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2.33</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Prepared payment instruction should be sent to checking officer for review and sign off</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Payment schedule</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2.34</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Payment instructions to be conveyed to Internal Control for final check and signing </w:t>
            </w:r>
          </w:p>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Internal Control shall sign on the SPO's and the internal copy schedule </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Internal Control</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2.35</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Post transaction(s) using the current Unit price and value date on EnPower immediately</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Posting schedule(s)</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2.36</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p w:rsidR="00194E52" w:rsidRPr="001266E9" w:rsidRDefault="00194E52" w:rsidP="001266E9">
            <w:pPr>
              <w:pStyle w:val="Header"/>
              <w:numPr>
                <w:ilvl w:val="12"/>
                <w:numId w:val="0"/>
              </w:numPr>
              <w:rPr>
                <w:rFonts w:ascii="Century Gothic" w:hAnsi="Century Gothic" w:cstheme="minorHAnsi"/>
                <w:sz w:val="20"/>
                <w:szCs w:val="20"/>
              </w:rPr>
            </w:pP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Forward posted payment schedule(s) for authorization / confirmation on EnPower immediately</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Posting schedule(s)</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pStyle w:val="Header"/>
              <w:rPr>
                <w:rFonts w:ascii="Century Gothic" w:hAnsi="Century Gothic" w:cstheme="minorHAnsi"/>
                <w:sz w:val="20"/>
                <w:szCs w:val="20"/>
              </w:rPr>
            </w:pPr>
            <w:r w:rsidRPr="001266E9">
              <w:rPr>
                <w:rFonts w:ascii="Century Gothic" w:hAnsi="Century Gothic" w:cstheme="minorHAnsi"/>
                <w:sz w:val="20"/>
                <w:szCs w:val="20"/>
              </w:rPr>
              <w:t>2.37</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Duly signed payment instructions are photocopied  and scanned</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pStyle w:val="Header"/>
              <w:rPr>
                <w:rFonts w:ascii="Century Gothic" w:hAnsi="Century Gothic" w:cstheme="minorHAnsi"/>
                <w:sz w:val="20"/>
                <w:szCs w:val="20"/>
              </w:rPr>
            </w:pPr>
            <w:r w:rsidRPr="001266E9">
              <w:rPr>
                <w:rFonts w:ascii="Century Gothic" w:hAnsi="Century Gothic" w:cstheme="minorHAnsi"/>
                <w:sz w:val="20"/>
                <w:szCs w:val="20"/>
              </w:rPr>
              <w:t>2.38</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Scanned copies of duly signed payment instructions are sent electronically via email to designated benefits staff of UBA Custodian for payment into individual bank account of the retiree</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pStyle w:val="Header"/>
              <w:rPr>
                <w:rFonts w:ascii="Century Gothic" w:hAnsi="Century Gothic" w:cstheme="minorHAnsi"/>
                <w:sz w:val="20"/>
                <w:szCs w:val="20"/>
              </w:rPr>
            </w:pPr>
            <w:r w:rsidRPr="001266E9">
              <w:rPr>
                <w:rFonts w:ascii="Century Gothic" w:hAnsi="Century Gothic" w:cstheme="minorHAnsi"/>
                <w:sz w:val="20"/>
                <w:szCs w:val="20"/>
              </w:rPr>
              <w:lastRenderedPageBreak/>
              <w:t>2.39</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Payment advice and schedule (hard and soft copies) as well as summary of units posted should be forwarded to Fund Accounts Unit for onward delivery to Pension Fund Custodian (PFC) as soon as posting is concluded.</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Acknowledged schedules</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pStyle w:val="Header"/>
              <w:rPr>
                <w:rFonts w:ascii="Century Gothic" w:hAnsi="Century Gothic" w:cstheme="minorHAnsi"/>
                <w:sz w:val="20"/>
                <w:szCs w:val="20"/>
              </w:rPr>
            </w:pPr>
            <w:r w:rsidRPr="001266E9">
              <w:rPr>
                <w:rFonts w:ascii="Century Gothic" w:hAnsi="Century Gothic" w:cstheme="minorHAnsi"/>
                <w:sz w:val="20"/>
                <w:szCs w:val="20"/>
              </w:rPr>
              <w:t>2.40</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Acknowledged hard copies of payment and posting schedules should be filled away in their appropriate box files and soft copies deposited in designated folders in benefit live immediately.</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Box files and benefit live folders</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2.41</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PenCom approval letter and accompanying schedule is filed away in "PenCom approval file"</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2.42</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Original copies of SPO and duly signed payment instructions are enclosed in a sealed envelope and delivered to Corporate Resources for onward delivery to the Custodian bank</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2.43</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Original copies of Standing Payment Order (SPO) for periodic pension payment are enclosed in a sealed envelope and delivered to the PFC for execution within 72 hours.</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2.43</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Paid retiree application packages are immediately returned to the Document Officer for scanning, indexing and filing through the Archiving Officer</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2.44</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Add retirees with SPO instructions to the monthly pension payment schedule</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2.45</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Add newly paid retirees to the monthly pension payment schedule for subsequent periodic pension immediately after the lump sum payment is done</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SPO instruction</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pStyle w:val="Header"/>
              <w:rPr>
                <w:rFonts w:ascii="Century Gothic" w:hAnsi="Century Gothic" w:cstheme="minorHAnsi"/>
                <w:sz w:val="20"/>
                <w:szCs w:val="20"/>
              </w:rPr>
            </w:pPr>
            <w:r w:rsidRPr="001266E9">
              <w:rPr>
                <w:rFonts w:ascii="Century Gothic" w:hAnsi="Century Gothic" w:cstheme="minorHAnsi"/>
                <w:sz w:val="20"/>
                <w:szCs w:val="20"/>
              </w:rPr>
              <w:t>2.46</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Monthly PW schedules to be received from the Custodian from the 10</w:t>
            </w:r>
            <w:r w:rsidRPr="001266E9">
              <w:rPr>
                <w:rFonts w:ascii="Century Gothic" w:hAnsi="Century Gothic" w:cstheme="minorHAnsi"/>
                <w:sz w:val="20"/>
                <w:szCs w:val="20"/>
                <w:vertAlign w:val="superscript"/>
              </w:rPr>
              <w:t>th</w:t>
            </w:r>
            <w:r w:rsidRPr="001266E9">
              <w:rPr>
                <w:rFonts w:ascii="Century Gothic" w:hAnsi="Century Gothic" w:cstheme="minorHAnsi"/>
                <w:sz w:val="20"/>
                <w:szCs w:val="20"/>
              </w:rPr>
              <w:t xml:space="preserve"> of every month and reconciled with our internal position</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pStyle w:val="Header"/>
              <w:rPr>
                <w:rFonts w:ascii="Century Gothic" w:hAnsi="Century Gothic" w:cstheme="minorHAnsi"/>
                <w:sz w:val="20"/>
                <w:szCs w:val="20"/>
              </w:rPr>
            </w:pPr>
            <w:r w:rsidRPr="001266E9">
              <w:rPr>
                <w:rFonts w:ascii="Century Gothic" w:hAnsi="Century Gothic" w:cstheme="minorHAnsi"/>
                <w:sz w:val="20"/>
                <w:szCs w:val="20"/>
              </w:rPr>
              <w:t>2.47</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Forward reconciled PW schedule to Internal Control for final vetting and sign off</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pStyle w:val="Header"/>
              <w:rPr>
                <w:rFonts w:ascii="Century Gothic" w:hAnsi="Century Gothic" w:cstheme="minorHAnsi"/>
                <w:sz w:val="20"/>
                <w:szCs w:val="20"/>
              </w:rPr>
            </w:pPr>
            <w:r w:rsidRPr="001266E9">
              <w:rPr>
                <w:rFonts w:ascii="Century Gothic" w:hAnsi="Century Gothic" w:cstheme="minorHAnsi"/>
                <w:sz w:val="20"/>
                <w:szCs w:val="20"/>
              </w:rPr>
              <w:t>2.48</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Post  debit transactions on EnPower within 24 hours</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pStyle w:val="Header"/>
              <w:rPr>
                <w:rFonts w:ascii="Century Gothic" w:hAnsi="Century Gothic" w:cstheme="minorHAnsi"/>
                <w:sz w:val="20"/>
                <w:szCs w:val="20"/>
              </w:rPr>
            </w:pPr>
            <w:r w:rsidRPr="001266E9">
              <w:rPr>
                <w:rFonts w:ascii="Century Gothic" w:hAnsi="Century Gothic" w:cstheme="minorHAnsi"/>
                <w:sz w:val="20"/>
                <w:szCs w:val="20"/>
              </w:rPr>
              <w:t>2.49</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Post debit transaction for the monthly PW immediately and advise Financial Control department with payment instruction schedule for onward delivery to PFC for payment.</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EnPower</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pStyle w:val="Header"/>
              <w:rPr>
                <w:rFonts w:ascii="Century Gothic" w:hAnsi="Century Gothic" w:cstheme="minorHAnsi"/>
                <w:sz w:val="20"/>
                <w:szCs w:val="20"/>
              </w:rPr>
            </w:pPr>
            <w:r w:rsidRPr="001266E9">
              <w:rPr>
                <w:rFonts w:ascii="Century Gothic" w:hAnsi="Century Gothic" w:cstheme="minorHAnsi"/>
                <w:sz w:val="20"/>
                <w:szCs w:val="20"/>
              </w:rPr>
              <w:t>2.50</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Reactivate quarterly PW on EnPower and include in </w:t>
            </w:r>
            <w:r w:rsidRPr="001266E9">
              <w:rPr>
                <w:rFonts w:ascii="Century Gothic" w:hAnsi="Century Gothic" w:cstheme="minorHAnsi"/>
                <w:sz w:val="20"/>
                <w:szCs w:val="20"/>
              </w:rPr>
              <w:lastRenderedPageBreak/>
              <w:t>payment schedule</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lastRenderedPageBreak/>
              <w:t>2.51</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Contact retirees with returned PW payments to provide updated/valid account details for reprocessing</w:t>
            </w:r>
          </w:p>
          <w:p w:rsidR="00194E52" w:rsidRPr="001266E9" w:rsidRDefault="00194E52" w:rsidP="001266E9">
            <w:pPr>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2.52</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Delist  RSA holders  from the monthly PW schedule upon receipt of notice of demise accompanied by Death Certificate of deceased client</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2.53</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ind w:firstLine="0"/>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Delist  RSA holders  from the monthly PW schedule upon receipt of Provisional Annuity Agreement (PAA) or notice of demise accompanied by Death Certificate of deceased client(s)</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Death Certificate  /PAA</w:t>
            </w: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2.54</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Monthly PW returned for three consecutive months from retiree bank unpaid should be returned to the client’s RSA</w:t>
            </w: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tc>
      </w:tr>
      <w:tr w:rsidR="00194E5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295"/>
        </w:trPr>
        <w:tc>
          <w:tcPr>
            <w:tcW w:w="527" w:type="pct"/>
            <w:shd w:val="clear" w:color="auto" w:fill="auto"/>
          </w:tcPr>
          <w:p w:rsidR="00194E52" w:rsidRPr="001266E9" w:rsidRDefault="00194E52" w:rsidP="001266E9">
            <w:pPr>
              <w:rPr>
                <w:rFonts w:ascii="Century Gothic" w:hAnsi="Century Gothic" w:cstheme="minorHAnsi"/>
                <w:sz w:val="20"/>
                <w:szCs w:val="20"/>
              </w:rPr>
            </w:pPr>
            <w:r w:rsidRPr="001266E9">
              <w:rPr>
                <w:rFonts w:ascii="Century Gothic" w:hAnsi="Century Gothic" w:cstheme="minorHAnsi"/>
                <w:sz w:val="20"/>
                <w:szCs w:val="20"/>
              </w:rPr>
              <w:t>2.55</w:t>
            </w:r>
          </w:p>
        </w:tc>
        <w:tc>
          <w:tcPr>
            <w:tcW w:w="1103"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426" w:type="pct"/>
            <w:shd w:val="clear" w:color="auto" w:fill="auto"/>
          </w:tcPr>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Issue instruction for the movement of unresolved returned payment (within 30 days) to Operations Department for movement of proceeds from Retiree Benefit Account to Retiree Investment Account.</w:t>
            </w:r>
          </w:p>
          <w:p w:rsidR="00194E52" w:rsidRPr="001266E9" w:rsidRDefault="00194E52" w:rsidP="001266E9">
            <w:pPr>
              <w:rPr>
                <w:rFonts w:ascii="Century Gothic" w:hAnsi="Century Gothic" w:cstheme="minorHAnsi"/>
                <w:sz w:val="20"/>
                <w:szCs w:val="20"/>
              </w:rPr>
            </w:pPr>
          </w:p>
          <w:p w:rsidR="00194E52" w:rsidRPr="001266E9" w:rsidRDefault="00194E5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 Check RSA to ensure that credit posting of returned monthly PW has reflected on the RSA statement</w:t>
            </w:r>
          </w:p>
          <w:p w:rsidR="00194E52" w:rsidRPr="001266E9" w:rsidRDefault="00194E52" w:rsidP="001266E9">
            <w:pPr>
              <w:ind w:firstLine="0"/>
              <w:rPr>
                <w:rFonts w:ascii="Century Gothic" w:hAnsi="Century Gothic" w:cstheme="minorHAnsi"/>
                <w:sz w:val="20"/>
                <w:szCs w:val="20"/>
              </w:rPr>
            </w:pPr>
          </w:p>
        </w:tc>
        <w:tc>
          <w:tcPr>
            <w:tcW w:w="944" w:type="pct"/>
            <w:shd w:val="clear" w:color="auto" w:fill="auto"/>
          </w:tcPr>
          <w:p w:rsidR="00194E52" w:rsidRPr="001266E9" w:rsidRDefault="00194E52" w:rsidP="001266E9">
            <w:pPr>
              <w:pStyle w:val="Header"/>
              <w:numPr>
                <w:ilvl w:val="12"/>
                <w:numId w:val="0"/>
              </w:numPr>
              <w:rPr>
                <w:rFonts w:ascii="Century Gothic" w:hAnsi="Century Gothic" w:cstheme="minorHAnsi"/>
                <w:sz w:val="20"/>
                <w:szCs w:val="20"/>
              </w:rPr>
            </w:pPr>
          </w:p>
          <w:p w:rsidR="00194E52" w:rsidRPr="001266E9" w:rsidRDefault="00194E52"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RSA Statement</w:t>
            </w:r>
          </w:p>
        </w:tc>
      </w:tr>
    </w:tbl>
    <w:p w:rsidR="00387CD1" w:rsidRPr="001266E9" w:rsidRDefault="00387CD1" w:rsidP="001266E9">
      <w:pPr>
        <w:rPr>
          <w:rFonts w:ascii="Century Gothic" w:hAnsi="Century Gothic" w:cstheme="minorHAnsi"/>
          <w:sz w:val="20"/>
          <w:szCs w:val="20"/>
        </w:rPr>
      </w:pPr>
    </w:p>
    <w:p w:rsidR="00BA4541" w:rsidRPr="001266E9" w:rsidRDefault="00BA4541" w:rsidP="001266E9">
      <w:pPr>
        <w:rPr>
          <w:rFonts w:ascii="Century Gothic" w:hAnsi="Century Gothic" w:cstheme="minorHAnsi"/>
          <w:sz w:val="20"/>
          <w:szCs w:val="20"/>
        </w:rPr>
      </w:pPr>
    </w:p>
    <w:p w:rsidR="00BA4541" w:rsidRPr="001266E9" w:rsidRDefault="00BA4541" w:rsidP="001266E9">
      <w:pPr>
        <w:rPr>
          <w:rFonts w:ascii="Century Gothic" w:hAnsi="Century Gothic" w:cstheme="minorHAnsi"/>
          <w:b/>
          <w:sz w:val="20"/>
          <w:szCs w:val="20"/>
        </w:rPr>
      </w:pPr>
    </w:p>
    <w:p w:rsidR="00A47DF7" w:rsidRPr="001266E9" w:rsidRDefault="00A47DF7"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p w:rsidR="00EB1178" w:rsidRPr="001266E9" w:rsidRDefault="00EB1178" w:rsidP="001266E9">
      <w:pPr>
        <w:rPr>
          <w:rFonts w:ascii="Century Gothic" w:hAnsi="Century Gothic" w:cstheme="minorHAnsi"/>
          <w:b/>
          <w:sz w:val="20"/>
          <w:szCs w:val="20"/>
        </w:rPr>
      </w:pPr>
    </w:p>
    <w:tbl>
      <w:tblPr>
        <w:tblW w:w="10530" w:type="dxa"/>
        <w:tblInd w:w="-8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998"/>
        <w:gridCol w:w="2248"/>
        <w:gridCol w:w="15"/>
        <w:gridCol w:w="4588"/>
        <w:gridCol w:w="7"/>
        <w:gridCol w:w="2674"/>
      </w:tblGrid>
      <w:tr w:rsidR="00BA4541" w:rsidRPr="001266E9" w:rsidTr="001266E9">
        <w:trPr>
          <w:cantSplit/>
          <w:trHeight w:val="494"/>
        </w:trPr>
        <w:tc>
          <w:tcPr>
            <w:tcW w:w="3261" w:type="dxa"/>
            <w:gridSpan w:val="3"/>
            <w:tcBorders>
              <w:top w:val="double" w:sz="4" w:space="0" w:color="auto"/>
            </w:tcBorders>
            <w:shd w:val="clear" w:color="auto" w:fill="auto"/>
          </w:tcPr>
          <w:p w:rsidR="00BA4541" w:rsidRPr="001266E9" w:rsidRDefault="001B3F38" w:rsidP="001266E9">
            <w:pPr>
              <w:jc w:val="center"/>
              <w:rPr>
                <w:rFonts w:ascii="Century Gothic" w:hAnsi="Century Gothic" w:cstheme="minorHAnsi"/>
                <w:b/>
                <w:sz w:val="20"/>
                <w:szCs w:val="20"/>
              </w:rPr>
            </w:pPr>
            <w:r w:rsidRPr="001B3F38">
              <w:rPr>
                <w:rFonts w:ascii="Century Gothic" w:hAnsi="Century Gothic" w:cstheme="minorHAnsi"/>
                <w:b/>
                <w:noProof/>
                <w:sz w:val="20"/>
                <w:szCs w:val="20"/>
                <w:lang w:bidi="ar-SA"/>
              </w:rPr>
              <w:lastRenderedPageBreak/>
              <w:drawing>
                <wp:inline distT="0" distB="0" distL="0" distR="0">
                  <wp:extent cx="1362075" cy="428625"/>
                  <wp:effectExtent l="19050" t="0" r="9525" b="0"/>
                  <wp:docPr id="10"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9"/>
                          <a:srcRect/>
                          <a:stretch>
                            <a:fillRect/>
                          </a:stretch>
                        </pic:blipFill>
                        <pic:spPr bwMode="auto">
                          <a:xfrm>
                            <a:off x="0" y="0"/>
                            <a:ext cx="1362075" cy="428625"/>
                          </a:xfrm>
                          <a:prstGeom prst="rect">
                            <a:avLst/>
                          </a:prstGeom>
                          <a:noFill/>
                          <a:ln w="9525">
                            <a:noFill/>
                            <a:miter lim="800000"/>
                            <a:headEnd/>
                            <a:tailEnd/>
                          </a:ln>
                        </pic:spPr>
                      </pic:pic>
                    </a:graphicData>
                  </a:graphic>
                </wp:inline>
              </w:drawing>
            </w:r>
          </w:p>
        </w:tc>
        <w:tc>
          <w:tcPr>
            <w:tcW w:w="4588" w:type="dxa"/>
            <w:shd w:val="clear" w:color="auto" w:fill="auto"/>
            <w:vAlign w:val="center"/>
          </w:tcPr>
          <w:p w:rsidR="00BA4541" w:rsidRPr="001266E9" w:rsidRDefault="00BA4541"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2681" w:type="dxa"/>
            <w:gridSpan w:val="2"/>
            <w:shd w:val="clear" w:color="auto" w:fill="auto"/>
            <w:vAlign w:val="center"/>
          </w:tcPr>
          <w:p w:rsidR="00BA4541" w:rsidRPr="001266E9" w:rsidRDefault="00BA4541" w:rsidP="001266E9">
            <w:pPr>
              <w:rPr>
                <w:rFonts w:ascii="Century Gothic" w:hAnsi="Century Gothic" w:cstheme="minorHAnsi"/>
                <w:b/>
                <w:bCs/>
                <w:sz w:val="20"/>
                <w:szCs w:val="20"/>
                <w:lang w:val="en-GB"/>
              </w:rPr>
            </w:pPr>
          </w:p>
        </w:tc>
      </w:tr>
      <w:tr w:rsidR="00BA4541" w:rsidRPr="001266E9" w:rsidTr="001266E9">
        <w:trPr>
          <w:cantSplit/>
          <w:trHeight w:val="494"/>
        </w:trPr>
        <w:tc>
          <w:tcPr>
            <w:tcW w:w="3261" w:type="dxa"/>
            <w:gridSpan w:val="3"/>
            <w:vMerge w:val="restart"/>
            <w:tcBorders>
              <w:top w:val="double" w:sz="4" w:space="0" w:color="auto"/>
            </w:tcBorders>
            <w:shd w:val="clear" w:color="auto" w:fill="auto"/>
          </w:tcPr>
          <w:p w:rsidR="00BA4541" w:rsidRPr="001266E9" w:rsidRDefault="00BA4541" w:rsidP="001266E9">
            <w:pPr>
              <w:jc w:val="center"/>
              <w:rPr>
                <w:rFonts w:ascii="Century Gothic" w:hAnsi="Century Gothic" w:cstheme="minorHAnsi"/>
                <w:b/>
                <w:sz w:val="20"/>
                <w:szCs w:val="20"/>
              </w:rPr>
            </w:pPr>
          </w:p>
          <w:p w:rsidR="00BA4541" w:rsidRPr="001266E9" w:rsidRDefault="00BA4541" w:rsidP="001266E9">
            <w:pPr>
              <w:jc w:val="center"/>
              <w:rPr>
                <w:rFonts w:ascii="Century Gothic" w:hAnsi="Century Gothic" w:cstheme="minorHAnsi"/>
                <w:b/>
                <w:sz w:val="20"/>
                <w:szCs w:val="20"/>
              </w:rPr>
            </w:pPr>
            <w:r w:rsidRPr="001266E9">
              <w:rPr>
                <w:rFonts w:ascii="Century Gothic" w:hAnsi="Century Gothic" w:cstheme="minorHAnsi"/>
                <w:b/>
                <w:sz w:val="20"/>
                <w:szCs w:val="20"/>
              </w:rPr>
              <w:t>BENEFIT ADMINISTRATION</w:t>
            </w:r>
          </w:p>
        </w:tc>
        <w:tc>
          <w:tcPr>
            <w:tcW w:w="4588" w:type="dxa"/>
            <w:shd w:val="clear" w:color="auto" w:fill="auto"/>
            <w:vAlign w:val="center"/>
          </w:tcPr>
          <w:p w:rsidR="00BA4541" w:rsidRPr="001266E9" w:rsidRDefault="00BA4541"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 xml:space="preserve">ADDITIONAL LUMP SUM PAYMENT </w:t>
            </w:r>
          </w:p>
        </w:tc>
        <w:tc>
          <w:tcPr>
            <w:tcW w:w="2681" w:type="dxa"/>
            <w:gridSpan w:val="2"/>
            <w:vMerge w:val="restart"/>
            <w:shd w:val="clear" w:color="auto" w:fill="auto"/>
            <w:vAlign w:val="center"/>
          </w:tcPr>
          <w:p w:rsidR="00BA4541" w:rsidRPr="001266E9" w:rsidRDefault="00BA4541" w:rsidP="001266E9">
            <w:pPr>
              <w:rPr>
                <w:rFonts w:ascii="Century Gothic" w:hAnsi="Century Gothic" w:cstheme="minorHAnsi"/>
                <w:b/>
                <w:bCs/>
                <w:sz w:val="20"/>
                <w:szCs w:val="20"/>
                <w:lang w:val="en-GB"/>
              </w:rPr>
            </w:pPr>
            <w:r w:rsidRPr="001266E9">
              <w:rPr>
                <w:rFonts w:ascii="Century Gothic" w:hAnsi="Century Gothic" w:cstheme="minorHAnsi"/>
                <w:b/>
                <w:bCs/>
                <w:sz w:val="20"/>
                <w:szCs w:val="20"/>
                <w:lang w:val="en-GB"/>
              </w:rPr>
              <w:t>Chapter        3</w:t>
            </w:r>
          </w:p>
          <w:p w:rsidR="00BA4541" w:rsidRPr="001266E9" w:rsidRDefault="003B2250" w:rsidP="001266E9">
            <w:pPr>
              <w:ind w:left="406" w:hanging="406"/>
              <w:rPr>
                <w:rFonts w:ascii="Century Gothic" w:hAnsi="Century Gothic" w:cstheme="minorHAnsi"/>
                <w:b/>
                <w:sz w:val="18"/>
                <w:szCs w:val="20"/>
                <w:lang w:val="en-GB"/>
              </w:rPr>
            </w:pPr>
            <w:r w:rsidRPr="001266E9">
              <w:rPr>
                <w:rFonts w:ascii="Century Gothic" w:hAnsi="Century Gothic" w:cstheme="minorHAnsi"/>
                <w:b/>
                <w:sz w:val="18"/>
                <w:szCs w:val="20"/>
                <w:lang w:val="en-GB"/>
              </w:rPr>
              <w:t xml:space="preserve">Reviewed: </w:t>
            </w:r>
            <w:r w:rsidR="00AA4381" w:rsidRPr="001266E9">
              <w:rPr>
                <w:rFonts w:ascii="Century Gothic" w:hAnsi="Century Gothic" w:cstheme="minorHAnsi"/>
                <w:b/>
                <w:sz w:val="18"/>
                <w:szCs w:val="20"/>
                <w:lang w:val="en-GB"/>
              </w:rPr>
              <w:t xml:space="preserve">SEPTEMBER </w:t>
            </w:r>
            <w:r w:rsidRPr="001266E9">
              <w:rPr>
                <w:rFonts w:ascii="Century Gothic" w:hAnsi="Century Gothic" w:cstheme="minorHAnsi"/>
                <w:b/>
                <w:sz w:val="18"/>
                <w:szCs w:val="20"/>
                <w:lang w:val="en-GB"/>
              </w:rPr>
              <w:t>, 2017</w:t>
            </w:r>
          </w:p>
          <w:p w:rsidR="00BA4541" w:rsidRPr="001266E9" w:rsidRDefault="00BA4541" w:rsidP="001266E9">
            <w:pPr>
              <w:rPr>
                <w:rFonts w:ascii="Century Gothic" w:hAnsi="Century Gothic" w:cstheme="minorHAnsi"/>
                <w:b/>
                <w:bCs/>
                <w:sz w:val="20"/>
                <w:szCs w:val="20"/>
                <w:lang w:val="en-GB"/>
              </w:rPr>
            </w:pPr>
          </w:p>
        </w:tc>
      </w:tr>
      <w:tr w:rsidR="00BA4541" w:rsidRPr="001266E9" w:rsidTr="001266E9">
        <w:trPr>
          <w:cantSplit/>
          <w:trHeight w:val="473"/>
        </w:trPr>
        <w:tc>
          <w:tcPr>
            <w:tcW w:w="3261" w:type="dxa"/>
            <w:gridSpan w:val="3"/>
            <w:vMerge/>
            <w:shd w:val="clear" w:color="auto" w:fill="auto"/>
            <w:vAlign w:val="center"/>
          </w:tcPr>
          <w:p w:rsidR="00BA4541" w:rsidRPr="001266E9" w:rsidRDefault="00BA4541" w:rsidP="001266E9">
            <w:pPr>
              <w:jc w:val="center"/>
              <w:rPr>
                <w:rFonts w:ascii="Century Gothic" w:hAnsi="Century Gothic" w:cstheme="minorHAnsi"/>
                <w:b/>
                <w:sz w:val="20"/>
                <w:szCs w:val="20"/>
                <w:lang w:val="en-GB"/>
              </w:rPr>
            </w:pPr>
          </w:p>
        </w:tc>
        <w:tc>
          <w:tcPr>
            <w:tcW w:w="4588" w:type="dxa"/>
            <w:shd w:val="clear" w:color="auto" w:fill="auto"/>
            <w:vAlign w:val="center"/>
          </w:tcPr>
          <w:p w:rsidR="00BA4541" w:rsidRPr="001266E9" w:rsidRDefault="00BA4541" w:rsidP="001266E9">
            <w:pPr>
              <w:jc w:val="center"/>
              <w:rPr>
                <w:rFonts w:ascii="Century Gothic" w:hAnsi="Century Gothic" w:cstheme="minorHAnsi"/>
                <w:b/>
                <w:sz w:val="20"/>
                <w:szCs w:val="20"/>
                <w:u w:val="single"/>
              </w:rPr>
            </w:pPr>
            <w:r w:rsidRPr="001266E9">
              <w:rPr>
                <w:rFonts w:ascii="Century Gothic" w:hAnsi="Century Gothic" w:cstheme="minorHAnsi"/>
                <w:b/>
                <w:sz w:val="20"/>
                <w:szCs w:val="20"/>
              </w:rPr>
              <w:t xml:space="preserve">PROCESS DESCRIPTION </w:t>
            </w:r>
          </w:p>
        </w:tc>
        <w:tc>
          <w:tcPr>
            <w:tcW w:w="2681" w:type="dxa"/>
            <w:gridSpan w:val="2"/>
            <w:vMerge/>
            <w:shd w:val="clear" w:color="auto" w:fill="auto"/>
            <w:vAlign w:val="center"/>
          </w:tcPr>
          <w:p w:rsidR="00BA4541" w:rsidRPr="001266E9" w:rsidRDefault="00BA4541" w:rsidP="001266E9">
            <w:pPr>
              <w:jc w:val="center"/>
              <w:rPr>
                <w:rFonts w:ascii="Century Gothic" w:hAnsi="Century Gothic" w:cstheme="minorHAnsi"/>
                <w:b/>
                <w:sz w:val="20"/>
                <w:szCs w:val="20"/>
              </w:rPr>
            </w:pPr>
          </w:p>
        </w:tc>
      </w:tr>
      <w:tr w:rsidR="00BA4541" w:rsidRPr="001266E9" w:rsidTr="001266E9">
        <w:trPr>
          <w:cantSplit/>
          <w:trHeight w:val="357"/>
        </w:trPr>
        <w:tc>
          <w:tcPr>
            <w:tcW w:w="998" w:type="dxa"/>
            <w:tcBorders>
              <w:top w:val="double" w:sz="4" w:space="0" w:color="auto"/>
              <w:left w:val="double" w:sz="4" w:space="0" w:color="auto"/>
              <w:bottom w:val="double" w:sz="4" w:space="0" w:color="auto"/>
              <w:right w:val="double" w:sz="4" w:space="0" w:color="auto"/>
            </w:tcBorders>
            <w:shd w:val="clear" w:color="auto" w:fill="auto"/>
            <w:vAlign w:val="center"/>
          </w:tcPr>
          <w:p w:rsidR="00BA4541" w:rsidRPr="001266E9" w:rsidRDefault="00BA4541" w:rsidP="001266E9">
            <w:pPr>
              <w:ind w:left="-136" w:firstLine="136"/>
              <w:jc w:val="center"/>
              <w:rPr>
                <w:rFonts w:ascii="Century Gothic" w:hAnsi="Century Gothic" w:cstheme="minorHAnsi"/>
                <w:b/>
                <w:sz w:val="20"/>
                <w:szCs w:val="20"/>
              </w:rPr>
            </w:pPr>
            <w:r w:rsidRPr="001266E9">
              <w:rPr>
                <w:rFonts w:ascii="Century Gothic" w:hAnsi="Century Gothic" w:cstheme="minorHAnsi"/>
                <w:b/>
                <w:sz w:val="20"/>
                <w:szCs w:val="20"/>
              </w:rPr>
              <w:t>Activity Number</w:t>
            </w:r>
          </w:p>
        </w:tc>
        <w:tc>
          <w:tcPr>
            <w:tcW w:w="2248" w:type="dxa"/>
            <w:tcBorders>
              <w:top w:val="double" w:sz="4" w:space="0" w:color="auto"/>
              <w:left w:val="double" w:sz="4" w:space="0" w:color="auto"/>
              <w:bottom w:val="double" w:sz="4" w:space="0" w:color="auto"/>
              <w:right w:val="double" w:sz="4" w:space="0" w:color="auto"/>
            </w:tcBorders>
            <w:shd w:val="clear" w:color="auto" w:fill="auto"/>
            <w:vAlign w:val="center"/>
          </w:tcPr>
          <w:p w:rsidR="00BA4541" w:rsidRPr="001266E9" w:rsidRDefault="00BA4541" w:rsidP="001266E9">
            <w:pPr>
              <w:jc w:val="center"/>
              <w:rPr>
                <w:rFonts w:ascii="Century Gothic" w:hAnsi="Century Gothic" w:cstheme="minorHAnsi"/>
                <w:b/>
                <w:sz w:val="20"/>
                <w:szCs w:val="20"/>
              </w:rPr>
            </w:pPr>
            <w:r w:rsidRPr="001266E9">
              <w:rPr>
                <w:rFonts w:ascii="Century Gothic" w:hAnsi="Century Gothic" w:cstheme="minorHAnsi"/>
                <w:b/>
                <w:sz w:val="20"/>
                <w:szCs w:val="20"/>
              </w:rPr>
              <w:t>Actor</w:t>
            </w:r>
          </w:p>
        </w:tc>
        <w:tc>
          <w:tcPr>
            <w:tcW w:w="461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BA4541" w:rsidRPr="001266E9" w:rsidRDefault="00BA4541" w:rsidP="001266E9">
            <w:pPr>
              <w:jc w:val="center"/>
              <w:rPr>
                <w:rFonts w:ascii="Century Gothic" w:hAnsi="Century Gothic" w:cstheme="minorHAnsi"/>
                <w:b/>
                <w:sz w:val="20"/>
                <w:szCs w:val="20"/>
              </w:rPr>
            </w:pPr>
            <w:r w:rsidRPr="001266E9">
              <w:rPr>
                <w:rFonts w:ascii="Century Gothic" w:hAnsi="Century Gothic" w:cstheme="minorHAnsi"/>
                <w:b/>
                <w:sz w:val="20"/>
                <w:szCs w:val="20"/>
              </w:rPr>
              <w:t>Activities description</w:t>
            </w:r>
          </w:p>
        </w:tc>
        <w:tc>
          <w:tcPr>
            <w:tcW w:w="2674" w:type="dxa"/>
            <w:tcBorders>
              <w:top w:val="double" w:sz="4" w:space="0" w:color="auto"/>
              <w:left w:val="double" w:sz="4" w:space="0" w:color="auto"/>
              <w:bottom w:val="double" w:sz="4" w:space="0" w:color="auto"/>
              <w:right w:val="double" w:sz="4" w:space="0" w:color="auto"/>
            </w:tcBorders>
            <w:shd w:val="clear" w:color="auto" w:fill="auto"/>
          </w:tcPr>
          <w:p w:rsidR="00BA4541" w:rsidRPr="001266E9" w:rsidRDefault="00BA4541" w:rsidP="001266E9">
            <w:pPr>
              <w:jc w:val="center"/>
              <w:rPr>
                <w:rFonts w:ascii="Century Gothic" w:hAnsi="Century Gothic" w:cstheme="minorHAnsi"/>
                <w:b/>
                <w:sz w:val="20"/>
                <w:szCs w:val="20"/>
              </w:rPr>
            </w:pPr>
          </w:p>
          <w:p w:rsidR="00144CDE" w:rsidRPr="001266E9" w:rsidRDefault="00BA4541" w:rsidP="001266E9">
            <w:pPr>
              <w:ind w:firstLine="0"/>
              <w:rPr>
                <w:rFonts w:ascii="Century Gothic" w:hAnsi="Century Gothic" w:cstheme="minorHAnsi"/>
                <w:b/>
                <w:sz w:val="20"/>
                <w:szCs w:val="20"/>
              </w:rPr>
            </w:pPr>
            <w:r w:rsidRPr="001266E9">
              <w:rPr>
                <w:rFonts w:ascii="Century Gothic" w:hAnsi="Century Gothic" w:cstheme="minorHAnsi"/>
                <w:b/>
                <w:sz w:val="20"/>
                <w:szCs w:val="20"/>
              </w:rPr>
              <w:t>Support</w:t>
            </w:r>
            <w:r w:rsidR="00144CDE" w:rsidRPr="001266E9">
              <w:rPr>
                <w:rFonts w:ascii="Century Gothic" w:hAnsi="Century Gothic" w:cstheme="minorHAnsi"/>
                <w:b/>
                <w:sz w:val="20"/>
                <w:szCs w:val="20"/>
              </w:rPr>
              <w:t xml:space="preserve"> /Remark </w:t>
            </w:r>
          </w:p>
          <w:p w:rsidR="00BA4541" w:rsidRPr="001266E9" w:rsidRDefault="00BA4541" w:rsidP="001266E9">
            <w:pPr>
              <w:jc w:val="center"/>
              <w:rPr>
                <w:rFonts w:ascii="Century Gothic" w:hAnsi="Century Gothic" w:cstheme="minorHAnsi"/>
                <w:b/>
                <w:sz w:val="20"/>
                <w:szCs w:val="20"/>
              </w:rPr>
            </w:pPr>
          </w:p>
        </w:tc>
      </w:tr>
      <w:tr w:rsidR="00CF2577"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CF2577"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3.0</w:t>
            </w:r>
          </w:p>
        </w:tc>
        <w:tc>
          <w:tcPr>
            <w:tcW w:w="2248" w:type="dxa"/>
            <w:shd w:val="clear" w:color="auto" w:fill="auto"/>
          </w:tcPr>
          <w:p w:rsidR="00CF2577" w:rsidRPr="001266E9" w:rsidRDefault="00CF2577" w:rsidP="001266E9">
            <w:pPr>
              <w:rPr>
                <w:rFonts w:ascii="Century Gothic" w:hAnsi="Century Gothic" w:cstheme="minorHAnsi"/>
                <w:sz w:val="20"/>
                <w:szCs w:val="20"/>
              </w:rPr>
            </w:pPr>
          </w:p>
          <w:p w:rsidR="00CF2577" w:rsidRPr="001266E9" w:rsidRDefault="00CF2577"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CF2577" w:rsidRPr="001266E9" w:rsidRDefault="00CF2577" w:rsidP="001266E9">
            <w:pPr>
              <w:rPr>
                <w:rFonts w:ascii="Century Gothic" w:hAnsi="Century Gothic" w:cstheme="minorHAnsi"/>
                <w:sz w:val="20"/>
                <w:szCs w:val="20"/>
              </w:rPr>
            </w:pPr>
          </w:p>
          <w:p w:rsidR="00CF2577" w:rsidRPr="001266E9" w:rsidRDefault="00CF2577" w:rsidP="001266E9">
            <w:pPr>
              <w:ind w:firstLine="0"/>
              <w:rPr>
                <w:rFonts w:ascii="Century Gothic" w:hAnsi="Century Gothic" w:cstheme="minorHAnsi"/>
                <w:sz w:val="20"/>
                <w:szCs w:val="20"/>
              </w:rPr>
            </w:pPr>
            <w:r w:rsidRPr="001266E9">
              <w:rPr>
                <w:rFonts w:ascii="Century Gothic" w:hAnsi="Century Gothic" w:cstheme="minorHAnsi"/>
                <w:sz w:val="20"/>
                <w:szCs w:val="20"/>
              </w:rPr>
              <w:t>Collection of complete documents from the DO</w:t>
            </w:r>
          </w:p>
        </w:tc>
        <w:tc>
          <w:tcPr>
            <w:tcW w:w="2674" w:type="dxa"/>
            <w:shd w:val="clear" w:color="auto" w:fill="auto"/>
          </w:tcPr>
          <w:p w:rsidR="00CF2577" w:rsidRPr="001266E9" w:rsidRDefault="00CF2577" w:rsidP="001266E9">
            <w:pPr>
              <w:pStyle w:val="Header"/>
              <w:rPr>
                <w:rFonts w:ascii="Century Gothic" w:hAnsi="Century Gothic" w:cstheme="minorHAnsi"/>
                <w:sz w:val="20"/>
                <w:szCs w:val="20"/>
              </w:rPr>
            </w:pPr>
          </w:p>
          <w:p w:rsidR="00CF2577" w:rsidRPr="001266E9" w:rsidRDefault="00CF2577" w:rsidP="001266E9">
            <w:pPr>
              <w:pStyle w:val="Header"/>
              <w:rPr>
                <w:rFonts w:ascii="Century Gothic" w:hAnsi="Century Gothic" w:cstheme="minorHAnsi"/>
                <w:sz w:val="20"/>
                <w:szCs w:val="20"/>
              </w:rPr>
            </w:pPr>
            <w:r w:rsidRPr="001266E9">
              <w:rPr>
                <w:rFonts w:ascii="Century Gothic" w:hAnsi="Century Gothic" w:cstheme="minorHAnsi"/>
                <w:sz w:val="20"/>
                <w:szCs w:val="20"/>
              </w:rPr>
              <w:t>Retiree package</w:t>
            </w:r>
          </w:p>
        </w:tc>
      </w:tr>
      <w:tr w:rsidR="00CF2577"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CF2577"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3.1</w:t>
            </w:r>
          </w:p>
        </w:tc>
        <w:tc>
          <w:tcPr>
            <w:tcW w:w="2248" w:type="dxa"/>
            <w:shd w:val="clear" w:color="auto" w:fill="auto"/>
          </w:tcPr>
          <w:p w:rsidR="00CF2577" w:rsidRPr="001266E9" w:rsidRDefault="00CF2577"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CF2577" w:rsidRPr="001266E9" w:rsidRDefault="00CF2577"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  complete documents by the PO</w:t>
            </w:r>
            <w:r w:rsidR="00CC154F" w:rsidRPr="001266E9">
              <w:rPr>
                <w:rFonts w:ascii="Century Gothic" w:hAnsi="Century Gothic" w:cstheme="minorHAnsi"/>
                <w:sz w:val="20"/>
                <w:szCs w:val="20"/>
              </w:rPr>
              <w:t xml:space="preserve"> within 72 hours of receipt</w:t>
            </w:r>
          </w:p>
        </w:tc>
        <w:tc>
          <w:tcPr>
            <w:tcW w:w="2674" w:type="dxa"/>
            <w:shd w:val="clear" w:color="auto" w:fill="auto"/>
          </w:tcPr>
          <w:p w:rsidR="00CF2577" w:rsidRPr="001266E9" w:rsidRDefault="00CF2577" w:rsidP="001266E9">
            <w:pPr>
              <w:pStyle w:val="Header"/>
              <w:rPr>
                <w:rFonts w:ascii="Century Gothic" w:hAnsi="Century Gothic" w:cstheme="minorHAnsi"/>
                <w:sz w:val="20"/>
                <w:szCs w:val="20"/>
              </w:rPr>
            </w:pPr>
            <w:r w:rsidRPr="001266E9">
              <w:rPr>
                <w:rFonts w:ascii="Century Gothic" w:hAnsi="Century Gothic" w:cstheme="minorHAnsi"/>
                <w:sz w:val="20"/>
                <w:szCs w:val="20"/>
              </w:rPr>
              <w:t>Retiree package</w:t>
            </w:r>
          </w:p>
        </w:tc>
      </w:tr>
      <w:tr w:rsidR="00CF2577"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1137"/>
        </w:trPr>
        <w:tc>
          <w:tcPr>
            <w:tcW w:w="998" w:type="dxa"/>
            <w:shd w:val="clear" w:color="auto" w:fill="auto"/>
          </w:tcPr>
          <w:p w:rsidR="00CF2577"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3.2</w:t>
            </w:r>
          </w:p>
        </w:tc>
        <w:tc>
          <w:tcPr>
            <w:tcW w:w="2248" w:type="dxa"/>
            <w:shd w:val="clear" w:color="auto" w:fill="auto"/>
          </w:tcPr>
          <w:p w:rsidR="00CF2577" w:rsidRPr="001266E9" w:rsidRDefault="00CF2577" w:rsidP="001266E9">
            <w:pPr>
              <w:rPr>
                <w:rFonts w:ascii="Century Gothic" w:hAnsi="Century Gothic" w:cstheme="minorHAnsi"/>
                <w:sz w:val="20"/>
                <w:szCs w:val="20"/>
              </w:rPr>
            </w:pPr>
          </w:p>
          <w:p w:rsidR="00CF2577" w:rsidRPr="001266E9" w:rsidRDefault="00CF2577"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CF2577" w:rsidRPr="001266E9" w:rsidRDefault="00CF2577" w:rsidP="001266E9">
            <w:pPr>
              <w:rPr>
                <w:rFonts w:ascii="Century Gothic" w:hAnsi="Century Gothic" w:cstheme="minorHAnsi"/>
                <w:sz w:val="20"/>
                <w:szCs w:val="20"/>
              </w:rPr>
            </w:pPr>
          </w:p>
          <w:p w:rsidR="00CF2577" w:rsidRPr="001266E9" w:rsidRDefault="00CF2577" w:rsidP="001266E9">
            <w:pPr>
              <w:ind w:firstLine="0"/>
              <w:rPr>
                <w:rFonts w:ascii="Century Gothic" w:hAnsi="Century Gothic" w:cstheme="minorHAnsi"/>
                <w:sz w:val="20"/>
                <w:szCs w:val="20"/>
              </w:rPr>
            </w:pPr>
            <w:r w:rsidRPr="001266E9">
              <w:rPr>
                <w:rFonts w:ascii="Century Gothic" w:hAnsi="Century Gothic" w:cstheme="minorHAnsi"/>
                <w:sz w:val="20"/>
                <w:szCs w:val="20"/>
              </w:rPr>
              <w:t>Determination of amount of additional lump sum to be paid and preparation of schedule</w:t>
            </w:r>
          </w:p>
        </w:tc>
        <w:tc>
          <w:tcPr>
            <w:tcW w:w="2674" w:type="dxa"/>
            <w:shd w:val="clear" w:color="auto" w:fill="auto"/>
          </w:tcPr>
          <w:p w:rsidR="00CF2577" w:rsidRPr="001266E9" w:rsidRDefault="00CF2577" w:rsidP="001266E9">
            <w:pPr>
              <w:pStyle w:val="Header"/>
              <w:numPr>
                <w:ilvl w:val="12"/>
                <w:numId w:val="0"/>
              </w:numPr>
              <w:ind w:left="708" w:hanging="708"/>
              <w:rPr>
                <w:rFonts w:ascii="Century Gothic" w:hAnsi="Century Gothic" w:cstheme="minorHAnsi"/>
                <w:sz w:val="20"/>
                <w:szCs w:val="20"/>
              </w:rPr>
            </w:pPr>
          </w:p>
          <w:p w:rsidR="00CF2577" w:rsidRPr="001266E9" w:rsidRDefault="00810BD3" w:rsidP="001266E9">
            <w:pPr>
              <w:pStyle w:val="Header"/>
              <w:numPr>
                <w:ilvl w:val="12"/>
                <w:numId w:val="0"/>
              </w:numPr>
              <w:ind w:left="708" w:hanging="708"/>
              <w:rPr>
                <w:rFonts w:ascii="Century Gothic" w:hAnsi="Century Gothic" w:cstheme="minorHAnsi"/>
                <w:sz w:val="20"/>
                <w:szCs w:val="20"/>
              </w:rPr>
            </w:pPr>
            <w:r w:rsidRPr="001266E9">
              <w:rPr>
                <w:rFonts w:ascii="Century Gothic" w:hAnsi="Century Gothic" w:cstheme="minorHAnsi"/>
                <w:sz w:val="20"/>
                <w:szCs w:val="20"/>
              </w:rPr>
              <w:t>Application/request from client</w:t>
            </w:r>
          </w:p>
        </w:tc>
      </w:tr>
      <w:tr w:rsidR="00CF2577"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CF2577"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3.3</w:t>
            </w:r>
          </w:p>
        </w:tc>
        <w:tc>
          <w:tcPr>
            <w:tcW w:w="2248" w:type="dxa"/>
            <w:shd w:val="clear" w:color="auto" w:fill="auto"/>
          </w:tcPr>
          <w:p w:rsidR="00CF2577" w:rsidRPr="001266E9" w:rsidRDefault="00CF2577" w:rsidP="001266E9">
            <w:pPr>
              <w:rPr>
                <w:rFonts w:ascii="Century Gothic" w:hAnsi="Century Gothic" w:cstheme="minorHAnsi"/>
                <w:sz w:val="20"/>
                <w:szCs w:val="20"/>
              </w:rPr>
            </w:pPr>
          </w:p>
          <w:p w:rsidR="00CF2577" w:rsidRPr="001266E9" w:rsidRDefault="00CF2577"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610" w:type="dxa"/>
            <w:gridSpan w:val="3"/>
            <w:shd w:val="clear" w:color="auto" w:fill="auto"/>
          </w:tcPr>
          <w:p w:rsidR="00CB1ACF" w:rsidRPr="001266E9" w:rsidRDefault="00CB1ACF" w:rsidP="001266E9">
            <w:pPr>
              <w:ind w:firstLine="0"/>
              <w:rPr>
                <w:rFonts w:ascii="Century Gothic" w:hAnsi="Century Gothic" w:cstheme="minorHAnsi"/>
                <w:sz w:val="20"/>
                <w:szCs w:val="20"/>
              </w:rPr>
            </w:pPr>
          </w:p>
          <w:p w:rsidR="00CF2577" w:rsidRPr="001266E9" w:rsidRDefault="00CF2577" w:rsidP="001266E9">
            <w:pPr>
              <w:ind w:firstLine="0"/>
              <w:rPr>
                <w:rFonts w:ascii="Century Gothic" w:hAnsi="Century Gothic" w:cstheme="minorHAnsi"/>
                <w:sz w:val="20"/>
                <w:szCs w:val="20"/>
              </w:rPr>
            </w:pPr>
            <w:r w:rsidRPr="001266E9">
              <w:rPr>
                <w:rFonts w:ascii="Century Gothic" w:hAnsi="Century Gothic" w:cstheme="minorHAnsi"/>
                <w:sz w:val="20"/>
                <w:szCs w:val="20"/>
              </w:rPr>
              <w:t>PO forwards processed documents and schedule for review and sign off by the Checking Officer</w:t>
            </w:r>
            <w:r w:rsidR="00CC154F" w:rsidRPr="001266E9">
              <w:rPr>
                <w:rFonts w:ascii="Century Gothic" w:hAnsi="Century Gothic" w:cstheme="minorHAnsi"/>
                <w:sz w:val="20"/>
                <w:szCs w:val="20"/>
              </w:rPr>
              <w:t xml:space="preserve"> immediately</w:t>
            </w:r>
            <w:r w:rsidRPr="001266E9">
              <w:rPr>
                <w:rFonts w:ascii="Century Gothic" w:hAnsi="Century Gothic" w:cstheme="minorHAnsi"/>
                <w:sz w:val="20"/>
                <w:szCs w:val="20"/>
              </w:rPr>
              <w:t xml:space="preserve">. </w:t>
            </w:r>
          </w:p>
          <w:p w:rsidR="00CB1ACF" w:rsidRPr="001266E9" w:rsidRDefault="00CB1ACF" w:rsidP="001266E9">
            <w:pPr>
              <w:ind w:firstLine="0"/>
              <w:rPr>
                <w:rFonts w:ascii="Century Gothic" w:hAnsi="Century Gothic" w:cstheme="minorHAnsi"/>
                <w:sz w:val="20"/>
                <w:szCs w:val="20"/>
              </w:rPr>
            </w:pPr>
          </w:p>
        </w:tc>
        <w:tc>
          <w:tcPr>
            <w:tcW w:w="2674" w:type="dxa"/>
            <w:shd w:val="clear" w:color="auto" w:fill="auto"/>
          </w:tcPr>
          <w:p w:rsidR="00CB1ACF" w:rsidRPr="001266E9" w:rsidRDefault="00CB1ACF" w:rsidP="001266E9">
            <w:pPr>
              <w:pStyle w:val="Header"/>
              <w:numPr>
                <w:ilvl w:val="12"/>
                <w:numId w:val="0"/>
              </w:numPr>
              <w:ind w:left="708" w:hanging="708"/>
              <w:jc w:val="both"/>
              <w:rPr>
                <w:rFonts w:ascii="Century Gothic" w:hAnsi="Century Gothic" w:cstheme="minorHAnsi"/>
                <w:sz w:val="20"/>
                <w:szCs w:val="20"/>
              </w:rPr>
            </w:pPr>
          </w:p>
          <w:p w:rsidR="00CF2577" w:rsidRPr="001266E9" w:rsidRDefault="00CF2577"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Request schedule</w:t>
            </w:r>
          </w:p>
        </w:tc>
      </w:tr>
      <w:tr w:rsidR="00CF2577"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CF2577" w:rsidRPr="001266E9" w:rsidRDefault="00CB18B0" w:rsidP="001266E9">
            <w:pPr>
              <w:pStyle w:val="Header"/>
              <w:tabs>
                <w:tab w:val="clear" w:pos="4680"/>
                <w:tab w:val="clear" w:pos="9360"/>
              </w:tabs>
              <w:ind w:left="720" w:hanging="340"/>
              <w:rPr>
                <w:rFonts w:ascii="Century Gothic" w:hAnsi="Century Gothic" w:cstheme="minorHAnsi"/>
                <w:sz w:val="20"/>
                <w:szCs w:val="20"/>
              </w:rPr>
            </w:pPr>
            <w:r w:rsidRPr="001266E9">
              <w:rPr>
                <w:rFonts w:ascii="Century Gothic" w:hAnsi="Century Gothic" w:cstheme="minorHAnsi"/>
                <w:sz w:val="20"/>
                <w:szCs w:val="20"/>
              </w:rPr>
              <w:t>3.4</w:t>
            </w:r>
          </w:p>
        </w:tc>
        <w:tc>
          <w:tcPr>
            <w:tcW w:w="2248" w:type="dxa"/>
            <w:shd w:val="clear" w:color="auto" w:fill="auto"/>
          </w:tcPr>
          <w:p w:rsidR="00CB1ACF" w:rsidRPr="001266E9" w:rsidRDefault="00CB1ACF" w:rsidP="001266E9">
            <w:pPr>
              <w:rPr>
                <w:rFonts w:ascii="Century Gothic" w:hAnsi="Century Gothic" w:cstheme="minorHAnsi"/>
                <w:sz w:val="20"/>
                <w:szCs w:val="20"/>
              </w:rPr>
            </w:pPr>
          </w:p>
          <w:p w:rsidR="00CF2577" w:rsidRPr="001266E9" w:rsidRDefault="00CF2577"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610" w:type="dxa"/>
            <w:gridSpan w:val="3"/>
            <w:shd w:val="clear" w:color="auto" w:fill="auto"/>
          </w:tcPr>
          <w:p w:rsidR="00CB1ACF" w:rsidRPr="001266E9" w:rsidRDefault="00CB1ACF" w:rsidP="001266E9">
            <w:pPr>
              <w:rPr>
                <w:rFonts w:ascii="Century Gothic" w:hAnsi="Century Gothic" w:cstheme="minorHAnsi"/>
                <w:sz w:val="20"/>
                <w:szCs w:val="20"/>
              </w:rPr>
            </w:pPr>
          </w:p>
          <w:p w:rsidR="00CF2577" w:rsidRPr="001266E9" w:rsidRDefault="00CF2577" w:rsidP="001266E9">
            <w:pPr>
              <w:ind w:firstLine="0"/>
              <w:rPr>
                <w:rFonts w:ascii="Century Gothic" w:hAnsi="Century Gothic" w:cstheme="minorHAnsi"/>
                <w:sz w:val="20"/>
                <w:szCs w:val="20"/>
              </w:rPr>
            </w:pPr>
            <w:r w:rsidRPr="001266E9">
              <w:rPr>
                <w:rFonts w:ascii="Century Gothic" w:hAnsi="Century Gothic" w:cstheme="minorHAnsi"/>
                <w:sz w:val="20"/>
                <w:szCs w:val="20"/>
              </w:rPr>
              <w:t>PO delivers already reviewed documents and schedule to Internal Control for final review and sign off.</w:t>
            </w:r>
          </w:p>
          <w:p w:rsidR="00CB1ACF" w:rsidRPr="001266E9" w:rsidRDefault="00CB1ACF" w:rsidP="001266E9">
            <w:pPr>
              <w:ind w:firstLine="0"/>
              <w:rPr>
                <w:rFonts w:ascii="Century Gothic" w:hAnsi="Century Gothic" w:cstheme="minorHAnsi"/>
                <w:sz w:val="20"/>
                <w:szCs w:val="20"/>
              </w:rPr>
            </w:pPr>
          </w:p>
        </w:tc>
        <w:tc>
          <w:tcPr>
            <w:tcW w:w="2674" w:type="dxa"/>
            <w:shd w:val="clear" w:color="auto" w:fill="auto"/>
          </w:tcPr>
          <w:p w:rsidR="00CB1ACF" w:rsidRPr="001266E9" w:rsidRDefault="00CB1ACF" w:rsidP="001266E9">
            <w:pPr>
              <w:pStyle w:val="Header"/>
              <w:numPr>
                <w:ilvl w:val="12"/>
                <w:numId w:val="0"/>
              </w:numPr>
              <w:jc w:val="both"/>
              <w:rPr>
                <w:rFonts w:ascii="Century Gothic" w:hAnsi="Century Gothic" w:cstheme="minorHAnsi"/>
                <w:sz w:val="20"/>
                <w:szCs w:val="20"/>
              </w:rPr>
            </w:pPr>
          </w:p>
          <w:p w:rsidR="00CF2577" w:rsidRPr="001266E9" w:rsidRDefault="00CF2577"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Request schedule</w:t>
            </w:r>
          </w:p>
        </w:tc>
      </w:tr>
      <w:tr w:rsidR="00CF2577"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CF2577"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3.5</w:t>
            </w:r>
          </w:p>
        </w:tc>
        <w:tc>
          <w:tcPr>
            <w:tcW w:w="2248" w:type="dxa"/>
            <w:shd w:val="clear" w:color="auto" w:fill="auto"/>
          </w:tcPr>
          <w:p w:rsidR="00CF2577" w:rsidRPr="001266E9" w:rsidRDefault="00CF2577" w:rsidP="001266E9">
            <w:pPr>
              <w:rPr>
                <w:rFonts w:ascii="Century Gothic" w:hAnsi="Century Gothic" w:cstheme="minorHAnsi"/>
                <w:sz w:val="20"/>
                <w:szCs w:val="20"/>
              </w:rPr>
            </w:pPr>
          </w:p>
          <w:p w:rsidR="00CF2577" w:rsidRPr="001266E9" w:rsidRDefault="00CF2577"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CF2577" w:rsidRPr="001266E9" w:rsidRDefault="00CF2577" w:rsidP="001266E9">
            <w:pPr>
              <w:rPr>
                <w:rFonts w:ascii="Century Gothic" w:hAnsi="Century Gothic" w:cstheme="minorHAnsi"/>
                <w:sz w:val="20"/>
                <w:szCs w:val="20"/>
              </w:rPr>
            </w:pPr>
          </w:p>
          <w:p w:rsidR="00CF2577" w:rsidRPr="001266E9" w:rsidRDefault="00CF2577"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Rendition of soft copy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via RMAS</w:t>
            </w:r>
          </w:p>
          <w:p w:rsidR="00EB7530" w:rsidRPr="001266E9" w:rsidRDefault="00EB7530" w:rsidP="001266E9">
            <w:pPr>
              <w:ind w:firstLine="0"/>
              <w:rPr>
                <w:rFonts w:ascii="Century Gothic" w:hAnsi="Century Gothic" w:cstheme="minorHAnsi"/>
                <w:sz w:val="20"/>
                <w:szCs w:val="20"/>
              </w:rPr>
            </w:pPr>
          </w:p>
        </w:tc>
        <w:tc>
          <w:tcPr>
            <w:tcW w:w="2674" w:type="dxa"/>
            <w:shd w:val="clear" w:color="auto" w:fill="auto"/>
          </w:tcPr>
          <w:p w:rsidR="00CF2577" w:rsidRPr="001266E9" w:rsidRDefault="00CF2577" w:rsidP="001266E9">
            <w:pPr>
              <w:pStyle w:val="Header"/>
              <w:numPr>
                <w:ilvl w:val="12"/>
                <w:numId w:val="0"/>
              </w:numPr>
              <w:jc w:val="both"/>
              <w:rPr>
                <w:rFonts w:ascii="Century Gothic" w:hAnsi="Century Gothic" w:cstheme="minorHAnsi"/>
                <w:sz w:val="20"/>
                <w:szCs w:val="20"/>
              </w:rPr>
            </w:pPr>
          </w:p>
        </w:tc>
      </w:tr>
      <w:tr w:rsidR="00CF2577"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CF2577"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3.6</w:t>
            </w:r>
          </w:p>
        </w:tc>
        <w:tc>
          <w:tcPr>
            <w:tcW w:w="2248" w:type="dxa"/>
            <w:shd w:val="clear" w:color="auto" w:fill="auto"/>
          </w:tcPr>
          <w:p w:rsidR="00EB7530" w:rsidRPr="001266E9" w:rsidRDefault="00EB7530" w:rsidP="001266E9">
            <w:pPr>
              <w:rPr>
                <w:rFonts w:ascii="Century Gothic" w:hAnsi="Century Gothic" w:cstheme="minorHAnsi"/>
                <w:sz w:val="20"/>
                <w:szCs w:val="20"/>
              </w:rPr>
            </w:pPr>
          </w:p>
          <w:p w:rsidR="00CF2577" w:rsidRPr="001266E9" w:rsidRDefault="00CF2577"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610" w:type="dxa"/>
            <w:gridSpan w:val="3"/>
            <w:shd w:val="clear" w:color="auto" w:fill="auto"/>
          </w:tcPr>
          <w:p w:rsidR="00EB7530" w:rsidRPr="001266E9" w:rsidRDefault="00EB7530" w:rsidP="001266E9">
            <w:pPr>
              <w:ind w:firstLine="0"/>
              <w:rPr>
                <w:rFonts w:ascii="Century Gothic" w:hAnsi="Century Gothic" w:cstheme="minorHAnsi"/>
                <w:sz w:val="20"/>
                <w:szCs w:val="20"/>
              </w:rPr>
            </w:pPr>
          </w:p>
          <w:p w:rsidR="00CF2577" w:rsidRPr="001266E9" w:rsidRDefault="005E4119"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 delivers copies of request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w:t>
            </w:r>
            <w:r w:rsidR="00CF2577" w:rsidRPr="001266E9">
              <w:rPr>
                <w:rFonts w:ascii="Century Gothic" w:hAnsi="Century Gothic" w:cstheme="minorHAnsi"/>
                <w:sz w:val="20"/>
                <w:szCs w:val="20"/>
              </w:rPr>
              <w:t xml:space="preserve"> for approval and </w:t>
            </w:r>
            <w:r w:rsidRPr="001266E9">
              <w:rPr>
                <w:rFonts w:ascii="Century Gothic" w:hAnsi="Century Gothic" w:cstheme="minorHAnsi"/>
                <w:sz w:val="20"/>
                <w:szCs w:val="20"/>
              </w:rPr>
              <w:t xml:space="preserve">file acknowledged copies </w:t>
            </w:r>
            <w:r w:rsidR="00CF2577" w:rsidRPr="001266E9">
              <w:rPr>
                <w:rFonts w:ascii="Century Gothic" w:hAnsi="Century Gothic" w:cstheme="minorHAnsi"/>
                <w:sz w:val="20"/>
                <w:szCs w:val="20"/>
              </w:rPr>
              <w:t>appropriate</w:t>
            </w:r>
            <w:r w:rsidRPr="001266E9">
              <w:rPr>
                <w:rFonts w:ascii="Century Gothic" w:hAnsi="Century Gothic" w:cstheme="minorHAnsi"/>
                <w:sz w:val="20"/>
                <w:szCs w:val="20"/>
              </w:rPr>
              <w:t>ly</w:t>
            </w:r>
          </w:p>
          <w:p w:rsidR="00EB7530" w:rsidRPr="001266E9" w:rsidRDefault="00EB7530" w:rsidP="001266E9">
            <w:pPr>
              <w:ind w:firstLine="0"/>
              <w:rPr>
                <w:rFonts w:ascii="Century Gothic" w:hAnsi="Century Gothic" w:cstheme="minorHAnsi"/>
                <w:sz w:val="20"/>
                <w:szCs w:val="20"/>
              </w:rPr>
            </w:pPr>
          </w:p>
        </w:tc>
        <w:tc>
          <w:tcPr>
            <w:tcW w:w="2674" w:type="dxa"/>
            <w:shd w:val="clear" w:color="auto" w:fill="auto"/>
          </w:tcPr>
          <w:p w:rsidR="00EB7530" w:rsidRPr="001266E9" w:rsidRDefault="00EB7530" w:rsidP="001266E9">
            <w:pPr>
              <w:pStyle w:val="Header"/>
              <w:numPr>
                <w:ilvl w:val="12"/>
                <w:numId w:val="0"/>
              </w:numPr>
              <w:jc w:val="both"/>
              <w:rPr>
                <w:rFonts w:ascii="Century Gothic" w:hAnsi="Century Gothic" w:cstheme="minorHAnsi"/>
                <w:sz w:val="20"/>
                <w:szCs w:val="20"/>
              </w:rPr>
            </w:pPr>
          </w:p>
          <w:p w:rsidR="00CF2577" w:rsidRPr="001266E9" w:rsidRDefault="00CF2577"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Acknowledged copy of schedule</w:t>
            </w:r>
          </w:p>
        </w:tc>
      </w:tr>
      <w:tr w:rsidR="00CF2577"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CF2577" w:rsidRPr="001266E9" w:rsidRDefault="00CB18B0" w:rsidP="001266E9">
            <w:pPr>
              <w:pStyle w:val="Header"/>
              <w:tabs>
                <w:tab w:val="clear" w:pos="4680"/>
                <w:tab w:val="clear" w:pos="9360"/>
              </w:tabs>
              <w:ind w:left="720" w:hanging="340"/>
              <w:rPr>
                <w:rFonts w:ascii="Century Gothic" w:hAnsi="Century Gothic" w:cstheme="minorHAnsi"/>
                <w:sz w:val="20"/>
                <w:szCs w:val="20"/>
              </w:rPr>
            </w:pPr>
            <w:r w:rsidRPr="001266E9">
              <w:rPr>
                <w:rFonts w:ascii="Century Gothic" w:hAnsi="Century Gothic" w:cstheme="minorHAnsi"/>
                <w:sz w:val="20"/>
                <w:szCs w:val="20"/>
              </w:rPr>
              <w:t>3.7</w:t>
            </w:r>
          </w:p>
        </w:tc>
        <w:tc>
          <w:tcPr>
            <w:tcW w:w="2248" w:type="dxa"/>
            <w:shd w:val="clear" w:color="auto" w:fill="auto"/>
          </w:tcPr>
          <w:p w:rsidR="00CF2577" w:rsidRPr="001266E9" w:rsidRDefault="00CF2577"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610" w:type="dxa"/>
            <w:gridSpan w:val="3"/>
            <w:shd w:val="clear" w:color="auto" w:fill="auto"/>
          </w:tcPr>
          <w:p w:rsidR="00CF2577" w:rsidRPr="001266E9" w:rsidRDefault="00A839C6"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Forward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approval </w:t>
            </w:r>
            <w:r w:rsidR="00CF2577" w:rsidRPr="001266E9">
              <w:rPr>
                <w:rFonts w:ascii="Century Gothic" w:hAnsi="Century Gothic" w:cstheme="minorHAnsi"/>
                <w:sz w:val="20"/>
                <w:szCs w:val="20"/>
              </w:rPr>
              <w:t xml:space="preserve"> schedule to DO for SMS notifica</w:t>
            </w:r>
            <w:r w:rsidRPr="001266E9">
              <w:rPr>
                <w:rFonts w:ascii="Century Gothic" w:hAnsi="Century Gothic" w:cstheme="minorHAnsi"/>
                <w:sz w:val="20"/>
                <w:szCs w:val="20"/>
              </w:rPr>
              <w:t xml:space="preserve">tion to the retiree(s) </w:t>
            </w:r>
          </w:p>
        </w:tc>
        <w:tc>
          <w:tcPr>
            <w:tcW w:w="2674" w:type="dxa"/>
            <w:shd w:val="clear" w:color="auto" w:fill="auto"/>
          </w:tcPr>
          <w:p w:rsidR="00CF2577" w:rsidRPr="001266E9" w:rsidRDefault="00CF2577"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SMS platform</w:t>
            </w:r>
          </w:p>
        </w:tc>
      </w:tr>
      <w:tr w:rsidR="00CF2577"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CF2577" w:rsidRPr="001266E9" w:rsidRDefault="00CB18B0" w:rsidP="001266E9">
            <w:pPr>
              <w:pStyle w:val="Header"/>
              <w:tabs>
                <w:tab w:val="clear" w:pos="4680"/>
                <w:tab w:val="clear" w:pos="9360"/>
              </w:tabs>
              <w:ind w:left="720" w:hanging="340"/>
              <w:rPr>
                <w:rFonts w:ascii="Century Gothic" w:hAnsi="Century Gothic" w:cstheme="minorHAnsi"/>
                <w:sz w:val="20"/>
                <w:szCs w:val="20"/>
              </w:rPr>
            </w:pPr>
            <w:r w:rsidRPr="001266E9">
              <w:rPr>
                <w:rFonts w:ascii="Century Gothic" w:hAnsi="Century Gothic" w:cstheme="minorHAnsi"/>
                <w:sz w:val="20"/>
                <w:szCs w:val="20"/>
              </w:rPr>
              <w:t>3.8</w:t>
            </w:r>
          </w:p>
        </w:tc>
        <w:tc>
          <w:tcPr>
            <w:tcW w:w="2248" w:type="dxa"/>
            <w:shd w:val="clear" w:color="auto" w:fill="auto"/>
          </w:tcPr>
          <w:p w:rsidR="00CF2577" w:rsidRPr="001266E9" w:rsidRDefault="00CF2577" w:rsidP="001266E9">
            <w:pPr>
              <w:rPr>
                <w:rFonts w:ascii="Century Gothic" w:hAnsi="Century Gothic" w:cstheme="minorHAnsi"/>
                <w:sz w:val="20"/>
                <w:szCs w:val="20"/>
              </w:rPr>
            </w:pPr>
            <w:r w:rsidRPr="001266E9">
              <w:rPr>
                <w:rFonts w:ascii="Century Gothic" w:hAnsi="Century Gothic" w:cstheme="minorHAnsi"/>
                <w:sz w:val="20"/>
                <w:szCs w:val="20"/>
              </w:rPr>
              <w:t>Processing Officer/HOD</w:t>
            </w:r>
          </w:p>
        </w:tc>
        <w:tc>
          <w:tcPr>
            <w:tcW w:w="4610" w:type="dxa"/>
            <w:gridSpan w:val="3"/>
            <w:shd w:val="clear" w:color="auto" w:fill="auto"/>
          </w:tcPr>
          <w:p w:rsidR="00CF2577" w:rsidRPr="001266E9" w:rsidRDefault="00A839C6" w:rsidP="001266E9">
            <w:pPr>
              <w:ind w:firstLine="0"/>
              <w:rPr>
                <w:rFonts w:ascii="Century Gothic" w:hAnsi="Century Gothic" w:cstheme="minorHAnsi"/>
                <w:sz w:val="20"/>
                <w:szCs w:val="20"/>
              </w:rPr>
            </w:pPr>
            <w:r w:rsidRPr="001266E9">
              <w:rPr>
                <w:rFonts w:ascii="Century Gothic" w:hAnsi="Century Gothic" w:cstheme="minorHAnsi"/>
                <w:sz w:val="20"/>
                <w:szCs w:val="20"/>
              </w:rPr>
              <w:t>A</w:t>
            </w:r>
            <w:r w:rsidR="00CF2577" w:rsidRPr="001266E9">
              <w:rPr>
                <w:rFonts w:ascii="Century Gothic" w:hAnsi="Century Gothic" w:cstheme="minorHAnsi"/>
                <w:sz w:val="20"/>
                <w:szCs w:val="20"/>
              </w:rPr>
              <w:t>dvise Fund Account</w:t>
            </w:r>
            <w:r w:rsidRPr="001266E9">
              <w:rPr>
                <w:rFonts w:ascii="Century Gothic" w:hAnsi="Century Gothic" w:cstheme="minorHAnsi"/>
                <w:sz w:val="20"/>
                <w:szCs w:val="20"/>
              </w:rPr>
              <w:t>s</w:t>
            </w:r>
            <w:r w:rsidR="008E2D48" w:rsidRPr="001266E9">
              <w:rPr>
                <w:rFonts w:ascii="Century Gothic" w:hAnsi="Century Gothic" w:cstheme="minorHAnsi"/>
                <w:sz w:val="20"/>
                <w:szCs w:val="20"/>
              </w:rPr>
              <w:t xml:space="preserve"> and Investment Department</w:t>
            </w:r>
            <w:r w:rsidR="00CF2577" w:rsidRPr="001266E9">
              <w:rPr>
                <w:rFonts w:ascii="Century Gothic" w:hAnsi="Century Gothic" w:cstheme="minorHAnsi"/>
                <w:sz w:val="20"/>
                <w:szCs w:val="20"/>
              </w:rPr>
              <w:t xml:space="preserve"> of the required amount for payment upon </w:t>
            </w:r>
            <w:r w:rsidRPr="001266E9">
              <w:rPr>
                <w:rFonts w:ascii="Century Gothic" w:hAnsi="Century Gothic" w:cstheme="minorHAnsi"/>
                <w:sz w:val="20"/>
                <w:szCs w:val="20"/>
              </w:rPr>
              <w:t xml:space="preserve">receipt of approval(s) from </w:t>
            </w:r>
            <w:r w:rsidR="00144CDE" w:rsidRPr="001266E9">
              <w:rPr>
                <w:rFonts w:ascii="Century Gothic" w:hAnsi="Century Gothic" w:cstheme="minorHAnsi"/>
                <w:sz w:val="20"/>
                <w:szCs w:val="20"/>
              </w:rPr>
              <w:t>PenCom</w:t>
            </w:r>
            <w:r w:rsidR="00CF2577" w:rsidRPr="001266E9">
              <w:rPr>
                <w:rFonts w:ascii="Century Gothic" w:hAnsi="Century Gothic" w:cstheme="minorHAnsi"/>
                <w:sz w:val="20"/>
                <w:szCs w:val="20"/>
              </w:rPr>
              <w:t>.</w:t>
            </w:r>
          </w:p>
        </w:tc>
        <w:tc>
          <w:tcPr>
            <w:tcW w:w="2674" w:type="dxa"/>
            <w:shd w:val="clear" w:color="auto" w:fill="auto"/>
          </w:tcPr>
          <w:p w:rsidR="00CF2577" w:rsidRPr="001266E9" w:rsidRDefault="00CF2577"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E-mail confirmation</w:t>
            </w: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3.9</w:t>
            </w:r>
          </w:p>
        </w:tc>
        <w:tc>
          <w:tcPr>
            <w:tcW w:w="2248" w:type="dxa"/>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A839C6" w:rsidP="001266E9">
            <w:pPr>
              <w:ind w:firstLine="0"/>
              <w:rPr>
                <w:rFonts w:ascii="Century Gothic" w:hAnsi="Century Gothic" w:cstheme="minorHAnsi"/>
                <w:sz w:val="20"/>
                <w:szCs w:val="20"/>
              </w:rPr>
            </w:pPr>
            <w:r w:rsidRPr="001266E9">
              <w:rPr>
                <w:rFonts w:ascii="Century Gothic" w:hAnsi="Century Gothic" w:cstheme="minorHAnsi"/>
                <w:sz w:val="20"/>
                <w:szCs w:val="20"/>
              </w:rPr>
              <w:t>Preparation of schedules</w:t>
            </w:r>
            <w:r w:rsidR="007E7891" w:rsidRPr="001266E9">
              <w:rPr>
                <w:rFonts w:ascii="Century Gothic" w:hAnsi="Century Gothic" w:cstheme="minorHAnsi"/>
                <w:sz w:val="20"/>
                <w:szCs w:val="20"/>
              </w:rPr>
              <w:t xml:space="preserve"> and  payment instruction within 24 hours of receipt of approval from </w:t>
            </w:r>
            <w:r w:rsidR="00144CDE" w:rsidRPr="001266E9">
              <w:rPr>
                <w:rFonts w:ascii="Century Gothic" w:hAnsi="Century Gothic" w:cstheme="minorHAnsi"/>
                <w:sz w:val="20"/>
                <w:szCs w:val="20"/>
              </w:rPr>
              <w:t>PenCom</w:t>
            </w:r>
            <w:r w:rsidR="007E7891" w:rsidRPr="001266E9">
              <w:rPr>
                <w:rFonts w:ascii="Century Gothic" w:hAnsi="Century Gothic" w:cstheme="minorHAnsi"/>
                <w:sz w:val="20"/>
                <w:szCs w:val="20"/>
              </w:rPr>
              <w:t xml:space="preserve"> </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p w:rsidR="007E7891" w:rsidRPr="001266E9" w:rsidRDefault="00144CD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PenCom</w:t>
            </w:r>
            <w:r w:rsidR="007E7891" w:rsidRPr="001266E9">
              <w:rPr>
                <w:rFonts w:ascii="Century Gothic" w:hAnsi="Century Gothic" w:cstheme="minorHAnsi"/>
                <w:sz w:val="20"/>
                <w:szCs w:val="20"/>
              </w:rPr>
              <w:t xml:space="preserve"> approval </w:t>
            </w: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1002"/>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3.10</w:t>
            </w:r>
          </w:p>
        </w:tc>
        <w:tc>
          <w:tcPr>
            <w:tcW w:w="2248" w:type="dxa"/>
            <w:shd w:val="clear" w:color="auto" w:fill="auto"/>
          </w:tcPr>
          <w:p w:rsidR="008E2D48" w:rsidRPr="001266E9" w:rsidRDefault="008E2D48" w:rsidP="001266E9">
            <w:pP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610" w:type="dxa"/>
            <w:gridSpan w:val="3"/>
            <w:shd w:val="clear" w:color="auto" w:fill="auto"/>
          </w:tcPr>
          <w:p w:rsidR="008E2D48" w:rsidRPr="001266E9" w:rsidRDefault="008E2D48" w:rsidP="001266E9">
            <w:pPr>
              <w:ind w:firstLine="0"/>
              <w:rPr>
                <w:rFonts w:ascii="Century Gothic" w:hAnsi="Century Gothic" w:cstheme="minorHAnsi"/>
                <w:sz w:val="20"/>
                <w:szCs w:val="20"/>
              </w:rPr>
            </w:pPr>
          </w:p>
          <w:p w:rsidR="007E7891" w:rsidRPr="001266E9" w:rsidRDefault="007E7891"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Checking and signing of the schedules and payment instruction by the Checking Officer </w:t>
            </w:r>
          </w:p>
          <w:p w:rsidR="008E2D48" w:rsidRPr="001266E9" w:rsidRDefault="008E2D48" w:rsidP="001266E9">
            <w:pPr>
              <w:ind w:firstLine="0"/>
              <w:rPr>
                <w:rFonts w:ascii="Century Gothic" w:hAnsi="Century Gothic" w:cstheme="minorHAnsi"/>
                <w:sz w:val="20"/>
                <w:szCs w:val="20"/>
              </w:rPr>
            </w:pP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p w:rsidR="007E7891" w:rsidRPr="001266E9" w:rsidRDefault="007E7891"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Payment schedule</w:t>
            </w: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lastRenderedPageBreak/>
              <w:t>3.11</w:t>
            </w:r>
          </w:p>
        </w:tc>
        <w:tc>
          <w:tcPr>
            <w:tcW w:w="2248" w:type="dxa"/>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Ensure that payment instruction is accompanied by a reviewed Standing Payment Order (SPO) instruction showing the reviewed monthly PW</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p w:rsidR="007E7891" w:rsidRPr="001266E9" w:rsidRDefault="007E7891"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SPO instruction</w:t>
            </w: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3.12</w:t>
            </w:r>
          </w:p>
        </w:tc>
        <w:tc>
          <w:tcPr>
            <w:tcW w:w="2248" w:type="dxa"/>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ind w:firstLine="0"/>
              <w:rPr>
                <w:rFonts w:ascii="Century Gothic" w:hAnsi="Century Gothic" w:cstheme="minorHAnsi"/>
                <w:sz w:val="20"/>
                <w:szCs w:val="20"/>
              </w:rPr>
            </w:pPr>
            <w:r w:rsidRPr="001266E9">
              <w:rPr>
                <w:rFonts w:ascii="Century Gothic" w:hAnsi="Century Gothic" w:cstheme="minorHAnsi"/>
                <w:sz w:val="20"/>
                <w:szCs w:val="20"/>
              </w:rPr>
              <w:t>Forwarding of both schedules an</w:t>
            </w:r>
            <w:r w:rsidR="00A839C6" w:rsidRPr="001266E9">
              <w:rPr>
                <w:rFonts w:ascii="Century Gothic" w:hAnsi="Century Gothic" w:cstheme="minorHAnsi"/>
                <w:sz w:val="20"/>
                <w:szCs w:val="20"/>
              </w:rPr>
              <w:t>d payment instruction to Internal Control</w:t>
            </w:r>
            <w:r w:rsidRPr="001266E9">
              <w:rPr>
                <w:rFonts w:ascii="Century Gothic" w:hAnsi="Century Gothic" w:cstheme="minorHAnsi"/>
                <w:sz w:val="20"/>
                <w:szCs w:val="20"/>
              </w:rPr>
              <w:t xml:space="preserve"> for review an</w:t>
            </w:r>
            <w:r w:rsidR="00A839C6" w:rsidRPr="001266E9">
              <w:rPr>
                <w:rFonts w:ascii="Century Gothic" w:hAnsi="Century Gothic" w:cstheme="minorHAnsi"/>
                <w:sz w:val="20"/>
                <w:szCs w:val="20"/>
              </w:rPr>
              <w:t>d sign off</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p w:rsidR="00A839C6" w:rsidRPr="001266E9" w:rsidRDefault="00A839C6"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Internal Control</w:t>
            </w: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3.13</w:t>
            </w:r>
          </w:p>
        </w:tc>
        <w:tc>
          <w:tcPr>
            <w:tcW w:w="2248" w:type="dxa"/>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Authorized signatories</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ind w:firstLine="0"/>
              <w:rPr>
                <w:rFonts w:ascii="Century Gothic" w:hAnsi="Century Gothic" w:cstheme="minorHAnsi"/>
                <w:sz w:val="20"/>
                <w:szCs w:val="20"/>
              </w:rPr>
            </w:pPr>
            <w:r w:rsidRPr="001266E9">
              <w:rPr>
                <w:rFonts w:ascii="Century Gothic" w:hAnsi="Century Gothic" w:cstheme="minorHAnsi"/>
                <w:sz w:val="20"/>
                <w:szCs w:val="20"/>
              </w:rPr>
              <w:t>Signing of payment instruction by the authorized signatories</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3.14</w:t>
            </w:r>
          </w:p>
        </w:tc>
        <w:tc>
          <w:tcPr>
            <w:tcW w:w="2248" w:type="dxa"/>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Scanning and email of payment instruction and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approval to UBA Custodian for payment to retiree bank account</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3.15</w:t>
            </w:r>
          </w:p>
        </w:tc>
        <w:tc>
          <w:tcPr>
            <w:tcW w:w="2248" w:type="dxa"/>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Dispatch original copy of payment instruction to the Custodian bank and retain copies </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3.16</w:t>
            </w:r>
          </w:p>
        </w:tc>
        <w:tc>
          <w:tcPr>
            <w:tcW w:w="2248" w:type="dxa"/>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Posting of debit transaction on </w:t>
            </w:r>
            <w:r w:rsidR="0017139A" w:rsidRPr="001266E9">
              <w:rPr>
                <w:rFonts w:ascii="Century Gothic" w:hAnsi="Century Gothic" w:cstheme="minorHAnsi"/>
                <w:sz w:val="20"/>
                <w:szCs w:val="20"/>
              </w:rPr>
              <w:t>EnPower</w:t>
            </w:r>
            <w:r w:rsidRPr="001266E9">
              <w:rPr>
                <w:rFonts w:ascii="Century Gothic" w:hAnsi="Century Gothic" w:cstheme="minorHAnsi"/>
                <w:sz w:val="20"/>
                <w:szCs w:val="20"/>
              </w:rPr>
              <w:t xml:space="preserve"> immediately </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p w:rsidR="007E7891" w:rsidRPr="001266E9" w:rsidRDefault="0017139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EnPower</w:t>
            </w:r>
            <w:r w:rsidR="007E7891" w:rsidRPr="001266E9">
              <w:rPr>
                <w:rFonts w:ascii="Century Gothic" w:hAnsi="Century Gothic" w:cstheme="minorHAnsi"/>
                <w:sz w:val="20"/>
                <w:szCs w:val="20"/>
              </w:rPr>
              <w:t xml:space="preserve"> </w:t>
            </w: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ind w:left="720" w:hanging="340"/>
              <w:rPr>
                <w:rFonts w:ascii="Century Gothic" w:hAnsi="Century Gothic" w:cstheme="minorHAnsi"/>
                <w:sz w:val="20"/>
                <w:szCs w:val="20"/>
              </w:rPr>
            </w:pPr>
            <w:r w:rsidRPr="001266E9">
              <w:rPr>
                <w:rFonts w:ascii="Century Gothic" w:hAnsi="Century Gothic" w:cstheme="minorHAnsi"/>
                <w:sz w:val="20"/>
                <w:szCs w:val="20"/>
              </w:rPr>
              <w:t>3.17</w:t>
            </w:r>
          </w:p>
        </w:tc>
        <w:tc>
          <w:tcPr>
            <w:tcW w:w="2248"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p w:rsidR="007E7891" w:rsidRPr="001266E9" w:rsidRDefault="007E7891"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Payment advice and schedule (hard and soft copies) as well </w:t>
            </w:r>
            <w:r w:rsidR="00EF2F79" w:rsidRPr="001266E9">
              <w:rPr>
                <w:rFonts w:ascii="Century Gothic" w:hAnsi="Century Gothic" w:cstheme="minorHAnsi"/>
                <w:sz w:val="20"/>
                <w:szCs w:val="20"/>
              </w:rPr>
              <w:t>as summary of unit</w:t>
            </w:r>
            <w:r w:rsidR="0020157E" w:rsidRPr="001266E9">
              <w:rPr>
                <w:rFonts w:ascii="Century Gothic" w:hAnsi="Century Gothic" w:cstheme="minorHAnsi"/>
                <w:sz w:val="20"/>
                <w:szCs w:val="20"/>
              </w:rPr>
              <w:t>s</w:t>
            </w:r>
            <w:r w:rsidR="00EF2F79" w:rsidRPr="001266E9">
              <w:rPr>
                <w:rFonts w:ascii="Century Gothic" w:hAnsi="Century Gothic" w:cstheme="minorHAnsi"/>
                <w:sz w:val="20"/>
                <w:szCs w:val="20"/>
              </w:rPr>
              <w:t xml:space="preserve"> posted to</w:t>
            </w:r>
            <w:r w:rsidRPr="001266E9">
              <w:rPr>
                <w:rFonts w:ascii="Century Gothic" w:hAnsi="Century Gothic" w:cstheme="minorHAnsi"/>
                <w:sz w:val="20"/>
                <w:szCs w:val="20"/>
              </w:rPr>
              <w:t xml:space="preserve"> be forwarded to </w:t>
            </w:r>
            <w:r w:rsidR="00EF2F79" w:rsidRPr="001266E9">
              <w:rPr>
                <w:rFonts w:ascii="Century Gothic" w:hAnsi="Century Gothic" w:cstheme="minorHAnsi"/>
                <w:sz w:val="20"/>
                <w:szCs w:val="20"/>
              </w:rPr>
              <w:t xml:space="preserve">Fund </w:t>
            </w:r>
            <w:r w:rsidRPr="001266E9">
              <w:rPr>
                <w:rFonts w:ascii="Century Gothic" w:hAnsi="Century Gothic" w:cstheme="minorHAnsi"/>
                <w:sz w:val="20"/>
                <w:szCs w:val="20"/>
              </w:rPr>
              <w:t>Account</w:t>
            </w:r>
            <w:r w:rsidR="00EF2F79" w:rsidRPr="001266E9">
              <w:rPr>
                <w:rFonts w:ascii="Century Gothic" w:hAnsi="Century Gothic" w:cstheme="minorHAnsi"/>
                <w:sz w:val="20"/>
                <w:szCs w:val="20"/>
              </w:rPr>
              <w:t>s</w:t>
            </w:r>
            <w:r w:rsidRPr="001266E9">
              <w:rPr>
                <w:rFonts w:ascii="Century Gothic" w:hAnsi="Century Gothic" w:cstheme="minorHAnsi"/>
                <w:sz w:val="20"/>
                <w:szCs w:val="20"/>
              </w:rPr>
              <w:t xml:space="preserve"> for onward delivery to Pension Fund Custodian (PFC)</w:t>
            </w:r>
            <w:r w:rsidR="00EF2F79" w:rsidRPr="001266E9">
              <w:rPr>
                <w:rFonts w:ascii="Century Gothic" w:hAnsi="Century Gothic" w:cstheme="minorHAnsi"/>
                <w:sz w:val="20"/>
                <w:szCs w:val="20"/>
              </w:rPr>
              <w:t xml:space="preserve"> for payment</w:t>
            </w:r>
            <w:r w:rsidRPr="001266E9">
              <w:rPr>
                <w:rFonts w:ascii="Century Gothic" w:hAnsi="Century Gothic" w:cstheme="minorHAnsi"/>
                <w:sz w:val="20"/>
                <w:szCs w:val="20"/>
              </w:rPr>
              <w:t>.</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p w:rsidR="007E7891" w:rsidRPr="001266E9" w:rsidRDefault="007E7891"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Acknowledgment copies of schedules</w:t>
            </w: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3.18</w:t>
            </w:r>
          </w:p>
        </w:tc>
        <w:tc>
          <w:tcPr>
            <w:tcW w:w="2248" w:type="dxa"/>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ind w:firstLine="0"/>
              <w:rPr>
                <w:rFonts w:ascii="Century Gothic" w:hAnsi="Century Gothic" w:cstheme="minorHAnsi"/>
                <w:sz w:val="20"/>
                <w:szCs w:val="20"/>
              </w:rPr>
            </w:pPr>
            <w:r w:rsidRPr="001266E9">
              <w:rPr>
                <w:rFonts w:ascii="Century Gothic" w:hAnsi="Century Gothic" w:cstheme="minorHAnsi"/>
                <w:sz w:val="20"/>
                <w:szCs w:val="20"/>
              </w:rPr>
              <w:t>Filing of photocopies of payment instruction in the "UBA Custodian payment file"</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3.19</w:t>
            </w:r>
          </w:p>
        </w:tc>
        <w:tc>
          <w:tcPr>
            <w:tcW w:w="2248"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p w:rsidR="007E7891" w:rsidRPr="001266E9" w:rsidRDefault="007E7891"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Acknowledged hard copies of payment and posting schedules should be filled away in their appropriate box files and soft copies deposited in designated folders in benefit live</w:t>
            </w:r>
            <w:r w:rsidR="003C77B6" w:rsidRPr="001266E9">
              <w:rPr>
                <w:rFonts w:ascii="Century Gothic" w:hAnsi="Century Gothic" w:cstheme="minorHAnsi"/>
                <w:sz w:val="20"/>
                <w:szCs w:val="20"/>
              </w:rPr>
              <w:t xml:space="preserve"> </w:t>
            </w:r>
            <w:r w:rsidR="00134A87" w:rsidRPr="001266E9">
              <w:rPr>
                <w:rFonts w:ascii="Century Gothic" w:hAnsi="Century Gothic" w:cstheme="minorHAnsi"/>
                <w:sz w:val="20"/>
                <w:szCs w:val="20"/>
              </w:rPr>
              <w:t>folder immediately</w:t>
            </w:r>
            <w:r w:rsidRPr="001266E9">
              <w:rPr>
                <w:rFonts w:ascii="Century Gothic" w:hAnsi="Century Gothic" w:cstheme="minorHAnsi"/>
                <w:sz w:val="20"/>
                <w:szCs w:val="20"/>
              </w:rPr>
              <w:t>.</w:t>
            </w:r>
          </w:p>
          <w:p w:rsidR="00134A87" w:rsidRPr="001266E9" w:rsidRDefault="00134A87" w:rsidP="001266E9">
            <w:pPr>
              <w:ind w:firstLine="0"/>
              <w:rPr>
                <w:rFonts w:ascii="Century Gothic" w:hAnsi="Century Gothic" w:cstheme="minorHAnsi"/>
                <w:sz w:val="20"/>
                <w:szCs w:val="20"/>
              </w:rPr>
            </w:pP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p w:rsidR="007E7891" w:rsidRPr="001266E9" w:rsidRDefault="007E7891"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Box files and benefit live folders</w:t>
            </w: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3.20</w:t>
            </w:r>
          </w:p>
        </w:tc>
        <w:tc>
          <w:tcPr>
            <w:tcW w:w="2248" w:type="dxa"/>
            <w:shd w:val="clear" w:color="auto" w:fill="auto"/>
          </w:tcPr>
          <w:p w:rsidR="007E7891" w:rsidRPr="001266E9" w:rsidRDefault="007E7891" w:rsidP="001266E9">
            <w:pPr>
              <w:pStyle w:val="Header"/>
              <w:numPr>
                <w:ilvl w:val="12"/>
                <w:numId w:val="0"/>
              </w:numPr>
              <w:jc w:val="center"/>
              <w:rPr>
                <w:rFonts w:ascii="Century Gothic" w:hAnsi="Century Gothic" w:cstheme="minorHAnsi"/>
                <w:sz w:val="20"/>
                <w:szCs w:val="20"/>
              </w:rPr>
            </w:pPr>
          </w:p>
          <w:p w:rsidR="007E7891" w:rsidRPr="001266E9" w:rsidRDefault="007E7891" w:rsidP="001266E9">
            <w:pPr>
              <w:pStyle w:val="Header"/>
              <w:numPr>
                <w:ilvl w:val="12"/>
                <w:numId w:val="0"/>
              </w:numPr>
              <w:jc w:val="cente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144CDE" w:rsidP="001266E9">
            <w:pPr>
              <w:ind w:firstLine="0"/>
              <w:rPr>
                <w:rFonts w:ascii="Century Gothic" w:hAnsi="Century Gothic" w:cstheme="minorHAnsi"/>
                <w:sz w:val="20"/>
                <w:szCs w:val="20"/>
              </w:rPr>
            </w:pPr>
            <w:r w:rsidRPr="001266E9">
              <w:rPr>
                <w:rFonts w:ascii="Century Gothic" w:hAnsi="Century Gothic" w:cstheme="minorHAnsi"/>
                <w:sz w:val="20"/>
                <w:szCs w:val="20"/>
              </w:rPr>
              <w:t>PenCom</w:t>
            </w:r>
            <w:r w:rsidR="007E7891" w:rsidRPr="001266E9">
              <w:rPr>
                <w:rFonts w:ascii="Century Gothic" w:hAnsi="Century Gothic" w:cstheme="minorHAnsi"/>
                <w:sz w:val="20"/>
                <w:szCs w:val="20"/>
              </w:rPr>
              <w:t xml:space="preserve"> approval letter and accompanying schedule is filed away in "</w:t>
            </w:r>
            <w:r w:rsidRPr="001266E9">
              <w:rPr>
                <w:rFonts w:ascii="Century Gothic" w:hAnsi="Century Gothic" w:cstheme="minorHAnsi"/>
                <w:sz w:val="20"/>
                <w:szCs w:val="20"/>
              </w:rPr>
              <w:t>PenCom</w:t>
            </w:r>
            <w:r w:rsidR="007E7891" w:rsidRPr="001266E9">
              <w:rPr>
                <w:rFonts w:ascii="Century Gothic" w:hAnsi="Century Gothic" w:cstheme="minorHAnsi"/>
                <w:sz w:val="20"/>
                <w:szCs w:val="20"/>
              </w:rPr>
              <w:t xml:space="preserve"> approval file"</w:t>
            </w:r>
          </w:p>
          <w:p w:rsidR="00134A87" w:rsidRPr="001266E9" w:rsidRDefault="00134A87" w:rsidP="001266E9">
            <w:pPr>
              <w:rPr>
                <w:rFonts w:ascii="Century Gothic" w:hAnsi="Century Gothic" w:cstheme="minorHAnsi"/>
                <w:sz w:val="20"/>
                <w:szCs w:val="20"/>
              </w:rPr>
            </w:pP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ind w:left="380" w:firstLine="0"/>
              <w:rPr>
                <w:rFonts w:ascii="Century Gothic" w:hAnsi="Century Gothic" w:cstheme="minorHAnsi"/>
                <w:sz w:val="20"/>
                <w:szCs w:val="20"/>
              </w:rPr>
            </w:pPr>
            <w:r w:rsidRPr="001266E9">
              <w:rPr>
                <w:rFonts w:ascii="Century Gothic" w:hAnsi="Century Gothic" w:cstheme="minorHAnsi"/>
                <w:sz w:val="20"/>
                <w:szCs w:val="20"/>
              </w:rPr>
              <w:t>3.21</w:t>
            </w:r>
          </w:p>
        </w:tc>
        <w:tc>
          <w:tcPr>
            <w:tcW w:w="2248" w:type="dxa"/>
            <w:shd w:val="clear" w:color="auto" w:fill="auto"/>
          </w:tcPr>
          <w:p w:rsidR="007E7891" w:rsidRPr="001266E9" w:rsidRDefault="007E7891" w:rsidP="001266E9">
            <w:pPr>
              <w:pStyle w:val="Header"/>
              <w:numPr>
                <w:ilvl w:val="12"/>
                <w:numId w:val="0"/>
              </w:numPr>
              <w:jc w:val="center"/>
              <w:rPr>
                <w:rFonts w:ascii="Century Gothic" w:hAnsi="Century Gothic" w:cstheme="minorHAnsi"/>
                <w:sz w:val="20"/>
                <w:szCs w:val="20"/>
              </w:rPr>
            </w:pPr>
          </w:p>
          <w:p w:rsidR="007E7891" w:rsidRPr="001266E9" w:rsidRDefault="007E7891" w:rsidP="001266E9">
            <w:pPr>
              <w:pStyle w:val="Header"/>
              <w:numPr>
                <w:ilvl w:val="12"/>
                <w:numId w:val="0"/>
              </w:numPr>
              <w:jc w:val="cente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610" w:type="dxa"/>
            <w:gridSpan w:val="3"/>
            <w:shd w:val="clear" w:color="auto" w:fill="auto"/>
          </w:tcPr>
          <w:p w:rsidR="007E7891" w:rsidRPr="001266E9" w:rsidRDefault="007E7891"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Original copies of reviewed Standing Payment Order (SPO) for periodic pension payment are enclosed in</w:t>
            </w:r>
            <w:r w:rsidR="003C77B6" w:rsidRPr="001266E9">
              <w:rPr>
                <w:rFonts w:ascii="Century Gothic" w:hAnsi="Century Gothic" w:cstheme="minorHAnsi"/>
                <w:sz w:val="20"/>
                <w:szCs w:val="20"/>
              </w:rPr>
              <w:t xml:space="preserve"> a sealed envelope and dispatched</w:t>
            </w:r>
            <w:r w:rsidRPr="001266E9">
              <w:rPr>
                <w:rFonts w:ascii="Century Gothic" w:hAnsi="Century Gothic" w:cstheme="minorHAnsi"/>
                <w:sz w:val="20"/>
                <w:szCs w:val="20"/>
              </w:rPr>
              <w:t xml:space="preserve"> to the PFC for execution</w:t>
            </w:r>
            <w:r w:rsidR="002D4E34" w:rsidRPr="001266E9">
              <w:rPr>
                <w:rFonts w:ascii="Century Gothic" w:hAnsi="Century Gothic" w:cstheme="minorHAnsi"/>
                <w:sz w:val="20"/>
                <w:szCs w:val="20"/>
              </w:rPr>
              <w:t xml:space="preserve"> within five working days</w:t>
            </w:r>
            <w:r w:rsidRPr="001266E9">
              <w:rPr>
                <w:rFonts w:ascii="Century Gothic" w:hAnsi="Century Gothic" w:cstheme="minorHAnsi"/>
                <w:sz w:val="20"/>
                <w:szCs w:val="20"/>
              </w:rPr>
              <w:t>.</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ind w:left="560" w:hanging="90"/>
              <w:rPr>
                <w:rFonts w:ascii="Century Gothic" w:hAnsi="Century Gothic" w:cstheme="minorHAnsi"/>
                <w:sz w:val="20"/>
                <w:szCs w:val="20"/>
              </w:rPr>
            </w:pPr>
            <w:r w:rsidRPr="001266E9">
              <w:rPr>
                <w:rFonts w:ascii="Century Gothic" w:hAnsi="Century Gothic" w:cstheme="minorHAnsi"/>
                <w:sz w:val="20"/>
                <w:szCs w:val="20"/>
              </w:rPr>
              <w:t>3.22</w:t>
            </w:r>
          </w:p>
        </w:tc>
        <w:tc>
          <w:tcPr>
            <w:tcW w:w="2248" w:type="dxa"/>
            <w:shd w:val="clear" w:color="auto" w:fill="auto"/>
          </w:tcPr>
          <w:p w:rsidR="005A670D" w:rsidRPr="001266E9" w:rsidRDefault="005A670D" w:rsidP="001266E9">
            <w:pPr>
              <w:jc w:val="cente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610" w:type="dxa"/>
            <w:gridSpan w:val="3"/>
            <w:shd w:val="clear" w:color="auto" w:fill="auto"/>
          </w:tcPr>
          <w:p w:rsidR="00134A87" w:rsidRPr="001266E9" w:rsidRDefault="00134A87" w:rsidP="001266E9">
            <w:pPr>
              <w:ind w:firstLine="0"/>
              <w:jc w:val="both"/>
              <w:rPr>
                <w:rFonts w:ascii="Century Gothic" w:hAnsi="Century Gothic" w:cstheme="minorHAnsi"/>
                <w:sz w:val="20"/>
                <w:szCs w:val="20"/>
              </w:rPr>
            </w:pPr>
          </w:p>
          <w:p w:rsidR="00134A87" w:rsidRPr="001266E9" w:rsidRDefault="00134A87"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Adjusted PW </w:t>
            </w:r>
            <w:r w:rsidR="007E7891" w:rsidRPr="001266E9">
              <w:rPr>
                <w:rFonts w:ascii="Century Gothic" w:hAnsi="Century Gothic" w:cstheme="minorHAnsi"/>
                <w:sz w:val="20"/>
                <w:szCs w:val="20"/>
              </w:rPr>
              <w:t xml:space="preserve"> on the SPO is </w:t>
            </w:r>
            <w:r w:rsidR="002D4E34" w:rsidRPr="001266E9">
              <w:rPr>
                <w:rFonts w:ascii="Century Gothic" w:hAnsi="Century Gothic" w:cstheme="minorHAnsi"/>
                <w:sz w:val="20"/>
                <w:szCs w:val="20"/>
              </w:rPr>
              <w:t xml:space="preserve">immediately </w:t>
            </w:r>
            <w:r w:rsidR="007E7891" w:rsidRPr="001266E9">
              <w:rPr>
                <w:rFonts w:ascii="Century Gothic" w:hAnsi="Century Gothic" w:cstheme="minorHAnsi"/>
                <w:sz w:val="20"/>
                <w:szCs w:val="20"/>
              </w:rPr>
              <w:t xml:space="preserve">effected </w:t>
            </w:r>
            <w:r w:rsidRPr="001266E9">
              <w:rPr>
                <w:rFonts w:ascii="Century Gothic" w:hAnsi="Century Gothic" w:cstheme="minorHAnsi"/>
                <w:sz w:val="20"/>
                <w:szCs w:val="20"/>
              </w:rPr>
              <w:t xml:space="preserve">on EnPower and </w:t>
            </w:r>
            <w:r w:rsidR="007E7891" w:rsidRPr="001266E9">
              <w:rPr>
                <w:rFonts w:ascii="Century Gothic" w:hAnsi="Century Gothic" w:cstheme="minorHAnsi"/>
                <w:sz w:val="20"/>
                <w:szCs w:val="20"/>
              </w:rPr>
              <w:t>the monthly pension payment schedule for subsequent periodic pension</w:t>
            </w:r>
          </w:p>
        </w:tc>
        <w:tc>
          <w:tcPr>
            <w:tcW w:w="2674" w:type="dxa"/>
            <w:shd w:val="clear" w:color="auto" w:fill="auto"/>
          </w:tcPr>
          <w:p w:rsidR="007E7891" w:rsidRPr="001266E9" w:rsidRDefault="007E7891" w:rsidP="001266E9">
            <w:pPr>
              <w:pStyle w:val="Header"/>
              <w:numPr>
                <w:ilvl w:val="12"/>
                <w:numId w:val="0"/>
              </w:numPr>
              <w:rPr>
                <w:rFonts w:ascii="Century Gothic" w:hAnsi="Century Gothic" w:cstheme="minorHAnsi"/>
                <w:sz w:val="20"/>
                <w:szCs w:val="20"/>
              </w:rPr>
            </w:pPr>
          </w:p>
        </w:tc>
      </w:tr>
      <w:tr w:rsidR="007E789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7E7891"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lastRenderedPageBreak/>
              <w:t>3.23</w:t>
            </w:r>
          </w:p>
        </w:tc>
        <w:tc>
          <w:tcPr>
            <w:tcW w:w="2248" w:type="dxa"/>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7E7891" w:rsidRPr="001266E9" w:rsidRDefault="007E7891" w:rsidP="001266E9">
            <w:pPr>
              <w:rPr>
                <w:rFonts w:ascii="Century Gothic" w:hAnsi="Century Gothic" w:cstheme="minorHAnsi"/>
                <w:sz w:val="20"/>
                <w:szCs w:val="20"/>
              </w:rPr>
            </w:pPr>
          </w:p>
          <w:p w:rsidR="007E7891" w:rsidRPr="001266E9" w:rsidRDefault="007E7891" w:rsidP="001266E9">
            <w:pPr>
              <w:ind w:firstLine="0"/>
              <w:rPr>
                <w:rFonts w:ascii="Century Gothic" w:hAnsi="Century Gothic" w:cstheme="minorHAnsi"/>
                <w:sz w:val="20"/>
                <w:szCs w:val="20"/>
              </w:rPr>
            </w:pPr>
            <w:r w:rsidRPr="001266E9">
              <w:rPr>
                <w:rFonts w:ascii="Century Gothic" w:hAnsi="Century Gothic" w:cstheme="minorHAnsi"/>
                <w:sz w:val="20"/>
                <w:szCs w:val="20"/>
              </w:rPr>
              <w:t>Filing of photocopies of payment instruction in the "UBA Custodian payment file"</w:t>
            </w:r>
          </w:p>
          <w:p w:rsidR="0052228E" w:rsidRPr="001266E9" w:rsidRDefault="0052228E" w:rsidP="001266E9">
            <w:pPr>
              <w:ind w:firstLine="0"/>
              <w:rPr>
                <w:rFonts w:ascii="Century Gothic" w:hAnsi="Century Gothic" w:cstheme="minorHAnsi"/>
                <w:sz w:val="20"/>
                <w:szCs w:val="20"/>
              </w:rPr>
            </w:pPr>
          </w:p>
        </w:tc>
        <w:tc>
          <w:tcPr>
            <w:tcW w:w="2674" w:type="dxa"/>
            <w:shd w:val="clear" w:color="auto" w:fill="auto"/>
          </w:tcPr>
          <w:p w:rsidR="005A670D" w:rsidRPr="001266E9" w:rsidRDefault="005A670D" w:rsidP="001266E9">
            <w:pPr>
              <w:pStyle w:val="Header"/>
              <w:numPr>
                <w:ilvl w:val="12"/>
                <w:numId w:val="0"/>
              </w:numPr>
              <w:rPr>
                <w:rFonts w:ascii="Century Gothic" w:hAnsi="Century Gothic" w:cstheme="minorHAnsi"/>
                <w:sz w:val="20"/>
                <w:szCs w:val="20"/>
              </w:rPr>
            </w:pPr>
          </w:p>
          <w:p w:rsidR="007E7891" w:rsidRPr="001266E9" w:rsidRDefault="007E7891"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Payment box file</w:t>
            </w:r>
          </w:p>
        </w:tc>
      </w:tr>
      <w:tr w:rsidR="002D4E34"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98" w:type="dxa"/>
            <w:shd w:val="clear" w:color="auto" w:fill="auto"/>
          </w:tcPr>
          <w:p w:rsidR="002D4E34" w:rsidRPr="001266E9" w:rsidRDefault="00CB18B0"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3.24</w:t>
            </w:r>
          </w:p>
        </w:tc>
        <w:tc>
          <w:tcPr>
            <w:tcW w:w="2248" w:type="dxa"/>
            <w:shd w:val="clear" w:color="auto" w:fill="auto"/>
          </w:tcPr>
          <w:p w:rsidR="002D4E34" w:rsidRPr="001266E9" w:rsidRDefault="002D4E34" w:rsidP="001266E9">
            <w:pPr>
              <w:rPr>
                <w:rFonts w:ascii="Century Gothic" w:hAnsi="Century Gothic" w:cstheme="minorHAnsi"/>
                <w:sz w:val="20"/>
                <w:szCs w:val="20"/>
              </w:rPr>
            </w:pPr>
          </w:p>
          <w:p w:rsidR="002D4E34" w:rsidRPr="001266E9" w:rsidRDefault="002D4E34"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610" w:type="dxa"/>
            <w:gridSpan w:val="3"/>
            <w:shd w:val="clear" w:color="auto" w:fill="auto"/>
          </w:tcPr>
          <w:p w:rsidR="002D4E34" w:rsidRPr="001266E9" w:rsidRDefault="002D4E34" w:rsidP="001266E9">
            <w:pPr>
              <w:rPr>
                <w:rFonts w:ascii="Century Gothic" w:hAnsi="Century Gothic" w:cstheme="minorHAnsi"/>
                <w:sz w:val="20"/>
                <w:szCs w:val="20"/>
              </w:rPr>
            </w:pPr>
          </w:p>
          <w:p w:rsidR="002D4E34" w:rsidRPr="001266E9" w:rsidRDefault="002D4E34"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Return retiree package to the DO for archiving within 24 hours </w:t>
            </w:r>
          </w:p>
          <w:p w:rsidR="0052228E" w:rsidRPr="001266E9" w:rsidRDefault="0052228E" w:rsidP="001266E9">
            <w:pPr>
              <w:ind w:firstLine="0"/>
              <w:rPr>
                <w:rFonts w:ascii="Century Gothic" w:hAnsi="Century Gothic" w:cstheme="minorHAnsi"/>
                <w:sz w:val="20"/>
                <w:szCs w:val="20"/>
              </w:rPr>
            </w:pPr>
          </w:p>
        </w:tc>
        <w:tc>
          <w:tcPr>
            <w:tcW w:w="2674" w:type="dxa"/>
            <w:shd w:val="clear" w:color="auto" w:fill="auto"/>
          </w:tcPr>
          <w:p w:rsidR="0052228E" w:rsidRPr="001266E9" w:rsidRDefault="0052228E" w:rsidP="001266E9">
            <w:pPr>
              <w:pStyle w:val="Header"/>
              <w:numPr>
                <w:ilvl w:val="12"/>
                <w:numId w:val="0"/>
              </w:numPr>
              <w:rPr>
                <w:rFonts w:ascii="Century Gothic" w:hAnsi="Century Gothic" w:cstheme="minorHAnsi"/>
                <w:sz w:val="20"/>
                <w:szCs w:val="20"/>
              </w:rPr>
            </w:pPr>
          </w:p>
          <w:p w:rsidR="002D4E34" w:rsidRPr="001266E9" w:rsidRDefault="002D4E34"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Sign and date document register</w:t>
            </w:r>
          </w:p>
        </w:tc>
      </w:tr>
    </w:tbl>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307D7A" w:rsidRPr="001266E9" w:rsidRDefault="00307D7A" w:rsidP="001266E9">
      <w:pPr>
        <w:rPr>
          <w:rFonts w:ascii="Century Gothic" w:hAnsi="Century Gothic" w:cstheme="minorHAnsi"/>
          <w:b/>
          <w:sz w:val="20"/>
          <w:szCs w:val="20"/>
        </w:rPr>
      </w:pPr>
    </w:p>
    <w:p w:rsidR="00307D7A" w:rsidRPr="001266E9" w:rsidRDefault="00307D7A" w:rsidP="001266E9">
      <w:pPr>
        <w:rPr>
          <w:rFonts w:ascii="Century Gothic" w:hAnsi="Century Gothic" w:cstheme="minorHAnsi"/>
          <w:b/>
          <w:sz w:val="20"/>
          <w:szCs w:val="20"/>
        </w:rPr>
      </w:pPr>
    </w:p>
    <w:p w:rsidR="00307D7A" w:rsidRPr="001266E9" w:rsidRDefault="00307D7A" w:rsidP="001266E9">
      <w:pPr>
        <w:rPr>
          <w:rFonts w:ascii="Century Gothic" w:hAnsi="Century Gothic" w:cstheme="minorHAnsi"/>
          <w:b/>
          <w:sz w:val="20"/>
          <w:szCs w:val="20"/>
        </w:rPr>
      </w:pPr>
    </w:p>
    <w:p w:rsidR="00307D7A" w:rsidRPr="001266E9" w:rsidRDefault="00307D7A" w:rsidP="001266E9">
      <w:pPr>
        <w:rPr>
          <w:rFonts w:ascii="Century Gothic" w:hAnsi="Century Gothic" w:cstheme="minorHAnsi"/>
          <w:b/>
          <w:sz w:val="20"/>
          <w:szCs w:val="20"/>
        </w:rPr>
      </w:pPr>
    </w:p>
    <w:p w:rsidR="00307D7A" w:rsidRPr="001266E9" w:rsidRDefault="00307D7A" w:rsidP="001266E9">
      <w:pPr>
        <w:rPr>
          <w:rFonts w:ascii="Century Gothic" w:hAnsi="Century Gothic" w:cstheme="minorHAnsi"/>
          <w:b/>
          <w:sz w:val="20"/>
          <w:szCs w:val="20"/>
        </w:rPr>
      </w:pPr>
    </w:p>
    <w:p w:rsidR="00307D7A" w:rsidRPr="001266E9" w:rsidRDefault="00307D7A" w:rsidP="001266E9">
      <w:pPr>
        <w:rPr>
          <w:rFonts w:ascii="Century Gothic" w:hAnsi="Century Gothic" w:cstheme="minorHAnsi"/>
          <w:b/>
          <w:sz w:val="20"/>
          <w:szCs w:val="20"/>
        </w:rPr>
      </w:pPr>
    </w:p>
    <w:p w:rsidR="00307D7A" w:rsidRPr="001266E9" w:rsidRDefault="00307D7A" w:rsidP="001266E9">
      <w:pPr>
        <w:rPr>
          <w:rFonts w:ascii="Century Gothic" w:hAnsi="Century Gothic" w:cstheme="minorHAnsi"/>
          <w:b/>
          <w:sz w:val="20"/>
          <w:szCs w:val="20"/>
        </w:rPr>
      </w:pPr>
    </w:p>
    <w:p w:rsidR="00307D7A" w:rsidRPr="001266E9" w:rsidRDefault="00307D7A" w:rsidP="001266E9">
      <w:pPr>
        <w:rPr>
          <w:rFonts w:ascii="Century Gothic" w:hAnsi="Century Gothic" w:cstheme="minorHAnsi"/>
          <w:b/>
          <w:sz w:val="20"/>
          <w:szCs w:val="20"/>
        </w:rPr>
      </w:pPr>
    </w:p>
    <w:p w:rsidR="00307D7A" w:rsidRPr="001266E9" w:rsidRDefault="00307D7A"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A34686" w:rsidRPr="001266E9" w:rsidRDefault="00A34686"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tbl>
      <w:tblPr>
        <w:tblW w:w="10530" w:type="dxa"/>
        <w:tblInd w:w="-8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908"/>
        <w:gridCol w:w="2074"/>
        <w:gridCol w:w="4807"/>
        <w:gridCol w:w="2741"/>
      </w:tblGrid>
      <w:tr w:rsidR="00BA4541" w:rsidRPr="001266E9" w:rsidTr="001266E9">
        <w:trPr>
          <w:cantSplit/>
          <w:trHeight w:val="494"/>
        </w:trPr>
        <w:tc>
          <w:tcPr>
            <w:tcW w:w="2936" w:type="dxa"/>
            <w:gridSpan w:val="2"/>
            <w:tcBorders>
              <w:top w:val="double" w:sz="4" w:space="0" w:color="auto"/>
            </w:tcBorders>
            <w:shd w:val="clear" w:color="auto" w:fill="auto"/>
          </w:tcPr>
          <w:p w:rsidR="00BA4541" w:rsidRPr="001266E9" w:rsidRDefault="001B3F38" w:rsidP="001266E9">
            <w:pPr>
              <w:jc w:val="center"/>
              <w:rPr>
                <w:rFonts w:ascii="Century Gothic" w:hAnsi="Century Gothic" w:cstheme="minorHAnsi"/>
                <w:b/>
                <w:sz w:val="20"/>
                <w:szCs w:val="20"/>
              </w:rPr>
            </w:pPr>
            <w:r w:rsidRPr="001B3F38">
              <w:rPr>
                <w:rFonts w:ascii="Century Gothic" w:hAnsi="Century Gothic" w:cstheme="minorHAnsi"/>
                <w:b/>
                <w:noProof/>
                <w:sz w:val="20"/>
                <w:szCs w:val="20"/>
                <w:lang w:bidi="ar-SA"/>
              </w:rPr>
              <w:lastRenderedPageBreak/>
              <w:drawing>
                <wp:inline distT="0" distB="0" distL="0" distR="0">
                  <wp:extent cx="1362075" cy="428625"/>
                  <wp:effectExtent l="19050" t="0" r="9525" b="0"/>
                  <wp:docPr id="1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9"/>
                          <a:srcRect/>
                          <a:stretch>
                            <a:fillRect/>
                          </a:stretch>
                        </pic:blipFill>
                        <pic:spPr bwMode="auto">
                          <a:xfrm>
                            <a:off x="0" y="0"/>
                            <a:ext cx="1362075" cy="428625"/>
                          </a:xfrm>
                          <a:prstGeom prst="rect">
                            <a:avLst/>
                          </a:prstGeom>
                          <a:noFill/>
                          <a:ln w="9525">
                            <a:noFill/>
                            <a:miter lim="800000"/>
                            <a:headEnd/>
                            <a:tailEnd/>
                          </a:ln>
                        </pic:spPr>
                      </pic:pic>
                    </a:graphicData>
                  </a:graphic>
                </wp:inline>
              </w:drawing>
            </w:r>
          </w:p>
        </w:tc>
        <w:tc>
          <w:tcPr>
            <w:tcW w:w="4844" w:type="dxa"/>
            <w:shd w:val="clear" w:color="auto" w:fill="auto"/>
            <w:vAlign w:val="center"/>
          </w:tcPr>
          <w:p w:rsidR="00BA4541" w:rsidRPr="001266E9" w:rsidRDefault="00BA4541"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2750" w:type="dxa"/>
            <w:shd w:val="clear" w:color="auto" w:fill="auto"/>
            <w:vAlign w:val="center"/>
          </w:tcPr>
          <w:p w:rsidR="00BA4541" w:rsidRPr="001266E9" w:rsidRDefault="00BA4541" w:rsidP="001266E9">
            <w:pPr>
              <w:rPr>
                <w:rFonts w:ascii="Century Gothic" w:hAnsi="Century Gothic" w:cstheme="minorHAnsi"/>
                <w:b/>
                <w:bCs/>
                <w:sz w:val="20"/>
                <w:szCs w:val="20"/>
                <w:lang w:val="en-GB"/>
              </w:rPr>
            </w:pPr>
          </w:p>
        </w:tc>
      </w:tr>
      <w:tr w:rsidR="00BA4541" w:rsidRPr="001266E9" w:rsidTr="001266E9">
        <w:trPr>
          <w:cantSplit/>
          <w:trHeight w:val="494"/>
        </w:trPr>
        <w:tc>
          <w:tcPr>
            <w:tcW w:w="2936" w:type="dxa"/>
            <w:gridSpan w:val="2"/>
            <w:vMerge w:val="restart"/>
            <w:tcBorders>
              <w:top w:val="double" w:sz="4" w:space="0" w:color="auto"/>
            </w:tcBorders>
            <w:shd w:val="clear" w:color="auto" w:fill="auto"/>
          </w:tcPr>
          <w:p w:rsidR="00BA4541" w:rsidRPr="001266E9" w:rsidRDefault="00BA4541" w:rsidP="001266E9">
            <w:pPr>
              <w:jc w:val="center"/>
              <w:rPr>
                <w:rFonts w:ascii="Century Gothic" w:hAnsi="Century Gothic" w:cstheme="minorHAnsi"/>
                <w:b/>
                <w:sz w:val="20"/>
                <w:szCs w:val="20"/>
              </w:rPr>
            </w:pPr>
          </w:p>
          <w:p w:rsidR="00BA4541" w:rsidRPr="001266E9" w:rsidRDefault="00BA4541" w:rsidP="001266E9">
            <w:pPr>
              <w:jc w:val="center"/>
              <w:rPr>
                <w:rFonts w:ascii="Century Gothic" w:hAnsi="Century Gothic" w:cstheme="minorHAnsi"/>
                <w:b/>
                <w:sz w:val="20"/>
                <w:szCs w:val="20"/>
              </w:rPr>
            </w:pPr>
            <w:r w:rsidRPr="001266E9">
              <w:rPr>
                <w:rFonts w:ascii="Century Gothic" w:hAnsi="Century Gothic" w:cstheme="minorHAnsi"/>
                <w:b/>
                <w:sz w:val="20"/>
                <w:szCs w:val="20"/>
              </w:rPr>
              <w:t>BENEFITS ADMINSTRATION</w:t>
            </w:r>
          </w:p>
        </w:tc>
        <w:tc>
          <w:tcPr>
            <w:tcW w:w="4844" w:type="dxa"/>
            <w:shd w:val="clear" w:color="auto" w:fill="auto"/>
            <w:vAlign w:val="center"/>
          </w:tcPr>
          <w:p w:rsidR="00BA4541" w:rsidRPr="001266E9" w:rsidRDefault="00BA4541"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ANNUITY TRANSFER</w:t>
            </w:r>
          </w:p>
        </w:tc>
        <w:tc>
          <w:tcPr>
            <w:tcW w:w="2750" w:type="dxa"/>
            <w:vMerge w:val="restart"/>
            <w:shd w:val="clear" w:color="auto" w:fill="auto"/>
            <w:vAlign w:val="center"/>
          </w:tcPr>
          <w:p w:rsidR="00BA4541" w:rsidRPr="001266E9" w:rsidRDefault="00BA4541" w:rsidP="001266E9">
            <w:pPr>
              <w:rPr>
                <w:rFonts w:ascii="Century Gothic" w:hAnsi="Century Gothic" w:cstheme="minorHAnsi"/>
                <w:b/>
                <w:bCs/>
                <w:sz w:val="20"/>
                <w:szCs w:val="20"/>
                <w:lang w:val="en-GB"/>
              </w:rPr>
            </w:pPr>
            <w:r w:rsidRPr="001266E9">
              <w:rPr>
                <w:rFonts w:ascii="Century Gothic" w:hAnsi="Century Gothic" w:cstheme="minorHAnsi"/>
                <w:b/>
                <w:bCs/>
                <w:sz w:val="20"/>
                <w:szCs w:val="20"/>
                <w:lang w:val="en-GB"/>
              </w:rPr>
              <w:t>Chapter             4</w:t>
            </w:r>
          </w:p>
          <w:p w:rsidR="00BA4541" w:rsidRPr="001266E9" w:rsidRDefault="00491A82" w:rsidP="001266E9">
            <w:pPr>
              <w:ind w:left="406" w:hanging="406"/>
              <w:rPr>
                <w:rFonts w:ascii="Century Gothic" w:hAnsi="Century Gothic" w:cstheme="minorHAnsi"/>
                <w:b/>
                <w:sz w:val="20"/>
                <w:szCs w:val="20"/>
                <w:lang w:val="en-GB"/>
              </w:rPr>
            </w:pPr>
            <w:r w:rsidRPr="001266E9">
              <w:rPr>
                <w:rFonts w:ascii="Century Gothic" w:hAnsi="Century Gothic" w:cstheme="minorHAnsi"/>
                <w:b/>
                <w:sz w:val="20"/>
                <w:szCs w:val="20"/>
                <w:lang w:val="en-GB"/>
              </w:rPr>
              <w:t xml:space="preserve">Reviewed: </w:t>
            </w:r>
            <w:r w:rsidR="00AA4381" w:rsidRPr="001266E9">
              <w:rPr>
                <w:rFonts w:ascii="Century Gothic" w:hAnsi="Century Gothic" w:cstheme="minorHAnsi"/>
                <w:b/>
                <w:sz w:val="20"/>
                <w:szCs w:val="20"/>
                <w:lang w:val="en-GB"/>
              </w:rPr>
              <w:t xml:space="preserve">SEPTEMBER </w:t>
            </w:r>
            <w:r w:rsidRPr="001266E9">
              <w:rPr>
                <w:rFonts w:ascii="Century Gothic" w:hAnsi="Century Gothic" w:cstheme="minorHAnsi"/>
                <w:b/>
                <w:sz w:val="20"/>
                <w:szCs w:val="20"/>
                <w:lang w:val="en-GB"/>
              </w:rPr>
              <w:t>, 2017</w:t>
            </w:r>
          </w:p>
          <w:p w:rsidR="00BA4541" w:rsidRPr="001266E9" w:rsidRDefault="00BA4541" w:rsidP="001266E9">
            <w:pPr>
              <w:rPr>
                <w:rFonts w:ascii="Century Gothic" w:hAnsi="Century Gothic" w:cstheme="minorHAnsi"/>
                <w:b/>
                <w:bCs/>
                <w:sz w:val="20"/>
                <w:szCs w:val="20"/>
                <w:lang w:val="en-GB"/>
              </w:rPr>
            </w:pPr>
          </w:p>
        </w:tc>
      </w:tr>
      <w:tr w:rsidR="00BA4541" w:rsidRPr="001266E9" w:rsidTr="001266E9">
        <w:trPr>
          <w:cantSplit/>
          <w:trHeight w:val="473"/>
        </w:trPr>
        <w:tc>
          <w:tcPr>
            <w:tcW w:w="2936" w:type="dxa"/>
            <w:gridSpan w:val="2"/>
            <w:vMerge/>
            <w:shd w:val="clear" w:color="auto" w:fill="auto"/>
            <w:vAlign w:val="center"/>
          </w:tcPr>
          <w:p w:rsidR="00BA4541" w:rsidRPr="001266E9" w:rsidRDefault="00BA4541" w:rsidP="001266E9">
            <w:pPr>
              <w:jc w:val="center"/>
              <w:rPr>
                <w:rFonts w:ascii="Century Gothic" w:hAnsi="Century Gothic" w:cstheme="minorHAnsi"/>
                <w:b/>
                <w:sz w:val="20"/>
                <w:szCs w:val="20"/>
                <w:lang w:val="en-GB"/>
              </w:rPr>
            </w:pPr>
          </w:p>
        </w:tc>
        <w:tc>
          <w:tcPr>
            <w:tcW w:w="4844" w:type="dxa"/>
            <w:shd w:val="clear" w:color="auto" w:fill="auto"/>
            <w:vAlign w:val="center"/>
          </w:tcPr>
          <w:p w:rsidR="00BA4541" w:rsidRPr="001266E9" w:rsidRDefault="00BA4541" w:rsidP="001266E9">
            <w:pPr>
              <w:jc w:val="center"/>
              <w:rPr>
                <w:rFonts w:ascii="Century Gothic" w:hAnsi="Century Gothic" w:cstheme="minorHAnsi"/>
                <w:b/>
                <w:sz w:val="20"/>
                <w:szCs w:val="20"/>
                <w:u w:val="single"/>
              </w:rPr>
            </w:pPr>
            <w:r w:rsidRPr="001266E9">
              <w:rPr>
                <w:rFonts w:ascii="Century Gothic" w:hAnsi="Century Gothic" w:cstheme="minorHAnsi"/>
                <w:b/>
                <w:sz w:val="20"/>
                <w:szCs w:val="20"/>
              </w:rPr>
              <w:t xml:space="preserve">PROCESS DESCRIPTION </w:t>
            </w:r>
          </w:p>
        </w:tc>
        <w:tc>
          <w:tcPr>
            <w:tcW w:w="2750" w:type="dxa"/>
            <w:vMerge/>
            <w:shd w:val="clear" w:color="auto" w:fill="auto"/>
            <w:vAlign w:val="center"/>
          </w:tcPr>
          <w:p w:rsidR="00BA4541" w:rsidRPr="001266E9" w:rsidRDefault="00BA4541" w:rsidP="001266E9">
            <w:pPr>
              <w:jc w:val="center"/>
              <w:rPr>
                <w:rFonts w:ascii="Century Gothic" w:hAnsi="Century Gothic" w:cstheme="minorHAnsi"/>
                <w:b/>
                <w:sz w:val="20"/>
                <w:szCs w:val="20"/>
              </w:rPr>
            </w:pPr>
          </w:p>
        </w:tc>
      </w:tr>
      <w:tr w:rsidR="00BA4541" w:rsidRPr="001266E9" w:rsidTr="001266E9">
        <w:trPr>
          <w:cantSplit/>
          <w:trHeight w:val="357"/>
        </w:trPr>
        <w:tc>
          <w:tcPr>
            <w:tcW w:w="859" w:type="dxa"/>
            <w:tcBorders>
              <w:top w:val="double" w:sz="4" w:space="0" w:color="auto"/>
              <w:left w:val="double" w:sz="4" w:space="0" w:color="auto"/>
              <w:bottom w:val="double" w:sz="4" w:space="0" w:color="auto"/>
              <w:right w:val="double" w:sz="4" w:space="0" w:color="auto"/>
            </w:tcBorders>
            <w:shd w:val="clear" w:color="auto" w:fill="auto"/>
            <w:vAlign w:val="center"/>
          </w:tcPr>
          <w:p w:rsidR="00BA4541" w:rsidRPr="001266E9" w:rsidRDefault="00A01ED3" w:rsidP="001266E9">
            <w:pPr>
              <w:ind w:left="-136" w:firstLine="136"/>
              <w:jc w:val="center"/>
              <w:rPr>
                <w:rFonts w:ascii="Century Gothic" w:hAnsi="Century Gothic" w:cstheme="minorHAnsi"/>
                <w:b/>
                <w:sz w:val="16"/>
                <w:szCs w:val="20"/>
              </w:rPr>
            </w:pPr>
            <w:r w:rsidRPr="001266E9">
              <w:rPr>
                <w:rFonts w:ascii="Century Gothic" w:hAnsi="Century Gothic" w:cstheme="minorHAnsi"/>
                <w:b/>
                <w:sz w:val="16"/>
                <w:szCs w:val="20"/>
              </w:rPr>
              <w:t>ACTIVITY NUMBER</w:t>
            </w:r>
          </w:p>
        </w:tc>
        <w:tc>
          <w:tcPr>
            <w:tcW w:w="2077" w:type="dxa"/>
            <w:tcBorders>
              <w:top w:val="double" w:sz="4" w:space="0" w:color="auto"/>
              <w:left w:val="double" w:sz="4" w:space="0" w:color="auto"/>
              <w:bottom w:val="double" w:sz="4" w:space="0" w:color="auto"/>
              <w:right w:val="double" w:sz="4" w:space="0" w:color="auto"/>
            </w:tcBorders>
            <w:shd w:val="clear" w:color="auto" w:fill="auto"/>
            <w:vAlign w:val="center"/>
          </w:tcPr>
          <w:p w:rsidR="00BA4541" w:rsidRPr="001266E9" w:rsidRDefault="00A01ED3" w:rsidP="001266E9">
            <w:pPr>
              <w:jc w:val="center"/>
              <w:rPr>
                <w:rFonts w:ascii="Century Gothic" w:hAnsi="Century Gothic" w:cstheme="minorHAnsi"/>
                <w:b/>
                <w:sz w:val="16"/>
                <w:szCs w:val="20"/>
              </w:rPr>
            </w:pPr>
            <w:r w:rsidRPr="001266E9">
              <w:rPr>
                <w:rFonts w:ascii="Century Gothic" w:hAnsi="Century Gothic" w:cstheme="minorHAnsi"/>
                <w:b/>
                <w:sz w:val="16"/>
                <w:szCs w:val="20"/>
              </w:rPr>
              <w:t>ACTOR</w:t>
            </w:r>
          </w:p>
        </w:tc>
        <w:tc>
          <w:tcPr>
            <w:tcW w:w="4844" w:type="dxa"/>
            <w:tcBorders>
              <w:top w:val="double" w:sz="4" w:space="0" w:color="auto"/>
              <w:left w:val="double" w:sz="4" w:space="0" w:color="auto"/>
              <w:bottom w:val="double" w:sz="4" w:space="0" w:color="auto"/>
              <w:right w:val="double" w:sz="4" w:space="0" w:color="auto"/>
            </w:tcBorders>
            <w:shd w:val="clear" w:color="auto" w:fill="auto"/>
            <w:vAlign w:val="center"/>
          </w:tcPr>
          <w:p w:rsidR="00BA4541" w:rsidRPr="001266E9" w:rsidRDefault="00A01ED3" w:rsidP="001266E9">
            <w:pPr>
              <w:jc w:val="center"/>
              <w:rPr>
                <w:rFonts w:ascii="Century Gothic" w:hAnsi="Century Gothic" w:cstheme="minorHAnsi"/>
                <w:b/>
                <w:sz w:val="16"/>
                <w:szCs w:val="20"/>
              </w:rPr>
            </w:pPr>
            <w:r w:rsidRPr="001266E9">
              <w:rPr>
                <w:rFonts w:ascii="Century Gothic" w:hAnsi="Century Gothic" w:cstheme="minorHAnsi"/>
                <w:b/>
                <w:sz w:val="16"/>
                <w:szCs w:val="20"/>
              </w:rPr>
              <w:t>ACTIVITIES DESCRIPTION</w:t>
            </w:r>
          </w:p>
        </w:tc>
        <w:tc>
          <w:tcPr>
            <w:tcW w:w="2750" w:type="dxa"/>
            <w:tcBorders>
              <w:top w:val="double" w:sz="4" w:space="0" w:color="auto"/>
              <w:left w:val="double" w:sz="4" w:space="0" w:color="auto"/>
              <w:bottom w:val="double" w:sz="4" w:space="0" w:color="auto"/>
              <w:right w:val="double" w:sz="4" w:space="0" w:color="auto"/>
            </w:tcBorders>
            <w:shd w:val="clear" w:color="auto" w:fill="auto"/>
          </w:tcPr>
          <w:p w:rsidR="00BA4541" w:rsidRPr="001266E9" w:rsidRDefault="00BA4541" w:rsidP="001266E9">
            <w:pPr>
              <w:jc w:val="center"/>
              <w:rPr>
                <w:rFonts w:ascii="Century Gothic" w:hAnsi="Century Gothic" w:cstheme="minorHAnsi"/>
                <w:b/>
                <w:sz w:val="16"/>
                <w:szCs w:val="20"/>
              </w:rPr>
            </w:pPr>
          </w:p>
          <w:p w:rsidR="00144CDE" w:rsidRPr="001266E9" w:rsidRDefault="00A01ED3" w:rsidP="001266E9">
            <w:pPr>
              <w:ind w:firstLine="0"/>
              <w:jc w:val="center"/>
              <w:rPr>
                <w:rFonts w:ascii="Century Gothic" w:hAnsi="Century Gothic" w:cstheme="minorHAnsi"/>
                <w:b/>
                <w:sz w:val="16"/>
                <w:szCs w:val="20"/>
              </w:rPr>
            </w:pPr>
            <w:r w:rsidRPr="001266E9">
              <w:rPr>
                <w:rFonts w:ascii="Century Gothic" w:hAnsi="Century Gothic" w:cstheme="minorHAnsi"/>
                <w:b/>
                <w:sz w:val="16"/>
                <w:szCs w:val="20"/>
              </w:rPr>
              <w:t>SUPPORT /REMARK</w:t>
            </w:r>
          </w:p>
          <w:p w:rsidR="00BA4541" w:rsidRPr="001266E9" w:rsidRDefault="00BA4541" w:rsidP="001266E9">
            <w:pPr>
              <w:jc w:val="center"/>
              <w:rPr>
                <w:rFonts w:ascii="Century Gothic" w:hAnsi="Century Gothic" w:cstheme="minorHAnsi"/>
                <w:b/>
                <w:sz w:val="16"/>
                <w:szCs w:val="20"/>
              </w:rPr>
            </w:pPr>
          </w:p>
        </w:tc>
      </w:tr>
      <w:tr w:rsidR="00BA454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51DD2" w:rsidRPr="001266E9" w:rsidRDefault="00B51DD2" w:rsidP="001266E9">
            <w:pPr>
              <w:pStyle w:val="Header"/>
              <w:tabs>
                <w:tab w:val="clear" w:pos="4680"/>
                <w:tab w:val="clear" w:pos="9360"/>
              </w:tabs>
              <w:ind w:left="360" w:firstLine="0"/>
              <w:rPr>
                <w:rFonts w:ascii="Century Gothic" w:hAnsi="Century Gothic" w:cstheme="minorHAnsi"/>
                <w:sz w:val="20"/>
                <w:szCs w:val="20"/>
              </w:rPr>
            </w:pPr>
          </w:p>
          <w:p w:rsidR="00BA4541"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4.0</w:t>
            </w:r>
          </w:p>
        </w:tc>
        <w:tc>
          <w:tcPr>
            <w:tcW w:w="2077" w:type="dxa"/>
            <w:shd w:val="clear" w:color="auto" w:fill="auto"/>
          </w:tcPr>
          <w:p w:rsidR="00BA4541" w:rsidRPr="001266E9" w:rsidRDefault="00BA4541" w:rsidP="001266E9">
            <w:pPr>
              <w:pStyle w:val="Header"/>
              <w:numPr>
                <w:ilvl w:val="12"/>
                <w:numId w:val="0"/>
              </w:numPr>
              <w:rPr>
                <w:rFonts w:ascii="Century Gothic" w:hAnsi="Century Gothic" w:cstheme="minorHAnsi"/>
                <w:sz w:val="20"/>
                <w:szCs w:val="20"/>
              </w:rPr>
            </w:pPr>
          </w:p>
          <w:p w:rsidR="00BA4541" w:rsidRPr="001266E9" w:rsidRDefault="00BA4541"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 (PO)</w:t>
            </w:r>
          </w:p>
          <w:p w:rsidR="00FB40B5" w:rsidRPr="001266E9" w:rsidRDefault="00FB40B5" w:rsidP="001266E9">
            <w:pPr>
              <w:pStyle w:val="Header"/>
              <w:numPr>
                <w:ilvl w:val="12"/>
                <w:numId w:val="0"/>
              </w:numPr>
              <w:rPr>
                <w:rFonts w:ascii="Century Gothic" w:hAnsi="Century Gothic" w:cstheme="minorHAnsi"/>
                <w:sz w:val="20"/>
                <w:szCs w:val="20"/>
              </w:rPr>
            </w:pPr>
          </w:p>
        </w:tc>
        <w:tc>
          <w:tcPr>
            <w:tcW w:w="4844" w:type="dxa"/>
            <w:shd w:val="clear" w:color="auto" w:fill="auto"/>
          </w:tcPr>
          <w:p w:rsidR="00BA4541" w:rsidRPr="001266E9" w:rsidRDefault="00BA4541" w:rsidP="001266E9">
            <w:pPr>
              <w:rPr>
                <w:rFonts w:ascii="Century Gothic" w:hAnsi="Century Gothic" w:cstheme="minorHAnsi"/>
                <w:sz w:val="20"/>
                <w:szCs w:val="20"/>
              </w:rPr>
            </w:pPr>
          </w:p>
          <w:p w:rsidR="00BA4541" w:rsidRPr="001266E9" w:rsidRDefault="00BA4541" w:rsidP="001266E9">
            <w:pPr>
              <w:ind w:firstLine="0"/>
              <w:rPr>
                <w:rFonts w:ascii="Century Gothic" w:hAnsi="Century Gothic" w:cstheme="minorHAnsi"/>
                <w:sz w:val="20"/>
                <w:szCs w:val="20"/>
              </w:rPr>
            </w:pPr>
            <w:r w:rsidRPr="001266E9">
              <w:rPr>
                <w:rFonts w:ascii="Century Gothic" w:hAnsi="Century Gothic" w:cstheme="minorHAnsi"/>
                <w:sz w:val="20"/>
                <w:szCs w:val="20"/>
              </w:rPr>
              <w:t>PO receives complete documents from DO</w:t>
            </w:r>
          </w:p>
        </w:tc>
        <w:tc>
          <w:tcPr>
            <w:tcW w:w="2750" w:type="dxa"/>
            <w:shd w:val="clear" w:color="auto" w:fill="auto"/>
          </w:tcPr>
          <w:p w:rsidR="00BA4541" w:rsidRPr="001266E9" w:rsidRDefault="00BA4541" w:rsidP="001266E9">
            <w:pPr>
              <w:pStyle w:val="Header"/>
              <w:rPr>
                <w:rFonts w:ascii="Century Gothic" w:hAnsi="Century Gothic" w:cstheme="minorHAnsi"/>
                <w:sz w:val="20"/>
                <w:szCs w:val="20"/>
              </w:rPr>
            </w:pPr>
          </w:p>
        </w:tc>
      </w:tr>
      <w:tr w:rsidR="00BA4541"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A4541"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4.1</w:t>
            </w:r>
          </w:p>
        </w:tc>
        <w:tc>
          <w:tcPr>
            <w:tcW w:w="2077" w:type="dxa"/>
            <w:shd w:val="clear" w:color="auto" w:fill="auto"/>
          </w:tcPr>
          <w:p w:rsidR="00BA4541" w:rsidRPr="001266E9" w:rsidRDefault="00BA4541" w:rsidP="001266E9">
            <w:pPr>
              <w:rPr>
                <w:rFonts w:ascii="Century Gothic" w:hAnsi="Century Gothic" w:cstheme="minorHAnsi"/>
                <w:sz w:val="20"/>
                <w:szCs w:val="20"/>
              </w:rPr>
            </w:pPr>
          </w:p>
          <w:p w:rsidR="00BA4541" w:rsidRPr="001266E9" w:rsidRDefault="00BA4541"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44" w:type="dxa"/>
            <w:shd w:val="clear" w:color="auto" w:fill="auto"/>
          </w:tcPr>
          <w:p w:rsidR="00612216" w:rsidRPr="001266E9" w:rsidRDefault="00612216" w:rsidP="001266E9">
            <w:pPr>
              <w:ind w:firstLine="0"/>
              <w:rPr>
                <w:rFonts w:ascii="Century Gothic" w:hAnsi="Century Gothic" w:cstheme="minorHAnsi"/>
                <w:sz w:val="20"/>
                <w:szCs w:val="20"/>
              </w:rPr>
            </w:pPr>
          </w:p>
          <w:p w:rsidR="00BA4541" w:rsidRPr="001266E9" w:rsidRDefault="00BA4541"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 reviews the Provisional Annuity Agreement and determines if Annuity is with or without lump sum </w:t>
            </w:r>
          </w:p>
        </w:tc>
        <w:tc>
          <w:tcPr>
            <w:tcW w:w="2750" w:type="dxa"/>
            <w:shd w:val="clear" w:color="auto" w:fill="auto"/>
          </w:tcPr>
          <w:p w:rsidR="00BA4541" w:rsidRPr="001266E9" w:rsidRDefault="00BA4541" w:rsidP="001266E9">
            <w:pPr>
              <w:pStyle w:val="Header"/>
              <w:rPr>
                <w:rFonts w:ascii="Century Gothic" w:hAnsi="Century Gothic" w:cstheme="minorHAnsi"/>
                <w:sz w:val="20"/>
                <w:szCs w:val="20"/>
              </w:rPr>
            </w:pPr>
            <w:r w:rsidRPr="001266E9">
              <w:rPr>
                <w:rFonts w:ascii="Century Gothic" w:hAnsi="Century Gothic" w:cstheme="minorHAnsi"/>
                <w:sz w:val="20"/>
                <w:szCs w:val="20"/>
              </w:rPr>
              <w:t xml:space="preserve">Provisional Annuity        Agreement </w:t>
            </w:r>
          </w:p>
        </w:tc>
      </w:tr>
      <w:tr w:rsidR="00612216"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612216"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4.2</w:t>
            </w:r>
          </w:p>
        </w:tc>
        <w:tc>
          <w:tcPr>
            <w:tcW w:w="2077" w:type="dxa"/>
            <w:shd w:val="clear" w:color="auto" w:fill="auto"/>
          </w:tcPr>
          <w:p w:rsidR="00612216" w:rsidRPr="001266E9" w:rsidRDefault="00612216" w:rsidP="001266E9">
            <w:pPr>
              <w:ind w:firstLine="0"/>
              <w:rPr>
                <w:rFonts w:ascii="Century Gothic" w:hAnsi="Century Gothic" w:cstheme="minorHAnsi"/>
                <w:sz w:val="20"/>
                <w:szCs w:val="20"/>
              </w:rPr>
            </w:pPr>
          </w:p>
          <w:p w:rsidR="00612216" w:rsidRPr="001266E9" w:rsidRDefault="00612216" w:rsidP="001266E9">
            <w:pPr>
              <w:ind w:firstLine="0"/>
              <w:rPr>
                <w:rFonts w:ascii="Century Gothic" w:hAnsi="Century Gothic" w:cstheme="minorHAnsi"/>
                <w:sz w:val="20"/>
                <w:szCs w:val="20"/>
              </w:rPr>
            </w:pPr>
          </w:p>
          <w:p w:rsidR="00612216" w:rsidRPr="001266E9" w:rsidRDefault="00612216"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44" w:type="dxa"/>
            <w:shd w:val="clear" w:color="auto" w:fill="auto"/>
          </w:tcPr>
          <w:p w:rsidR="00612216" w:rsidRPr="001266E9" w:rsidRDefault="00612216" w:rsidP="001266E9">
            <w:pPr>
              <w:jc w:val="both"/>
              <w:rPr>
                <w:rFonts w:ascii="Century Gothic" w:hAnsi="Century Gothic" w:cstheme="minorHAnsi"/>
                <w:sz w:val="20"/>
                <w:szCs w:val="20"/>
              </w:rPr>
            </w:pPr>
          </w:p>
          <w:p w:rsidR="00612216" w:rsidRPr="001266E9" w:rsidRDefault="00612216"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PO immediately prepares schedule of annuity applications received and forward same to </w:t>
            </w:r>
            <w:r w:rsidR="00E54F88" w:rsidRPr="001266E9">
              <w:rPr>
                <w:rFonts w:ascii="Century Gothic" w:hAnsi="Century Gothic" w:cstheme="minorHAnsi"/>
                <w:sz w:val="20"/>
                <w:szCs w:val="20"/>
              </w:rPr>
              <w:t xml:space="preserve">tagged account officer under advise to the respective ZM’s and the CMO </w:t>
            </w:r>
            <w:r w:rsidRPr="001266E9">
              <w:rPr>
                <w:rFonts w:ascii="Century Gothic" w:hAnsi="Century Gothic" w:cstheme="minorHAnsi"/>
                <w:sz w:val="20"/>
                <w:szCs w:val="20"/>
              </w:rPr>
              <w:t xml:space="preserve">notifying them of  receipt </w:t>
            </w:r>
            <w:r w:rsidR="00E54F88" w:rsidRPr="001266E9">
              <w:rPr>
                <w:rFonts w:ascii="Century Gothic" w:hAnsi="Century Gothic" w:cstheme="minorHAnsi"/>
                <w:sz w:val="20"/>
                <w:szCs w:val="20"/>
              </w:rPr>
              <w:t xml:space="preserve">of annuity request </w:t>
            </w:r>
            <w:r w:rsidRPr="001266E9">
              <w:rPr>
                <w:rFonts w:ascii="Century Gothic" w:hAnsi="Century Gothic" w:cstheme="minorHAnsi"/>
                <w:sz w:val="20"/>
                <w:szCs w:val="20"/>
              </w:rPr>
              <w:t xml:space="preserve">so as to engage the retiree for </w:t>
            </w:r>
            <w:r w:rsidR="00E54F88" w:rsidRPr="001266E9">
              <w:rPr>
                <w:rFonts w:ascii="Century Gothic" w:hAnsi="Century Gothic" w:cstheme="minorHAnsi"/>
                <w:sz w:val="20"/>
                <w:szCs w:val="20"/>
              </w:rPr>
              <w:t xml:space="preserve">reconsideration of his/her request. </w:t>
            </w:r>
          </w:p>
        </w:tc>
        <w:tc>
          <w:tcPr>
            <w:tcW w:w="2750" w:type="dxa"/>
            <w:shd w:val="clear" w:color="auto" w:fill="auto"/>
          </w:tcPr>
          <w:p w:rsidR="00612216" w:rsidRPr="001266E9" w:rsidRDefault="00612216" w:rsidP="001266E9">
            <w:pPr>
              <w:pStyle w:val="Header"/>
              <w:numPr>
                <w:ilvl w:val="12"/>
                <w:numId w:val="0"/>
              </w:numPr>
              <w:jc w:val="both"/>
              <w:rPr>
                <w:rFonts w:ascii="Century Gothic" w:hAnsi="Century Gothic" w:cstheme="minorHAnsi"/>
                <w:sz w:val="20"/>
                <w:szCs w:val="20"/>
              </w:rPr>
            </w:pPr>
          </w:p>
          <w:p w:rsidR="00612216" w:rsidRPr="001266E9" w:rsidRDefault="00612216"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 xml:space="preserve">Email response from </w:t>
            </w:r>
            <w:r w:rsidR="00405A68" w:rsidRPr="001266E9">
              <w:rPr>
                <w:rFonts w:ascii="Century Gothic" w:hAnsi="Century Gothic" w:cstheme="minorHAnsi"/>
                <w:sz w:val="20"/>
                <w:szCs w:val="20"/>
              </w:rPr>
              <w:t>Branch and Service Center</w:t>
            </w:r>
            <w:r w:rsidRPr="001266E9">
              <w:rPr>
                <w:rFonts w:ascii="Century Gothic" w:hAnsi="Century Gothic" w:cstheme="minorHAnsi"/>
                <w:sz w:val="20"/>
                <w:szCs w:val="20"/>
              </w:rPr>
              <w:t xml:space="preserve"> on outcome of engagement with retiree</w:t>
            </w:r>
          </w:p>
          <w:p w:rsidR="009108AF" w:rsidRPr="001266E9" w:rsidRDefault="009108AF" w:rsidP="001266E9">
            <w:pPr>
              <w:pStyle w:val="Header"/>
              <w:numPr>
                <w:ilvl w:val="12"/>
                <w:numId w:val="0"/>
              </w:numPr>
              <w:jc w:val="both"/>
              <w:rPr>
                <w:rFonts w:ascii="Century Gothic" w:hAnsi="Century Gothic" w:cstheme="minorHAnsi"/>
                <w:sz w:val="20"/>
                <w:szCs w:val="20"/>
              </w:rPr>
            </w:pPr>
          </w:p>
          <w:p w:rsidR="009108AF" w:rsidRPr="001266E9" w:rsidRDefault="009108AF" w:rsidP="001266E9">
            <w:pPr>
              <w:pStyle w:val="Header"/>
              <w:numPr>
                <w:ilvl w:val="12"/>
                <w:numId w:val="0"/>
              </w:numPr>
              <w:jc w:val="both"/>
              <w:rPr>
                <w:rFonts w:ascii="Century Gothic" w:hAnsi="Century Gothic" w:cstheme="minorHAnsi"/>
                <w:sz w:val="20"/>
                <w:szCs w:val="20"/>
              </w:rPr>
            </w:pPr>
          </w:p>
        </w:tc>
      </w:tr>
      <w:tr w:rsidR="004D492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4D492D" w:rsidRPr="001266E9" w:rsidRDefault="0015293D" w:rsidP="001266E9">
            <w:pPr>
              <w:pStyle w:val="Header"/>
              <w:tabs>
                <w:tab w:val="clear" w:pos="4680"/>
                <w:tab w:val="clear" w:pos="9360"/>
                <w:tab w:val="left" w:pos="1055"/>
              </w:tabs>
              <w:ind w:left="360" w:firstLine="0"/>
              <w:rPr>
                <w:rFonts w:ascii="Century Gothic" w:hAnsi="Century Gothic" w:cstheme="minorHAnsi"/>
                <w:sz w:val="20"/>
                <w:szCs w:val="20"/>
              </w:rPr>
            </w:pPr>
            <w:r w:rsidRPr="001266E9">
              <w:rPr>
                <w:rFonts w:ascii="Century Gothic" w:hAnsi="Century Gothic" w:cstheme="minorHAnsi"/>
                <w:sz w:val="20"/>
                <w:szCs w:val="20"/>
              </w:rPr>
              <w:t>4.3</w:t>
            </w:r>
          </w:p>
        </w:tc>
        <w:tc>
          <w:tcPr>
            <w:tcW w:w="2077" w:type="dxa"/>
            <w:shd w:val="clear" w:color="auto" w:fill="auto"/>
          </w:tcPr>
          <w:p w:rsidR="00612216" w:rsidRPr="001266E9" w:rsidRDefault="00612216" w:rsidP="001266E9">
            <w:pPr>
              <w:ind w:firstLine="0"/>
              <w:rPr>
                <w:rFonts w:ascii="Century Gothic" w:hAnsi="Century Gothic" w:cstheme="minorHAnsi"/>
                <w:sz w:val="20"/>
                <w:szCs w:val="20"/>
              </w:rPr>
            </w:pPr>
          </w:p>
          <w:p w:rsidR="004D492D" w:rsidRPr="001266E9" w:rsidRDefault="004D492D"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44" w:type="dxa"/>
            <w:shd w:val="clear" w:color="auto" w:fill="auto"/>
          </w:tcPr>
          <w:p w:rsidR="00612216" w:rsidRPr="001266E9" w:rsidRDefault="00612216" w:rsidP="001266E9">
            <w:pPr>
              <w:ind w:firstLine="0"/>
              <w:rPr>
                <w:rFonts w:ascii="Century Gothic" w:hAnsi="Century Gothic" w:cstheme="minorHAnsi"/>
                <w:sz w:val="20"/>
                <w:szCs w:val="20"/>
              </w:rPr>
            </w:pPr>
          </w:p>
          <w:p w:rsidR="004D492D" w:rsidRPr="001266E9" w:rsidRDefault="00612216"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Where retiree confirms choice of annuity, </w:t>
            </w:r>
            <w:r w:rsidR="00E00D9F" w:rsidRPr="001266E9">
              <w:rPr>
                <w:rFonts w:ascii="Century Gothic" w:hAnsi="Century Gothic" w:cstheme="minorHAnsi"/>
                <w:sz w:val="20"/>
                <w:szCs w:val="20"/>
              </w:rPr>
              <w:t xml:space="preserve">PO notifies officer handling PW to </w:t>
            </w:r>
            <w:r w:rsidR="00660C6D" w:rsidRPr="001266E9">
              <w:rPr>
                <w:rFonts w:ascii="Century Gothic" w:hAnsi="Century Gothic" w:cstheme="minorHAnsi"/>
                <w:sz w:val="20"/>
                <w:szCs w:val="20"/>
              </w:rPr>
              <w:t>delist</w:t>
            </w:r>
            <w:r w:rsidR="00E00D9F" w:rsidRPr="001266E9">
              <w:rPr>
                <w:rFonts w:ascii="Century Gothic" w:hAnsi="Century Gothic" w:cstheme="minorHAnsi"/>
                <w:sz w:val="20"/>
                <w:szCs w:val="20"/>
              </w:rPr>
              <w:t xml:space="preserve"> retiree from the </w:t>
            </w:r>
            <w:r w:rsidR="00582F0B" w:rsidRPr="001266E9">
              <w:rPr>
                <w:rFonts w:ascii="Century Gothic" w:hAnsi="Century Gothic" w:cstheme="minorHAnsi"/>
                <w:sz w:val="20"/>
                <w:szCs w:val="20"/>
              </w:rPr>
              <w:t>payment of monthly/quarterly PW</w:t>
            </w:r>
            <w:r w:rsidR="00A01ED3" w:rsidRPr="001266E9">
              <w:rPr>
                <w:rFonts w:ascii="Century Gothic" w:hAnsi="Century Gothic" w:cstheme="minorHAnsi"/>
                <w:sz w:val="20"/>
                <w:szCs w:val="20"/>
              </w:rPr>
              <w:t xml:space="preserve"> immediately</w:t>
            </w:r>
          </w:p>
        </w:tc>
        <w:tc>
          <w:tcPr>
            <w:tcW w:w="2750" w:type="dxa"/>
            <w:shd w:val="clear" w:color="auto" w:fill="auto"/>
          </w:tcPr>
          <w:p w:rsidR="00612216" w:rsidRPr="001266E9" w:rsidRDefault="00612216" w:rsidP="001266E9">
            <w:pPr>
              <w:pStyle w:val="Header"/>
              <w:numPr>
                <w:ilvl w:val="12"/>
                <w:numId w:val="0"/>
              </w:numPr>
              <w:ind w:left="708" w:hanging="708"/>
              <w:rPr>
                <w:rFonts w:ascii="Century Gothic" w:hAnsi="Century Gothic" w:cstheme="minorHAnsi"/>
                <w:sz w:val="20"/>
                <w:szCs w:val="20"/>
              </w:rPr>
            </w:pPr>
          </w:p>
          <w:p w:rsidR="004D492D" w:rsidRPr="001266E9" w:rsidRDefault="00E00D9F" w:rsidP="001266E9">
            <w:pPr>
              <w:pStyle w:val="Header"/>
              <w:numPr>
                <w:ilvl w:val="12"/>
                <w:numId w:val="0"/>
              </w:numPr>
              <w:ind w:left="708" w:hanging="708"/>
              <w:rPr>
                <w:rFonts w:ascii="Century Gothic" w:hAnsi="Century Gothic" w:cstheme="minorHAnsi"/>
                <w:sz w:val="20"/>
                <w:szCs w:val="20"/>
              </w:rPr>
            </w:pPr>
            <w:r w:rsidRPr="001266E9">
              <w:rPr>
                <w:rFonts w:ascii="Century Gothic" w:hAnsi="Century Gothic" w:cstheme="minorHAnsi"/>
                <w:sz w:val="20"/>
                <w:szCs w:val="20"/>
              </w:rPr>
              <w:t xml:space="preserve">Monthly </w:t>
            </w:r>
            <w:r w:rsidR="00582F0B" w:rsidRPr="001266E9">
              <w:rPr>
                <w:rFonts w:ascii="Century Gothic" w:hAnsi="Century Gothic" w:cstheme="minorHAnsi"/>
                <w:sz w:val="20"/>
                <w:szCs w:val="20"/>
              </w:rPr>
              <w:t xml:space="preserve">PW </w:t>
            </w:r>
            <w:r w:rsidRPr="001266E9">
              <w:rPr>
                <w:rFonts w:ascii="Century Gothic" w:hAnsi="Century Gothic" w:cstheme="minorHAnsi"/>
                <w:sz w:val="20"/>
                <w:szCs w:val="20"/>
              </w:rPr>
              <w:t>schedule</w:t>
            </w:r>
          </w:p>
          <w:p w:rsidR="009108AF" w:rsidRPr="001266E9" w:rsidRDefault="009108AF" w:rsidP="001266E9">
            <w:pPr>
              <w:pStyle w:val="Header"/>
              <w:numPr>
                <w:ilvl w:val="12"/>
                <w:numId w:val="0"/>
              </w:numPr>
              <w:ind w:left="708" w:hanging="708"/>
              <w:rPr>
                <w:rFonts w:ascii="Century Gothic" w:hAnsi="Century Gothic" w:cstheme="minorHAnsi"/>
                <w:sz w:val="20"/>
                <w:szCs w:val="20"/>
              </w:rPr>
            </w:pPr>
          </w:p>
          <w:p w:rsidR="009108AF" w:rsidRPr="001266E9" w:rsidRDefault="009108AF" w:rsidP="001266E9">
            <w:pPr>
              <w:pStyle w:val="Header"/>
              <w:numPr>
                <w:ilvl w:val="12"/>
                <w:numId w:val="0"/>
              </w:numPr>
              <w:ind w:left="708" w:hanging="708"/>
              <w:rPr>
                <w:rFonts w:ascii="Century Gothic" w:hAnsi="Century Gothic" w:cstheme="minorHAnsi"/>
                <w:sz w:val="20"/>
                <w:szCs w:val="20"/>
              </w:rPr>
            </w:pPr>
            <w:r w:rsidRPr="001266E9">
              <w:rPr>
                <w:rFonts w:ascii="Century Gothic" w:hAnsi="Century Gothic" w:cstheme="minorHAnsi"/>
                <w:sz w:val="20"/>
                <w:szCs w:val="20"/>
              </w:rPr>
              <w:t xml:space="preserve">Delist retiree from PW on </w:t>
            </w:r>
          </w:p>
          <w:p w:rsidR="009108AF" w:rsidRPr="001266E9" w:rsidRDefault="009108AF" w:rsidP="001266E9">
            <w:pPr>
              <w:pStyle w:val="Header"/>
              <w:numPr>
                <w:ilvl w:val="12"/>
                <w:numId w:val="0"/>
              </w:numPr>
              <w:ind w:left="708" w:hanging="708"/>
              <w:rPr>
                <w:rFonts w:ascii="Century Gothic" w:hAnsi="Century Gothic" w:cstheme="minorHAnsi"/>
                <w:sz w:val="20"/>
                <w:szCs w:val="20"/>
              </w:rPr>
            </w:pPr>
            <w:r w:rsidRPr="001266E9">
              <w:rPr>
                <w:rFonts w:ascii="Century Gothic" w:hAnsi="Century Gothic" w:cstheme="minorHAnsi"/>
                <w:sz w:val="20"/>
                <w:szCs w:val="20"/>
              </w:rPr>
              <w:t>EnPower</w:t>
            </w:r>
          </w:p>
        </w:tc>
      </w:tr>
      <w:tr w:rsidR="00B51DD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51DD2"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4.4</w:t>
            </w:r>
          </w:p>
        </w:tc>
        <w:tc>
          <w:tcPr>
            <w:tcW w:w="2077" w:type="dxa"/>
            <w:shd w:val="clear" w:color="auto" w:fill="auto"/>
          </w:tcPr>
          <w:p w:rsidR="0091133A" w:rsidRPr="001266E9" w:rsidRDefault="0091133A" w:rsidP="001266E9">
            <w:pPr>
              <w:ind w:firstLine="0"/>
              <w:jc w:val="both"/>
              <w:rPr>
                <w:rFonts w:ascii="Century Gothic" w:hAnsi="Century Gothic" w:cstheme="minorHAnsi"/>
                <w:sz w:val="20"/>
                <w:szCs w:val="20"/>
              </w:rPr>
            </w:pPr>
          </w:p>
          <w:p w:rsidR="00B51DD2" w:rsidRPr="001266E9" w:rsidRDefault="00B51DD2"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B51DD2" w:rsidRPr="001266E9" w:rsidRDefault="00B51DD2" w:rsidP="001266E9">
            <w:pPr>
              <w:jc w:val="both"/>
              <w:rPr>
                <w:rFonts w:ascii="Century Gothic" w:hAnsi="Century Gothic" w:cstheme="minorHAnsi"/>
                <w:sz w:val="20"/>
                <w:szCs w:val="20"/>
              </w:rPr>
            </w:pPr>
          </w:p>
          <w:p w:rsidR="00B51DD2" w:rsidRPr="001266E9" w:rsidRDefault="00B51DD2"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PO prepares schedule of request and </w:t>
            </w:r>
            <w:r w:rsidR="0091133A" w:rsidRPr="001266E9">
              <w:rPr>
                <w:rFonts w:ascii="Century Gothic" w:hAnsi="Century Gothic" w:cstheme="minorHAnsi"/>
                <w:sz w:val="20"/>
                <w:szCs w:val="20"/>
              </w:rPr>
              <w:t>instruction to</w:t>
            </w:r>
            <w:r w:rsidRPr="001266E9">
              <w:rPr>
                <w:rFonts w:ascii="Century Gothic" w:hAnsi="Century Gothic" w:cstheme="minorHAnsi"/>
                <w:sz w:val="20"/>
                <w:szCs w:val="20"/>
              </w:rPr>
              <w:t xml:space="preserve">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for approval</w:t>
            </w:r>
            <w:r w:rsidR="001C6AB2" w:rsidRPr="001266E9">
              <w:rPr>
                <w:rFonts w:ascii="Century Gothic" w:hAnsi="Century Gothic" w:cstheme="minorHAnsi"/>
                <w:sz w:val="20"/>
                <w:szCs w:val="20"/>
              </w:rPr>
              <w:t xml:space="preserve"> within 72 hours</w:t>
            </w:r>
          </w:p>
          <w:p w:rsidR="0091133A" w:rsidRPr="001266E9" w:rsidRDefault="0091133A" w:rsidP="001266E9">
            <w:pPr>
              <w:ind w:firstLine="0"/>
              <w:jc w:val="both"/>
              <w:rPr>
                <w:rFonts w:ascii="Century Gothic" w:hAnsi="Century Gothic" w:cstheme="minorHAnsi"/>
                <w:sz w:val="20"/>
                <w:szCs w:val="20"/>
              </w:rPr>
            </w:pPr>
          </w:p>
        </w:tc>
        <w:tc>
          <w:tcPr>
            <w:tcW w:w="2750" w:type="dxa"/>
            <w:shd w:val="clear" w:color="auto" w:fill="auto"/>
          </w:tcPr>
          <w:p w:rsidR="00B51DD2" w:rsidRPr="001266E9" w:rsidRDefault="00B51DD2" w:rsidP="001266E9">
            <w:pPr>
              <w:pStyle w:val="Header"/>
              <w:numPr>
                <w:ilvl w:val="12"/>
                <w:numId w:val="0"/>
              </w:numPr>
              <w:ind w:left="708" w:hanging="708"/>
              <w:jc w:val="both"/>
              <w:rPr>
                <w:rFonts w:ascii="Century Gothic" w:hAnsi="Century Gothic" w:cstheme="minorHAnsi"/>
                <w:sz w:val="20"/>
                <w:szCs w:val="20"/>
              </w:rPr>
            </w:pPr>
          </w:p>
          <w:p w:rsidR="00F72F1C" w:rsidRPr="001266E9" w:rsidRDefault="00F72F1C" w:rsidP="001266E9">
            <w:pPr>
              <w:pStyle w:val="Header"/>
              <w:numPr>
                <w:ilvl w:val="12"/>
                <w:numId w:val="0"/>
              </w:numPr>
              <w:ind w:left="708" w:hanging="708"/>
              <w:jc w:val="both"/>
              <w:rPr>
                <w:rFonts w:ascii="Century Gothic" w:hAnsi="Century Gothic" w:cstheme="minorHAnsi"/>
                <w:sz w:val="20"/>
                <w:szCs w:val="20"/>
              </w:rPr>
            </w:pPr>
          </w:p>
        </w:tc>
      </w:tr>
      <w:tr w:rsidR="00B51DD2"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51DD2"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4.5</w:t>
            </w:r>
          </w:p>
        </w:tc>
        <w:tc>
          <w:tcPr>
            <w:tcW w:w="2077" w:type="dxa"/>
            <w:shd w:val="clear" w:color="auto" w:fill="auto"/>
          </w:tcPr>
          <w:p w:rsidR="0091133A" w:rsidRPr="001266E9" w:rsidRDefault="0091133A" w:rsidP="001266E9">
            <w:pPr>
              <w:ind w:firstLine="0"/>
              <w:jc w:val="both"/>
              <w:rPr>
                <w:rFonts w:ascii="Century Gothic" w:hAnsi="Century Gothic" w:cstheme="minorHAnsi"/>
                <w:sz w:val="20"/>
                <w:szCs w:val="20"/>
              </w:rPr>
            </w:pPr>
          </w:p>
          <w:p w:rsidR="00B51DD2" w:rsidRPr="001266E9" w:rsidRDefault="00B51DD2"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B51DD2" w:rsidRPr="001266E9" w:rsidRDefault="00B51DD2" w:rsidP="001266E9">
            <w:pPr>
              <w:jc w:val="both"/>
              <w:rPr>
                <w:rFonts w:ascii="Century Gothic" w:hAnsi="Century Gothic" w:cstheme="minorHAnsi"/>
                <w:sz w:val="20"/>
                <w:szCs w:val="20"/>
              </w:rPr>
            </w:pPr>
          </w:p>
          <w:p w:rsidR="00B51DD2" w:rsidRPr="001266E9" w:rsidRDefault="00B51DD2"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PO </w:t>
            </w:r>
            <w:r w:rsidR="001C6AB2" w:rsidRPr="001266E9">
              <w:rPr>
                <w:rFonts w:ascii="Century Gothic" w:hAnsi="Century Gothic" w:cstheme="minorHAnsi"/>
                <w:sz w:val="20"/>
                <w:szCs w:val="20"/>
              </w:rPr>
              <w:t xml:space="preserve">immediately </w:t>
            </w:r>
            <w:r w:rsidRPr="001266E9">
              <w:rPr>
                <w:rFonts w:ascii="Century Gothic" w:hAnsi="Century Gothic" w:cstheme="minorHAnsi"/>
                <w:sz w:val="20"/>
                <w:szCs w:val="20"/>
              </w:rPr>
              <w:t>deliver</w:t>
            </w:r>
            <w:r w:rsidR="008E0B15" w:rsidRPr="001266E9">
              <w:rPr>
                <w:rFonts w:ascii="Century Gothic" w:hAnsi="Century Gothic" w:cstheme="minorHAnsi"/>
                <w:sz w:val="20"/>
                <w:szCs w:val="20"/>
              </w:rPr>
              <w:t xml:space="preserve">s prepared schedule of </w:t>
            </w:r>
            <w:r w:rsidRPr="001266E9">
              <w:rPr>
                <w:rFonts w:ascii="Century Gothic" w:hAnsi="Century Gothic" w:cstheme="minorHAnsi"/>
                <w:sz w:val="20"/>
                <w:szCs w:val="20"/>
              </w:rPr>
              <w:t xml:space="preserve">request </w:t>
            </w:r>
            <w:r w:rsidR="008E0B15" w:rsidRPr="001266E9">
              <w:rPr>
                <w:rFonts w:ascii="Century Gothic" w:hAnsi="Century Gothic" w:cstheme="minorHAnsi"/>
                <w:sz w:val="20"/>
                <w:szCs w:val="20"/>
              </w:rPr>
              <w:t xml:space="preserve">for approval </w:t>
            </w:r>
            <w:r w:rsidRPr="001266E9">
              <w:rPr>
                <w:rFonts w:ascii="Century Gothic" w:hAnsi="Century Gothic" w:cstheme="minorHAnsi"/>
                <w:sz w:val="20"/>
                <w:szCs w:val="20"/>
              </w:rPr>
              <w:t xml:space="preserve">to Checking Officer for review and sign off </w:t>
            </w:r>
          </w:p>
          <w:p w:rsidR="0091133A" w:rsidRPr="001266E9" w:rsidRDefault="0091133A" w:rsidP="001266E9">
            <w:pPr>
              <w:ind w:firstLine="0"/>
              <w:jc w:val="both"/>
              <w:rPr>
                <w:rFonts w:ascii="Century Gothic" w:hAnsi="Century Gothic" w:cstheme="minorHAnsi"/>
                <w:sz w:val="20"/>
                <w:szCs w:val="20"/>
              </w:rPr>
            </w:pPr>
          </w:p>
        </w:tc>
        <w:tc>
          <w:tcPr>
            <w:tcW w:w="2750" w:type="dxa"/>
            <w:shd w:val="clear" w:color="auto" w:fill="auto"/>
          </w:tcPr>
          <w:p w:rsidR="00B51DD2" w:rsidRPr="001266E9" w:rsidRDefault="00B51DD2" w:rsidP="001266E9">
            <w:pPr>
              <w:pStyle w:val="Header"/>
              <w:numPr>
                <w:ilvl w:val="12"/>
                <w:numId w:val="0"/>
              </w:numPr>
              <w:jc w:val="both"/>
              <w:rPr>
                <w:rFonts w:ascii="Century Gothic" w:hAnsi="Century Gothic" w:cstheme="minorHAnsi"/>
                <w:sz w:val="20"/>
                <w:szCs w:val="20"/>
              </w:rPr>
            </w:pPr>
          </w:p>
          <w:p w:rsidR="008E0B15" w:rsidRPr="001266E9" w:rsidRDefault="008E0B15" w:rsidP="001266E9">
            <w:pPr>
              <w:pStyle w:val="Header"/>
              <w:numPr>
                <w:ilvl w:val="12"/>
                <w:numId w:val="0"/>
              </w:numPr>
              <w:jc w:val="both"/>
              <w:rPr>
                <w:rFonts w:ascii="Century Gothic" w:hAnsi="Century Gothic" w:cstheme="minorHAnsi"/>
                <w:sz w:val="20"/>
                <w:szCs w:val="20"/>
              </w:rPr>
            </w:pPr>
          </w:p>
        </w:tc>
      </w:tr>
      <w:tr w:rsidR="00001CC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001CCD" w:rsidRPr="001266E9" w:rsidRDefault="0015293D"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4.6</w:t>
            </w:r>
          </w:p>
        </w:tc>
        <w:tc>
          <w:tcPr>
            <w:tcW w:w="2077" w:type="dxa"/>
            <w:shd w:val="clear" w:color="auto" w:fill="auto"/>
          </w:tcPr>
          <w:p w:rsidR="0091133A" w:rsidRPr="001266E9" w:rsidRDefault="0091133A" w:rsidP="001266E9">
            <w:pPr>
              <w:ind w:firstLine="0"/>
              <w:jc w:val="both"/>
              <w:rPr>
                <w:rFonts w:ascii="Century Gothic" w:hAnsi="Century Gothic" w:cstheme="minorHAnsi"/>
                <w:sz w:val="20"/>
                <w:szCs w:val="20"/>
              </w:rPr>
            </w:pPr>
          </w:p>
          <w:p w:rsidR="00001CCD" w:rsidRPr="001266E9" w:rsidRDefault="00001CCD"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91133A" w:rsidRPr="001266E9" w:rsidRDefault="0091133A" w:rsidP="001266E9">
            <w:pPr>
              <w:ind w:firstLine="0"/>
              <w:jc w:val="both"/>
              <w:rPr>
                <w:rFonts w:ascii="Century Gothic" w:hAnsi="Century Gothic" w:cstheme="minorHAnsi"/>
                <w:sz w:val="20"/>
                <w:szCs w:val="20"/>
              </w:rPr>
            </w:pPr>
          </w:p>
          <w:p w:rsidR="00001CCD" w:rsidRPr="001266E9" w:rsidRDefault="00001CCD"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PO delivers the already signed off approval schedule to Internal Control for final vetting and sign off</w:t>
            </w:r>
          </w:p>
          <w:p w:rsidR="0091133A" w:rsidRPr="001266E9" w:rsidRDefault="0091133A" w:rsidP="001266E9">
            <w:pPr>
              <w:ind w:firstLine="0"/>
              <w:jc w:val="both"/>
              <w:rPr>
                <w:rFonts w:ascii="Century Gothic" w:hAnsi="Century Gothic" w:cstheme="minorHAnsi"/>
                <w:sz w:val="20"/>
                <w:szCs w:val="20"/>
              </w:rPr>
            </w:pPr>
          </w:p>
        </w:tc>
        <w:tc>
          <w:tcPr>
            <w:tcW w:w="2750" w:type="dxa"/>
            <w:shd w:val="clear" w:color="auto" w:fill="auto"/>
          </w:tcPr>
          <w:p w:rsidR="00001CCD" w:rsidRPr="001266E9" w:rsidRDefault="00001CCD"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 xml:space="preserve">Approval request schedule </w:t>
            </w:r>
          </w:p>
        </w:tc>
      </w:tr>
      <w:tr w:rsidR="00001CC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001CCD"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4.7</w:t>
            </w:r>
          </w:p>
        </w:tc>
        <w:tc>
          <w:tcPr>
            <w:tcW w:w="2077" w:type="dxa"/>
            <w:shd w:val="clear" w:color="auto" w:fill="auto"/>
          </w:tcPr>
          <w:p w:rsidR="0091133A" w:rsidRPr="001266E9" w:rsidRDefault="0091133A" w:rsidP="001266E9">
            <w:pPr>
              <w:ind w:firstLine="0"/>
              <w:jc w:val="both"/>
              <w:rPr>
                <w:rFonts w:ascii="Century Gothic" w:hAnsi="Century Gothic" w:cstheme="minorHAnsi"/>
                <w:sz w:val="20"/>
                <w:szCs w:val="20"/>
              </w:rPr>
            </w:pPr>
          </w:p>
          <w:p w:rsidR="00001CCD" w:rsidRPr="001266E9" w:rsidRDefault="00001CCD" w:rsidP="001266E9">
            <w:pPr>
              <w:ind w:firstLine="0"/>
              <w:jc w:val="both"/>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91133A" w:rsidRPr="001266E9" w:rsidRDefault="0091133A" w:rsidP="001266E9">
            <w:pPr>
              <w:ind w:firstLine="0"/>
              <w:jc w:val="both"/>
              <w:rPr>
                <w:rFonts w:ascii="Century Gothic" w:hAnsi="Century Gothic" w:cstheme="minorHAnsi"/>
                <w:sz w:val="20"/>
                <w:szCs w:val="20"/>
              </w:rPr>
            </w:pPr>
          </w:p>
          <w:p w:rsidR="00001CCD" w:rsidRPr="001266E9" w:rsidRDefault="00C06C10" w:rsidP="001266E9">
            <w:pPr>
              <w:ind w:firstLine="0"/>
              <w:jc w:val="both"/>
              <w:rPr>
                <w:rFonts w:ascii="Century Gothic" w:hAnsi="Century Gothic" w:cstheme="minorHAnsi"/>
                <w:i/>
                <w:sz w:val="20"/>
                <w:szCs w:val="20"/>
              </w:rPr>
            </w:pPr>
            <w:r w:rsidRPr="001266E9">
              <w:rPr>
                <w:rFonts w:ascii="Century Gothic" w:hAnsi="Century Gothic" w:cstheme="minorHAnsi"/>
                <w:sz w:val="20"/>
                <w:szCs w:val="20"/>
              </w:rPr>
              <w:t>PO immediately delivers</w:t>
            </w:r>
            <w:r w:rsidR="00001CCD" w:rsidRPr="001266E9">
              <w:rPr>
                <w:rFonts w:ascii="Century Gothic" w:hAnsi="Century Gothic" w:cstheme="minorHAnsi"/>
                <w:sz w:val="20"/>
                <w:szCs w:val="20"/>
              </w:rPr>
              <w:t xml:space="preserve"> request to </w:t>
            </w:r>
            <w:r w:rsidR="00144CDE" w:rsidRPr="001266E9">
              <w:rPr>
                <w:rFonts w:ascii="Century Gothic" w:hAnsi="Century Gothic" w:cstheme="minorHAnsi"/>
                <w:sz w:val="20"/>
                <w:szCs w:val="20"/>
              </w:rPr>
              <w:t>PenCom</w:t>
            </w:r>
            <w:r w:rsidR="00001CCD" w:rsidRPr="001266E9">
              <w:rPr>
                <w:rFonts w:ascii="Century Gothic" w:hAnsi="Century Gothic" w:cstheme="minorHAnsi"/>
                <w:sz w:val="20"/>
                <w:szCs w:val="20"/>
              </w:rPr>
              <w:t xml:space="preserve"> for approval via RMAS or hard copies </w:t>
            </w:r>
            <w:r w:rsidR="001C3AE9" w:rsidRPr="001266E9">
              <w:rPr>
                <w:rFonts w:ascii="Century Gothic" w:hAnsi="Century Gothic" w:cstheme="minorHAnsi"/>
                <w:sz w:val="20"/>
                <w:szCs w:val="20"/>
              </w:rPr>
              <w:t>(</w:t>
            </w:r>
            <w:r w:rsidR="001C3AE9" w:rsidRPr="001266E9">
              <w:rPr>
                <w:rFonts w:ascii="Century Gothic" w:hAnsi="Century Gothic" w:cstheme="minorHAnsi"/>
                <w:i/>
                <w:sz w:val="20"/>
                <w:szCs w:val="20"/>
              </w:rPr>
              <w:t>where request is not supported by RMAS)</w:t>
            </w:r>
            <w:r w:rsidR="00001CCD" w:rsidRPr="001266E9">
              <w:rPr>
                <w:rFonts w:ascii="Century Gothic" w:hAnsi="Century Gothic" w:cstheme="minorHAnsi"/>
                <w:i/>
                <w:sz w:val="20"/>
                <w:szCs w:val="20"/>
              </w:rPr>
              <w:t xml:space="preserve">. </w:t>
            </w:r>
          </w:p>
          <w:p w:rsidR="0091133A" w:rsidRPr="001266E9" w:rsidRDefault="0091133A" w:rsidP="001266E9">
            <w:pPr>
              <w:ind w:firstLine="0"/>
              <w:jc w:val="both"/>
              <w:rPr>
                <w:rFonts w:ascii="Century Gothic" w:hAnsi="Century Gothic" w:cstheme="minorHAnsi"/>
                <w:sz w:val="20"/>
                <w:szCs w:val="20"/>
              </w:rPr>
            </w:pPr>
          </w:p>
        </w:tc>
        <w:tc>
          <w:tcPr>
            <w:tcW w:w="2750" w:type="dxa"/>
            <w:shd w:val="clear" w:color="auto" w:fill="auto"/>
          </w:tcPr>
          <w:p w:rsidR="00001CCD" w:rsidRPr="001266E9" w:rsidRDefault="00001CCD"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 xml:space="preserve">E-mail acknowledgement copy </w:t>
            </w:r>
          </w:p>
          <w:p w:rsidR="00001CCD" w:rsidRPr="001266E9" w:rsidRDefault="00001CCD" w:rsidP="001266E9">
            <w:pPr>
              <w:pStyle w:val="Header"/>
              <w:numPr>
                <w:ilvl w:val="12"/>
                <w:numId w:val="0"/>
              </w:numPr>
              <w:jc w:val="both"/>
              <w:rPr>
                <w:rFonts w:ascii="Century Gothic" w:hAnsi="Century Gothic" w:cstheme="minorHAnsi"/>
                <w:sz w:val="20"/>
                <w:szCs w:val="20"/>
              </w:rPr>
            </w:pPr>
          </w:p>
        </w:tc>
      </w:tr>
      <w:tr w:rsidR="00001CC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001CCD"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4.8</w:t>
            </w:r>
          </w:p>
        </w:tc>
        <w:tc>
          <w:tcPr>
            <w:tcW w:w="2077" w:type="dxa"/>
            <w:shd w:val="clear" w:color="auto" w:fill="auto"/>
          </w:tcPr>
          <w:p w:rsidR="008A5319" w:rsidRPr="001266E9" w:rsidRDefault="008A5319" w:rsidP="001266E9">
            <w:pPr>
              <w:rPr>
                <w:rFonts w:ascii="Century Gothic" w:hAnsi="Century Gothic" w:cstheme="minorHAnsi"/>
                <w:sz w:val="20"/>
                <w:szCs w:val="20"/>
              </w:rPr>
            </w:pPr>
          </w:p>
          <w:p w:rsidR="00001CCD" w:rsidRPr="001266E9" w:rsidRDefault="00001CCD"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44" w:type="dxa"/>
            <w:shd w:val="clear" w:color="auto" w:fill="auto"/>
          </w:tcPr>
          <w:p w:rsidR="008A5319" w:rsidRPr="001266E9" w:rsidRDefault="008A5319" w:rsidP="001266E9">
            <w:pPr>
              <w:ind w:firstLine="0"/>
              <w:rPr>
                <w:rFonts w:ascii="Century Gothic" w:hAnsi="Century Gothic" w:cstheme="minorHAnsi"/>
                <w:sz w:val="20"/>
                <w:szCs w:val="20"/>
              </w:rPr>
            </w:pPr>
          </w:p>
          <w:p w:rsidR="00001CCD" w:rsidRPr="001266E9" w:rsidRDefault="008E0B15" w:rsidP="001266E9">
            <w:pPr>
              <w:ind w:firstLine="0"/>
              <w:rPr>
                <w:rFonts w:ascii="Century Gothic" w:hAnsi="Century Gothic" w:cstheme="minorHAnsi"/>
                <w:sz w:val="20"/>
                <w:szCs w:val="20"/>
              </w:rPr>
            </w:pPr>
            <w:r w:rsidRPr="001266E9">
              <w:rPr>
                <w:rFonts w:ascii="Century Gothic" w:hAnsi="Century Gothic" w:cstheme="minorHAnsi"/>
                <w:sz w:val="20"/>
                <w:szCs w:val="20"/>
              </w:rPr>
              <w:t>F</w:t>
            </w:r>
            <w:r w:rsidR="00001CCD" w:rsidRPr="001266E9">
              <w:rPr>
                <w:rFonts w:ascii="Century Gothic" w:hAnsi="Century Gothic" w:cstheme="minorHAnsi"/>
                <w:sz w:val="20"/>
                <w:szCs w:val="20"/>
              </w:rPr>
              <w:t>orward</w:t>
            </w:r>
            <w:r w:rsidRPr="001266E9">
              <w:rPr>
                <w:rFonts w:ascii="Century Gothic" w:hAnsi="Century Gothic" w:cstheme="minorHAnsi"/>
                <w:sz w:val="20"/>
                <w:szCs w:val="20"/>
              </w:rPr>
              <w:t xml:space="preserve"> list of request </w:t>
            </w:r>
            <w:r w:rsidR="00001CCD" w:rsidRPr="001266E9">
              <w:rPr>
                <w:rFonts w:ascii="Century Gothic" w:hAnsi="Century Gothic" w:cstheme="minorHAnsi"/>
                <w:sz w:val="20"/>
                <w:szCs w:val="20"/>
              </w:rPr>
              <w:t>to DO for SMS notification to the retiree(s) concerned</w:t>
            </w:r>
            <w:r w:rsidR="008A5319" w:rsidRPr="001266E9">
              <w:rPr>
                <w:rFonts w:ascii="Century Gothic" w:hAnsi="Century Gothic" w:cstheme="minorHAnsi"/>
                <w:sz w:val="20"/>
                <w:szCs w:val="20"/>
              </w:rPr>
              <w:t xml:space="preserve"> on status of application</w:t>
            </w:r>
          </w:p>
          <w:p w:rsidR="008A5319" w:rsidRPr="001266E9" w:rsidRDefault="008A5319" w:rsidP="001266E9">
            <w:pPr>
              <w:ind w:firstLine="0"/>
              <w:rPr>
                <w:rFonts w:ascii="Century Gothic" w:hAnsi="Century Gothic" w:cstheme="minorHAnsi"/>
                <w:sz w:val="20"/>
                <w:szCs w:val="20"/>
              </w:rPr>
            </w:pPr>
          </w:p>
        </w:tc>
        <w:tc>
          <w:tcPr>
            <w:tcW w:w="2750" w:type="dxa"/>
            <w:shd w:val="clear" w:color="auto" w:fill="auto"/>
          </w:tcPr>
          <w:p w:rsidR="008A5319" w:rsidRPr="001266E9" w:rsidRDefault="008A5319" w:rsidP="001266E9">
            <w:pPr>
              <w:pStyle w:val="Header"/>
              <w:numPr>
                <w:ilvl w:val="12"/>
                <w:numId w:val="0"/>
              </w:numPr>
              <w:jc w:val="both"/>
              <w:rPr>
                <w:rFonts w:ascii="Century Gothic" w:hAnsi="Century Gothic" w:cstheme="minorHAnsi"/>
                <w:sz w:val="20"/>
                <w:szCs w:val="20"/>
              </w:rPr>
            </w:pPr>
          </w:p>
          <w:p w:rsidR="00001CCD" w:rsidRPr="001266E9" w:rsidRDefault="00001CCD"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SMS platform</w:t>
            </w:r>
          </w:p>
        </w:tc>
      </w:tr>
      <w:tr w:rsidR="00001CC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001CCD" w:rsidRPr="001266E9" w:rsidRDefault="0015293D"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lastRenderedPageBreak/>
              <w:t>4.9</w:t>
            </w:r>
          </w:p>
        </w:tc>
        <w:tc>
          <w:tcPr>
            <w:tcW w:w="2077" w:type="dxa"/>
            <w:shd w:val="clear" w:color="auto" w:fill="auto"/>
          </w:tcPr>
          <w:p w:rsidR="008A5319" w:rsidRPr="001266E9" w:rsidRDefault="008A5319" w:rsidP="001266E9">
            <w:pPr>
              <w:ind w:firstLine="0"/>
              <w:rPr>
                <w:rFonts w:ascii="Century Gothic" w:hAnsi="Century Gothic" w:cstheme="minorHAnsi"/>
                <w:sz w:val="20"/>
                <w:szCs w:val="20"/>
              </w:rPr>
            </w:pPr>
          </w:p>
          <w:p w:rsidR="00001CCD" w:rsidRPr="001266E9" w:rsidRDefault="00001CCD"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8A5319" w:rsidRPr="001266E9" w:rsidRDefault="008A5319" w:rsidP="001266E9">
            <w:pPr>
              <w:ind w:firstLine="0"/>
              <w:rPr>
                <w:rFonts w:ascii="Century Gothic" w:hAnsi="Century Gothic" w:cstheme="minorHAnsi"/>
                <w:sz w:val="20"/>
                <w:szCs w:val="20"/>
              </w:rPr>
            </w:pPr>
          </w:p>
          <w:p w:rsidR="00001CCD" w:rsidRPr="001266E9" w:rsidRDefault="00001CCD" w:rsidP="001266E9">
            <w:pPr>
              <w:ind w:firstLine="0"/>
              <w:rPr>
                <w:rFonts w:ascii="Century Gothic" w:hAnsi="Century Gothic" w:cstheme="minorHAnsi"/>
                <w:sz w:val="20"/>
                <w:szCs w:val="20"/>
              </w:rPr>
            </w:pPr>
            <w:r w:rsidRPr="001266E9">
              <w:rPr>
                <w:rFonts w:ascii="Century Gothic" w:hAnsi="Century Gothic" w:cstheme="minorHAnsi"/>
                <w:sz w:val="20"/>
                <w:szCs w:val="20"/>
              </w:rPr>
              <w:t>PO ensures saf</w:t>
            </w:r>
            <w:r w:rsidR="008E0B15" w:rsidRPr="001266E9">
              <w:rPr>
                <w:rFonts w:ascii="Century Gothic" w:hAnsi="Century Gothic" w:cstheme="minorHAnsi"/>
                <w:sz w:val="20"/>
                <w:szCs w:val="20"/>
              </w:rPr>
              <w:t xml:space="preserve">ety of documents before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approval</w:t>
            </w:r>
          </w:p>
        </w:tc>
        <w:tc>
          <w:tcPr>
            <w:tcW w:w="2750" w:type="dxa"/>
            <w:shd w:val="clear" w:color="auto" w:fill="auto"/>
          </w:tcPr>
          <w:p w:rsidR="00001CCD" w:rsidRPr="001266E9" w:rsidRDefault="00001CCD" w:rsidP="001266E9">
            <w:pPr>
              <w:pStyle w:val="Header"/>
              <w:numPr>
                <w:ilvl w:val="12"/>
                <w:numId w:val="0"/>
              </w:numPr>
              <w:rPr>
                <w:rFonts w:ascii="Century Gothic" w:hAnsi="Century Gothic" w:cstheme="minorHAnsi"/>
                <w:sz w:val="20"/>
                <w:szCs w:val="20"/>
              </w:rPr>
            </w:pPr>
          </w:p>
        </w:tc>
      </w:tr>
      <w:tr w:rsidR="00001CC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001CCD"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4.10</w:t>
            </w:r>
          </w:p>
        </w:tc>
        <w:tc>
          <w:tcPr>
            <w:tcW w:w="2077" w:type="dxa"/>
            <w:shd w:val="clear" w:color="auto" w:fill="auto"/>
          </w:tcPr>
          <w:p w:rsidR="00212292" w:rsidRPr="001266E9" w:rsidRDefault="00212292" w:rsidP="001266E9">
            <w:pPr>
              <w:ind w:firstLine="0"/>
              <w:rPr>
                <w:rFonts w:ascii="Century Gothic" w:hAnsi="Century Gothic" w:cstheme="minorHAnsi"/>
                <w:sz w:val="20"/>
                <w:szCs w:val="20"/>
              </w:rPr>
            </w:pPr>
          </w:p>
          <w:p w:rsidR="00001CCD" w:rsidRPr="001266E9" w:rsidRDefault="00001CCD"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Officer/HOD</w:t>
            </w:r>
          </w:p>
        </w:tc>
        <w:tc>
          <w:tcPr>
            <w:tcW w:w="4844" w:type="dxa"/>
            <w:shd w:val="clear" w:color="auto" w:fill="auto"/>
          </w:tcPr>
          <w:p w:rsidR="00212292" w:rsidRPr="001266E9" w:rsidRDefault="00212292" w:rsidP="001266E9">
            <w:pPr>
              <w:rPr>
                <w:rFonts w:ascii="Century Gothic" w:hAnsi="Century Gothic" w:cstheme="minorHAnsi"/>
                <w:sz w:val="20"/>
                <w:szCs w:val="20"/>
              </w:rPr>
            </w:pPr>
          </w:p>
          <w:p w:rsidR="00001CCD" w:rsidRPr="001266E9" w:rsidRDefault="00C06C10" w:rsidP="001266E9">
            <w:pPr>
              <w:ind w:firstLine="0"/>
              <w:rPr>
                <w:rFonts w:ascii="Century Gothic" w:hAnsi="Century Gothic" w:cstheme="minorHAnsi"/>
                <w:sz w:val="20"/>
                <w:szCs w:val="20"/>
              </w:rPr>
            </w:pPr>
            <w:r w:rsidRPr="001266E9">
              <w:rPr>
                <w:rFonts w:ascii="Century Gothic" w:hAnsi="Century Gothic" w:cstheme="minorHAnsi"/>
                <w:sz w:val="20"/>
                <w:szCs w:val="20"/>
              </w:rPr>
              <w:t>Immediately a</w:t>
            </w:r>
            <w:r w:rsidR="00001CCD" w:rsidRPr="001266E9">
              <w:rPr>
                <w:rFonts w:ascii="Century Gothic" w:hAnsi="Century Gothic" w:cstheme="minorHAnsi"/>
                <w:sz w:val="20"/>
                <w:szCs w:val="20"/>
              </w:rPr>
              <w:t>dvise Fund Ac</w:t>
            </w:r>
            <w:r w:rsidR="00212292" w:rsidRPr="001266E9">
              <w:rPr>
                <w:rFonts w:ascii="Century Gothic" w:hAnsi="Century Gothic" w:cstheme="minorHAnsi"/>
                <w:sz w:val="20"/>
                <w:szCs w:val="20"/>
              </w:rPr>
              <w:t>count and Investment Department</w:t>
            </w:r>
            <w:r w:rsidR="00001CCD" w:rsidRPr="001266E9">
              <w:rPr>
                <w:rFonts w:ascii="Century Gothic" w:hAnsi="Century Gothic" w:cstheme="minorHAnsi"/>
                <w:sz w:val="20"/>
                <w:szCs w:val="20"/>
              </w:rPr>
              <w:t xml:space="preserve"> of the required amount for payment upon receipt of approval(s) from </w:t>
            </w:r>
            <w:r w:rsidR="00144CDE" w:rsidRPr="001266E9">
              <w:rPr>
                <w:rFonts w:ascii="Century Gothic" w:hAnsi="Century Gothic" w:cstheme="minorHAnsi"/>
                <w:sz w:val="20"/>
                <w:szCs w:val="20"/>
              </w:rPr>
              <w:t>PenCom</w:t>
            </w:r>
            <w:r w:rsidR="00001CCD" w:rsidRPr="001266E9">
              <w:rPr>
                <w:rFonts w:ascii="Century Gothic" w:hAnsi="Century Gothic" w:cstheme="minorHAnsi"/>
                <w:sz w:val="20"/>
                <w:szCs w:val="20"/>
              </w:rPr>
              <w:t>.</w:t>
            </w:r>
          </w:p>
        </w:tc>
        <w:tc>
          <w:tcPr>
            <w:tcW w:w="2750" w:type="dxa"/>
            <w:shd w:val="clear" w:color="auto" w:fill="auto"/>
          </w:tcPr>
          <w:p w:rsidR="00001CCD" w:rsidRPr="001266E9" w:rsidRDefault="00001CC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E-mail confirmation</w:t>
            </w:r>
          </w:p>
        </w:tc>
      </w:tr>
      <w:tr w:rsidR="00C06C1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C06C10" w:rsidRPr="001266E9" w:rsidRDefault="0015293D"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4.11</w:t>
            </w:r>
          </w:p>
        </w:tc>
        <w:tc>
          <w:tcPr>
            <w:tcW w:w="2077" w:type="dxa"/>
            <w:shd w:val="clear" w:color="auto" w:fill="auto"/>
          </w:tcPr>
          <w:p w:rsidR="00C06C10" w:rsidRPr="001266E9" w:rsidRDefault="00C06C10" w:rsidP="001266E9">
            <w:pPr>
              <w:rPr>
                <w:rFonts w:ascii="Century Gothic" w:hAnsi="Century Gothic" w:cstheme="minorHAnsi"/>
                <w:sz w:val="20"/>
                <w:szCs w:val="20"/>
              </w:rPr>
            </w:pPr>
          </w:p>
          <w:p w:rsidR="00C06C10" w:rsidRPr="001266E9" w:rsidRDefault="00C06C10"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C06C10" w:rsidRPr="001266E9" w:rsidRDefault="00C06C10" w:rsidP="001266E9">
            <w:pPr>
              <w:rPr>
                <w:rFonts w:ascii="Century Gothic" w:hAnsi="Century Gothic" w:cstheme="minorHAnsi"/>
                <w:sz w:val="20"/>
                <w:szCs w:val="20"/>
              </w:rPr>
            </w:pPr>
          </w:p>
          <w:p w:rsidR="00C06C10"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Preparation of schedules and  payment instruction within 24 hours of receipt of approval from </w:t>
            </w:r>
            <w:r w:rsidR="00144CDE" w:rsidRPr="001266E9">
              <w:rPr>
                <w:rFonts w:ascii="Century Gothic" w:hAnsi="Century Gothic" w:cstheme="minorHAnsi"/>
                <w:sz w:val="20"/>
                <w:szCs w:val="20"/>
              </w:rPr>
              <w:t>PenCom</w:t>
            </w:r>
          </w:p>
          <w:p w:rsidR="00212292" w:rsidRPr="001266E9" w:rsidRDefault="00212292" w:rsidP="001266E9">
            <w:pPr>
              <w:ind w:firstLine="0"/>
              <w:rPr>
                <w:rFonts w:ascii="Century Gothic" w:hAnsi="Century Gothic" w:cstheme="minorHAnsi"/>
                <w:sz w:val="20"/>
                <w:szCs w:val="20"/>
              </w:rPr>
            </w:pPr>
          </w:p>
        </w:tc>
        <w:tc>
          <w:tcPr>
            <w:tcW w:w="2750" w:type="dxa"/>
            <w:shd w:val="clear" w:color="auto" w:fill="auto"/>
          </w:tcPr>
          <w:p w:rsidR="00C06C10" w:rsidRPr="001266E9" w:rsidRDefault="00C06C10" w:rsidP="001266E9">
            <w:pPr>
              <w:pStyle w:val="Header"/>
              <w:numPr>
                <w:ilvl w:val="12"/>
                <w:numId w:val="0"/>
              </w:numPr>
              <w:rPr>
                <w:rFonts w:ascii="Century Gothic" w:hAnsi="Century Gothic" w:cstheme="minorHAnsi"/>
                <w:sz w:val="20"/>
                <w:szCs w:val="20"/>
              </w:rPr>
            </w:pPr>
          </w:p>
          <w:p w:rsidR="00C06C10" w:rsidRPr="001266E9" w:rsidRDefault="00144CD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PenCom</w:t>
            </w:r>
            <w:r w:rsidR="00C06C10" w:rsidRPr="001266E9">
              <w:rPr>
                <w:rFonts w:ascii="Century Gothic" w:hAnsi="Century Gothic" w:cstheme="minorHAnsi"/>
                <w:sz w:val="20"/>
                <w:szCs w:val="20"/>
              </w:rPr>
              <w:t xml:space="preserve"> approval </w:t>
            </w:r>
          </w:p>
        </w:tc>
      </w:tr>
      <w:tr w:rsidR="00C06C1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C06C10" w:rsidRPr="001266E9" w:rsidRDefault="0015293D"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4.12</w:t>
            </w:r>
          </w:p>
        </w:tc>
        <w:tc>
          <w:tcPr>
            <w:tcW w:w="2077" w:type="dxa"/>
            <w:shd w:val="clear" w:color="auto" w:fill="auto"/>
          </w:tcPr>
          <w:p w:rsidR="00C06C10" w:rsidRPr="001266E9" w:rsidRDefault="00C06C10"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44" w:type="dxa"/>
            <w:shd w:val="clear" w:color="auto" w:fill="auto"/>
          </w:tcPr>
          <w:p w:rsidR="00212292" w:rsidRPr="001266E9" w:rsidRDefault="00212292" w:rsidP="001266E9">
            <w:pPr>
              <w:ind w:firstLine="0"/>
              <w:rPr>
                <w:rFonts w:ascii="Century Gothic" w:hAnsi="Century Gothic" w:cstheme="minorHAnsi"/>
                <w:sz w:val="20"/>
                <w:szCs w:val="20"/>
              </w:rPr>
            </w:pPr>
          </w:p>
          <w:p w:rsidR="00C06C10" w:rsidRPr="001266E9" w:rsidRDefault="00C06C10"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 forwards prepared schedule for review and sign </w:t>
            </w:r>
            <w:r w:rsidR="00827BAC" w:rsidRPr="001266E9">
              <w:rPr>
                <w:rFonts w:ascii="Century Gothic" w:hAnsi="Century Gothic" w:cstheme="minorHAnsi"/>
                <w:sz w:val="20"/>
                <w:szCs w:val="20"/>
              </w:rPr>
              <w:t xml:space="preserve">off </w:t>
            </w:r>
            <w:r w:rsidRPr="001266E9">
              <w:rPr>
                <w:rFonts w:ascii="Century Gothic" w:hAnsi="Century Gothic" w:cstheme="minorHAnsi"/>
                <w:sz w:val="20"/>
                <w:szCs w:val="20"/>
              </w:rPr>
              <w:t xml:space="preserve">by </w:t>
            </w:r>
            <w:r w:rsidR="00827BAC" w:rsidRPr="001266E9">
              <w:rPr>
                <w:rFonts w:ascii="Century Gothic" w:hAnsi="Century Gothic" w:cstheme="minorHAnsi"/>
                <w:sz w:val="20"/>
                <w:szCs w:val="20"/>
              </w:rPr>
              <w:t xml:space="preserve">the Checking Officer </w:t>
            </w:r>
          </w:p>
          <w:p w:rsidR="00212292" w:rsidRPr="001266E9" w:rsidRDefault="00212292" w:rsidP="001266E9">
            <w:pPr>
              <w:ind w:firstLine="0"/>
              <w:rPr>
                <w:rFonts w:ascii="Century Gothic" w:hAnsi="Century Gothic" w:cstheme="minorHAnsi"/>
                <w:sz w:val="20"/>
                <w:szCs w:val="20"/>
              </w:rPr>
            </w:pPr>
          </w:p>
        </w:tc>
        <w:tc>
          <w:tcPr>
            <w:tcW w:w="2750" w:type="dxa"/>
            <w:shd w:val="clear" w:color="auto" w:fill="auto"/>
          </w:tcPr>
          <w:p w:rsidR="00C06C10" w:rsidRPr="001266E9" w:rsidRDefault="00C06C1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Payment schedule</w:t>
            </w:r>
          </w:p>
        </w:tc>
      </w:tr>
      <w:tr w:rsidR="00C06C1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C06C10" w:rsidRPr="001266E9" w:rsidRDefault="0015293D"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4.13</w:t>
            </w:r>
          </w:p>
        </w:tc>
        <w:tc>
          <w:tcPr>
            <w:tcW w:w="2077" w:type="dxa"/>
            <w:shd w:val="clear" w:color="auto" w:fill="auto"/>
          </w:tcPr>
          <w:p w:rsidR="00C06C10" w:rsidRPr="001266E9" w:rsidRDefault="00C06C10" w:rsidP="001266E9">
            <w:pPr>
              <w:rPr>
                <w:rFonts w:ascii="Century Gothic" w:hAnsi="Century Gothic" w:cstheme="minorHAnsi"/>
                <w:sz w:val="20"/>
                <w:szCs w:val="20"/>
              </w:rPr>
            </w:pPr>
          </w:p>
          <w:p w:rsidR="00C06C10" w:rsidRPr="001266E9" w:rsidRDefault="00C06C10"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C06C10" w:rsidRPr="001266E9" w:rsidRDefault="00C06C10" w:rsidP="001266E9">
            <w:pPr>
              <w:rPr>
                <w:rFonts w:ascii="Century Gothic" w:hAnsi="Century Gothic" w:cstheme="minorHAnsi"/>
                <w:sz w:val="20"/>
                <w:szCs w:val="20"/>
              </w:rPr>
            </w:pPr>
          </w:p>
          <w:p w:rsidR="00C06C10" w:rsidRPr="001266E9" w:rsidRDefault="00C06C10" w:rsidP="001266E9">
            <w:pPr>
              <w:ind w:firstLine="0"/>
              <w:rPr>
                <w:rFonts w:ascii="Century Gothic" w:hAnsi="Century Gothic" w:cstheme="minorHAnsi"/>
                <w:sz w:val="20"/>
                <w:szCs w:val="20"/>
              </w:rPr>
            </w:pPr>
            <w:r w:rsidRPr="001266E9">
              <w:rPr>
                <w:rFonts w:ascii="Century Gothic" w:hAnsi="Century Gothic" w:cstheme="minorHAnsi"/>
                <w:sz w:val="20"/>
                <w:szCs w:val="20"/>
              </w:rPr>
              <w:t>PO forwards both schedules and payment instruction to the Internal Control for review and signing</w:t>
            </w:r>
          </w:p>
          <w:p w:rsidR="00212292" w:rsidRPr="001266E9" w:rsidRDefault="00212292" w:rsidP="001266E9">
            <w:pPr>
              <w:ind w:firstLine="0"/>
              <w:rPr>
                <w:rFonts w:ascii="Century Gothic" w:hAnsi="Century Gothic" w:cstheme="minorHAnsi"/>
                <w:sz w:val="20"/>
                <w:szCs w:val="20"/>
              </w:rPr>
            </w:pPr>
          </w:p>
        </w:tc>
        <w:tc>
          <w:tcPr>
            <w:tcW w:w="2750" w:type="dxa"/>
            <w:shd w:val="clear" w:color="auto" w:fill="auto"/>
          </w:tcPr>
          <w:p w:rsidR="00C06C10" w:rsidRPr="001266E9" w:rsidRDefault="00C06C1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Payment schedule</w:t>
            </w:r>
          </w:p>
        </w:tc>
      </w:tr>
      <w:tr w:rsidR="00C06C1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C06C10" w:rsidRPr="001266E9" w:rsidRDefault="0015293D"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4.14</w:t>
            </w:r>
          </w:p>
        </w:tc>
        <w:tc>
          <w:tcPr>
            <w:tcW w:w="2077" w:type="dxa"/>
            <w:shd w:val="clear" w:color="auto" w:fill="auto"/>
          </w:tcPr>
          <w:p w:rsidR="00C06C10" w:rsidRPr="001266E9" w:rsidRDefault="00C06C10" w:rsidP="001266E9">
            <w:pPr>
              <w:rPr>
                <w:rFonts w:ascii="Century Gothic" w:hAnsi="Century Gothic" w:cstheme="minorHAnsi"/>
                <w:sz w:val="20"/>
                <w:szCs w:val="20"/>
              </w:rPr>
            </w:pPr>
          </w:p>
          <w:p w:rsidR="00C06C10" w:rsidRPr="001266E9" w:rsidRDefault="00C06C10"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C06C10" w:rsidRPr="001266E9" w:rsidRDefault="00C06C10" w:rsidP="001266E9">
            <w:pPr>
              <w:rPr>
                <w:rFonts w:ascii="Century Gothic" w:hAnsi="Century Gothic" w:cstheme="minorHAnsi"/>
                <w:sz w:val="20"/>
                <w:szCs w:val="20"/>
              </w:rPr>
            </w:pPr>
          </w:p>
          <w:p w:rsidR="00C06C10" w:rsidRPr="001266E9" w:rsidRDefault="00C06C10"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Posting of debit transaction on </w:t>
            </w:r>
            <w:r w:rsidR="0017139A" w:rsidRPr="001266E9">
              <w:rPr>
                <w:rFonts w:ascii="Century Gothic" w:hAnsi="Century Gothic" w:cstheme="minorHAnsi"/>
                <w:sz w:val="20"/>
                <w:szCs w:val="20"/>
              </w:rPr>
              <w:t>EnPower</w:t>
            </w:r>
            <w:r w:rsidRPr="001266E9">
              <w:rPr>
                <w:rFonts w:ascii="Century Gothic" w:hAnsi="Century Gothic" w:cstheme="minorHAnsi"/>
                <w:sz w:val="20"/>
                <w:szCs w:val="20"/>
              </w:rPr>
              <w:t xml:space="preserve"> immediately</w:t>
            </w:r>
          </w:p>
          <w:p w:rsidR="00212292" w:rsidRPr="001266E9" w:rsidRDefault="00212292" w:rsidP="001266E9">
            <w:pPr>
              <w:ind w:firstLine="0"/>
              <w:rPr>
                <w:rFonts w:ascii="Century Gothic" w:hAnsi="Century Gothic" w:cstheme="minorHAnsi"/>
                <w:sz w:val="20"/>
                <w:szCs w:val="20"/>
              </w:rPr>
            </w:pPr>
          </w:p>
        </w:tc>
        <w:tc>
          <w:tcPr>
            <w:tcW w:w="2750" w:type="dxa"/>
            <w:shd w:val="clear" w:color="auto" w:fill="auto"/>
          </w:tcPr>
          <w:p w:rsidR="00C06C10" w:rsidRPr="001266E9" w:rsidRDefault="00C06C10" w:rsidP="001266E9">
            <w:pPr>
              <w:pStyle w:val="Header"/>
              <w:numPr>
                <w:ilvl w:val="12"/>
                <w:numId w:val="0"/>
              </w:numPr>
              <w:rPr>
                <w:rFonts w:ascii="Century Gothic" w:hAnsi="Century Gothic" w:cstheme="minorHAnsi"/>
                <w:sz w:val="20"/>
                <w:szCs w:val="20"/>
              </w:rPr>
            </w:pPr>
          </w:p>
          <w:p w:rsidR="00C06C10" w:rsidRPr="001266E9" w:rsidRDefault="0017139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EnPower</w:t>
            </w:r>
            <w:r w:rsidR="00C06C10" w:rsidRPr="001266E9">
              <w:rPr>
                <w:rFonts w:ascii="Century Gothic" w:hAnsi="Century Gothic" w:cstheme="minorHAnsi"/>
                <w:sz w:val="20"/>
                <w:szCs w:val="20"/>
              </w:rPr>
              <w:t xml:space="preserve"> </w:t>
            </w:r>
          </w:p>
        </w:tc>
      </w:tr>
      <w:tr w:rsidR="00C06C1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C06C10"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4.15</w:t>
            </w:r>
          </w:p>
        </w:tc>
        <w:tc>
          <w:tcPr>
            <w:tcW w:w="2077" w:type="dxa"/>
            <w:shd w:val="clear" w:color="auto" w:fill="auto"/>
          </w:tcPr>
          <w:p w:rsidR="00212292" w:rsidRPr="001266E9" w:rsidRDefault="00212292" w:rsidP="001266E9">
            <w:pPr>
              <w:ind w:firstLine="0"/>
              <w:rPr>
                <w:rFonts w:ascii="Century Gothic" w:hAnsi="Century Gothic" w:cstheme="minorHAnsi"/>
                <w:sz w:val="20"/>
                <w:szCs w:val="20"/>
              </w:rPr>
            </w:pPr>
          </w:p>
          <w:p w:rsidR="00C06C10" w:rsidRPr="001266E9" w:rsidRDefault="00C06C10"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212292" w:rsidRPr="001266E9" w:rsidRDefault="00212292" w:rsidP="001266E9">
            <w:pPr>
              <w:ind w:firstLine="0"/>
              <w:rPr>
                <w:rFonts w:ascii="Century Gothic" w:hAnsi="Century Gothic" w:cstheme="minorHAnsi"/>
                <w:sz w:val="20"/>
                <w:szCs w:val="20"/>
              </w:rPr>
            </w:pPr>
          </w:p>
          <w:p w:rsidR="00C06C10" w:rsidRPr="001266E9" w:rsidRDefault="00C06C10" w:rsidP="001266E9">
            <w:pPr>
              <w:ind w:firstLine="0"/>
              <w:rPr>
                <w:rFonts w:ascii="Century Gothic" w:hAnsi="Century Gothic" w:cstheme="minorHAnsi"/>
                <w:sz w:val="20"/>
                <w:szCs w:val="20"/>
              </w:rPr>
            </w:pPr>
            <w:r w:rsidRPr="001266E9">
              <w:rPr>
                <w:rFonts w:ascii="Century Gothic" w:hAnsi="Century Gothic" w:cstheme="minorHAnsi"/>
                <w:sz w:val="20"/>
                <w:szCs w:val="20"/>
              </w:rPr>
              <w:t>Where the entire RSA balance is being paid out no balance shall be left in the RSA of the client. The residual balanc</w:t>
            </w:r>
            <w:r w:rsidR="00827BAC" w:rsidRPr="001266E9">
              <w:rPr>
                <w:rFonts w:ascii="Century Gothic" w:hAnsi="Century Gothic" w:cstheme="minorHAnsi"/>
                <w:sz w:val="20"/>
                <w:szCs w:val="20"/>
              </w:rPr>
              <w:t>e is determined using the prevailing</w:t>
            </w:r>
            <w:r w:rsidRPr="001266E9">
              <w:rPr>
                <w:rFonts w:ascii="Century Gothic" w:hAnsi="Century Gothic" w:cstheme="minorHAnsi"/>
                <w:sz w:val="20"/>
                <w:szCs w:val="20"/>
              </w:rPr>
              <w:t xml:space="preserve"> </w:t>
            </w:r>
            <w:r w:rsidR="00827B50" w:rsidRPr="001266E9">
              <w:rPr>
                <w:rFonts w:ascii="Century Gothic" w:hAnsi="Century Gothic" w:cstheme="minorHAnsi"/>
                <w:sz w:val="20"/>
                <w:szCs w:val="20"/>
              </w:rPr>
              <w:t xml:space="preserve">Retiree Fund </w:t>
            </w:r>
            <w:r w:rsidRPr="001266E9">
              <w:rPr>
                <w:rFonts w:ascii="Century Gothic" w:hAnsi="Century Gothic" w:cstheme="minorHAnsi"/>
                <w:sz w:val="20"/>
                <w:szCs w:val="20"/>
              </w:rPr>
              <w:t>unit price</w:t>
            </w:r>
          </w:p>
          <w:p w:rsidR="00212292" w:rsidRPr="001266E9" w:rsidRDefault="00212292" w:rsidP="001266E9">
            <w:pPr>
              <w:ind w:firstLine="0"/>
              <w:rPr>
                <w:rFonts w:ascii="Century Gothic" w:hAnsi="Century Gothic" w:cstheme="minorHAnsi"/>
                <w:sz w:val="20"/>
                <w:szCs w:val="20"/>
              </w:rPr>
            </w:pPr>
          </w:p>
        </w:tc>
        <w:tc>
          <w:tcPr>
            <w:tcW w:w="2750" w:type="dxa"/>
            <w:shd w:val="clear" w:color="auto" w:fill="auto"/>
          </w:tcPr>
          <w:p w:rsidR="00212292" w:rsidRPr="001266E9" w:rsidRDefault="00212292" w:rsidP="001266E9">
            <w:pPr>
              <w:pStyle w:val="Header"/>
              <w:numPr>
                <w:ilvl w:val="12"/>
                <w:numId w:val="0"/>
              </w:numPr>
              <w:rPr>
                <w:rFonts w:ascii="Century Gothic" w:hAnsi="Century Gothic" w:cstheme="minorHAnsi"/>
                <w:sz w:val="20"/>
                <w:szCs w:val="20"/>
              </w:rPr>
            </w:pPr>
          </w:p>
          <w:p w:rsidR="00C06C10" w:rsidRPr="001266E9" w:rsidRDefault="0017139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EnPower</w:t>
            </w: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1524A"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4.16</w:t>
            </w:r>
          </w:p>
        </w:tc>
        <w:tc>
          <w:tcPr>
            <w:tcW w:w="2077" w:type="dxa"/>
            <w:shd w:val="clear" w:color="auto" w:fill="auto"/>
          </w:tcPr>
          <w:p w:rsidR="00212292" w:rsidRPr="001266E9" w:rsidRDefault="00212292" w:rsidP="001266E9">
            <w:pPr>
              <w:ind w:firstLine="0"/>
              <w:rPr>
                <w:rFonts w:ascii="Century Gothic" w:hAnsi="Century Gothic" w:cstheme="minorHAnsi"/>
                <w:sz w:val="20"/>
                <w:szCs w:val="20"/>
              </w:rPr>
            </w:pPr>
          </w:p>
          <w:p w:rsidR="00212292" w:rsidRPr="001266E9" w:rsidRDefault="00212292"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Officer/Corporate </w:t>
            </w:r>
          </w:p>
          <w:p w:rsidR="00B1524A" w:rsidRPr="001266E9" w:rsidRDefault="00212292" w:rsidP="001266E9">
            <w:pPr>
              <w:rPr>
                <w:rFonts w:ascii="Century Gothic" w:hAnsi="Century Gothic" w:cstheme="minorHAnsi"/>
                <w:sz w:val="20"/>
                <w:szCs w:val="20"/>
              </w:rPr>
            </w:pPr>
            <w:r w:rsidRPr="001266E9">
              <w:rPr>
                <w:rFonts w:ascii="Century Gothic" w:hAnsi="Century Gothic" w:cstheme="minorHAnsi"/>
                <w:sz w:val="20"/>
                <w:szCs w:val="20"/>
              </w:rPr>
              <w:t>R</w:t>
            </w:r>
            <w:r w:rsidR="00B1524A" w:rsidRPr="001266E9">
              <w:rPr>
                <w:rFonts w:ascii="Century Gothic" w:hAnsi="Century Gothic" w:cstheme="minorHAnsi"/>
                <w:sz w:val="20"/>
                <w:szCs w:val="20"/>
              </w:rPr>
              <w:t>esources</w:t>
            </w:r>
          </w:p>
        </w:tc>
        <w:tc>
          <w:tcPr>
            <w:tcW w:w="4844" w:type="dxa"/>
            <w:shd w:val="clear" w:color="auto" w:fill="auto"/>
          </w:tcPr>
          <w:p w:rsidR="00B1524A" w:rsidRPr="001266E9" w:rsidRDefault="00B1524A" w:rsidP="001266E9">
            <w:pPr>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Original copy of transfer instruction is passed to Corporate Resources to forward to the Custodian</w:t>
            </w:r>
          </w:p>
          <w:p w:rsidR="00212292" w:rsidRPr="001266E9" w:rsidRDefault="00212292" w:rsidP="001266E9">
            <w:pPr>
              <w:rPr>
                <w:rFonts w:ascii="Century Gothic" w:hAnsi="Century Gothic" w:cstheme="minorHAnsi"/>
                <w:sz w:val="20"/>
                <w:szCs w:val="20"/>
              </w:rPr>
            </w:pPr>
          </w:p>
        </w:tc>
        <w:tc>
          <w:tcPr>
            <w:tcW w:w="2750" w:type="dxa"/>
            <w:shd w:val="clear" w:color="auto" w:fill="auto"/>
          </w:tcPr>
          <w:p w:rsidR="00B1524A" w:rsidRPr="001266E9" w:rsidRDefault="00B1524A" w:rsidP="001266E9">
            <w:pPr>
              <w:pStyle w:val="Header"/>
              <w:numPr>
                <w:ilvl w:val="12"/>
                <w:numId w:val="0"/>
              </w:numPr>
              <w:rPr>
                <w:rFonts w:ascii="Century Gothic" w:hAnsi="Century Gothic" w:cstheme="minorHAnsi"/>
                <w:sz w:val="20"/>
                <w:szCs w:val="20"/>
              </w:rPr>
            </w:pP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1524A" w:rsidRPr="001266E9" w:rsidRDefault="0015293D"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4.17</w:t>
            </w:r>
          </w:p>
        </w:tc>
        <w:tc>
          <w:tcPr>
            <w:tcW w:w="2077" w:type="dxa"/>
            <w:shd w:val="clear" w:color="auto" w:fill="auto"/>
          </w:tcPr>
          <w:p w:rsidR="00B1524A" w:rsidRPr="001266E9" w:rsidRDefault="00B1524A" w:rsidP="001266E9">
            <w:pPr>
              <w:pStyle w:val="Header"/>
              <w:numPr>
                <w:ilvl w:val="12"/>
                <w:numId w:val="0"/>
              </w:numPr>
              <w:rPr>
                <w:rFonts w:ascii="Century Gothic" w:hAnsi="Century Gothic" w:cstheme="minorHAnsi"/>
                <w:sz w:val="20"/>
                <w:szCs w:val="20"/>
              </w:rPr>
            </w:pPr>
          </w:p>
          <w:p w:rsidR="00B1524A" w:rsidRPr="001266E9" w:rsidRDefault="00B1524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44" w:type="dxa"/>
            <w:shd w:val="clear" w:color="auto" w:fill="auto"/>
          </w:tcPr>
          <w:p w:rsidR="00B1524A" w:rsidRPr="001266E9" w:rsidRDefault="00B1524A" w:rsidP="001266E9">
            <w:pPr>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Payment advice and schedule (hard and soft copies) as well as summary of unit posted should be forwarded to Account Department for onward delivery to Pension Fund Custodian (PFC) immediately after posting confirmation.</w:t>
            </w:r>
          </w:p>
          <w:p w:rsidR="00212292" w:rsidRPr="001266E9" w:rsidRDefault="00212292" w:rsidP="001266E9">
            <w:pPr>
              <w:rPr>
                <w:rFonts w:ascii="Century Gothic" w:hAnsi="Century Gothic" w:cstheme="minorHAnsi"/>
                <w:sz w:val="20"/>
                <w:szCs w:val="20"/>
              </w:rPr>
            </w:pPr>
          </w:p>
        </w:tc>
        <w:tc>
          <w:tcPr>
            <w:tcW w:w="2750" w:type="dxa"/>
            <w:shd w:val="clear" w:color="auto" w:fill="auto"/>
          </w:tcPr>
          <w:p w:rsidR="00B1524A" w:rsidRPr="001266E9" w:rsidRDefault="00B1524A" w:rsidP="001266E9">
            <w:pPr>
              <w:pStyle w:val="Header"/>
              <w:numPr>
                <w:ilvl w:val="12"/>
                <w:numId w:val="0"/>
              </w:numPr>
              <w:rPr>
                <w:rFonts w:ascii="Century Gothic" w:hAnsi="Century Gothic" w:cstheme="minorHAnsi"/>
                <w:sz w:val="20"/>
                <w:szCs w:val="20"/>
              </w:rPr>
            </w:pPr>
          </w:p>
          <w:p w:rsidR="00B1524A" w:rsidRPr="001266E9" w:rsidRDefault="00B1524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Acknowledged schedules</w:t>
            </w: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1524A" w:rsidRPr="001266E9" w:rsidRDefault="0015293D" w:rsidP="001266E9">
            <w:pPr>
              <w:pStyle w:val="Header"/>
              <w:tabs>
                <w:tab w:val="clear" w:pos="4680"/>
                <w:tab w:val="clear" w:pos="9360"/>
              </w:tabs>
              <w:ind w:left="380" w:firstLine="0"/>
              <w:rPr>
                <w:rFonts w:ascii="Century Gothic" w:hAnsi="Century Gothic" w:cstheme="minorHAnsi"/>
                <w:sz w:val="20"/>
                <w:szCs w:val="20"/>
              </w:rPr>
            </w:pPr>
            <w:r w:rsidRPr="001266E9">
              <w:rPr>
                <w:rFonts w:ascii="Century Gothic" w:hAnsi="Century Gothic" w:cstheme="minorHAnsi"/>
                <w:sz w:val="20"/>
                <w:szCs w:val="20"/>
              </w:rPr>
              <w:t>4.18</w:t>
            </w:r>
          </w:p>
        </w:tc>
        <w:tc>
          <w:tcPr>
            <w:tcW w:w="2077" w:type="dxa"/>
            <w:shd w:val="clear" w:color="auto" w:fill="auto"/>
          </w:tcPr>
          <w:p w:rsidR="00B1524A" w:rsidRPr="001266E9" w:rsidRDefault="00B1524A" w:rsidP="001266E9">
            <w:pPr>
              <w:pStyle w:val="Header"/>
              <w:numPr>
                <w:ilvl w:val="12"/>
                <w:numId w:val="0"/>
              </w:numPr>
              <w:rPr>
                <w:rFonts w:ascii="Century Gothic" w:hAnsi="Century Gothic" w:cstheme="minorHAnsi"/>
                <w:sz w:val="20"/>
                <w:szCs w:val="20"/>
              </w:rPr>
            </w:pPr>
          </w:p>
          <w:p w:rsidR="00B1524A" w:rsidRPr="001266E9" w:rsidRDefault="00B1524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44" w:type="dxa"/>
            <w:shd w:val="clear" w:color="auto" w:fill="auto"/>
          </w:tcPr>
          <w:p w:rsidR="00B1524A" w:rsidRPr="001266E9" w:rsidRDefault="00B1524A" w:rsidP="001266E9">
            <w:pPr>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Acknowledged hard copies of payment and posting schedules should be filled away in their appropriate box files and soft copies deposited in designated folders in benefit live.</w:t>
            </w:r>
          </w:p>
          <w:p w:rsidR="00212292" w:rsidRPr="001266E9" w:rsidRDefault="00212292" w:rsidP="001266E9">
            <w:pPr>
              <w:rPr>
                <w:rFonts w:ascii="Century Gothic" w:hAnsi="Century Gothic" w:cstheme="minorHAnsi"/>
                <w:sz w:val="20"/>
                <w:szCs w:val="20"/>
              </w:rPr>
            </w:pPr>
          </w:p>
        </w:tc>
        <w:tc>
          <w:tcPr>
            <w:tcW w:w="2750" w:type="dxa"/>
            <w:shd w:val="clear" w:color="auto" w:fill="auto"/>
          </w:tcPr>
          <w:p w:rsidR="00B1524A" w:rsidRPr="001266E9" w:rsidRDefault="00B1524A" w:rsidP="001266E9">
            <w:pPr>
              <w:pStyle w:val="Header"/>
              <w:numPr>
                <w:ilvl w:val="12"/>
                <w:numId w:val="0"/>
              </w:numPr>
              <w:rPr>
                <w:rFonts w:ascii="Century Gothic" w:hAnsi="Century Gothic" w:cstheme="minorHAnsi"/>
                <w:sz w:val="20"/>
                <w:szCs w:val="20"/>
              </w:rPr>
            </w:pPr>
          </w:p>
          <w:p w:rsidR="00B1524A" w:rsidRPr="001266E9" w:rsidRDefault="00B1524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Box files and benefit live folders</w:t>
            </w: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1524A"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4.19</w:t>
            </w:r>
          </w:p>
        </w:tc>
        <w:tc>
          <w:tcPr>
            <w:tcW w:w="2077" w:type="dxa"/>
            <w:shd w:val="clear" w:color="auto" w:fill="auto"/>
          </w:tcPr>
          <w:p w:rsidR="00B1524A" w:rsidRPr="001266E9" w:rsidRDefault="00B1524A" w:rsidP="001266E9">
            <w:pPr>
              <w:pStyle w:val="Header"/>
              <w:numPr>
                <w:ilvl w:val="12"/>
                <w:numId w:val="0"/>
              </w:numPr>
              <w:rPr>
                <w:rFonts w:ascii="Century Gothic" w:hAnsi="Century Gothic" w:cstheme="minorHAnsi"/>
                <w:sz w:val="20"/>
                <w:szCs w:val="20"/>
              </w:rPr>
            </w:pPr>
          </w:p>
          <w:p w:rsidR="00B1524A" w:rsidRPr="001266E9" w:rsidRDefault="00B1524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44" w:type="dxa"/>
            <w:shd w:val="clear" w:color="auto" w:fill="auto"/>
          </w:tcPr>
          <w:p w:rsidR="00B1524A" w:rsidRPr="001266E9" w:rsidRDefault="00B1524A" w:rsidP="001266E9">
            <w:pPr>
              <w:rPr>
                <w:rFonts w:ascii="Century Gothic" w:hAnsi="Century Gothic" w:cstheme="minorHAnsi"/>
                <w:sz w:val="20"/>
                <w:szCs w:val="20"/>
              </w:rPr>
            </w:pPr>
          </w:p>
          <w:p w:rsidR="00B1524A" w:rsidRPr="001266E9" w:rsidRDefault="00144CDE" w:rsidP="001266E9">
            <w:pPr>
              <w:ind w:firstLine="0"/>
              <w:rPr>
                <w:rFonts w:ascii="Century Gothic" w:hAnsi="Century Gothic" w:cstheme="minorHAnsi"/>
                <w:sz w:val="20"/>
                <w:szCs w:val="20"/>
              </w:rPr>
            </w:pPr>
            <w:r w:rsidRPr="001266E9">
              <w:rPr>
                <w:rFonts w:ascii="Century Gothic" w:hAnsi="Century Gothic" w:cstheme="minorHAnsi"/>
                <w:sz w:val="20"/>
                <w:szCs w:val="20"/>
              </w:rPr>
              <w:t>PenCom</w:t>
            </w:r>
            <w:r w:rsidR="00B1524A" w:rsidRPr="001266E9">
              <w:rPr>
                <w:rFonts w:ascii="Century Gothic" w:hAnsi="Century Gothic" w:cstheme="minorHAnsi"/>
                <w:sz w:val="20"/>
                <w:szCs w:val="20"/>
              </w:rPr>
              <w:t xml:space="preserve"> approval letter and accompanying schedule is filed away in "</w:t>
            </w:r>
            <w:r w:rsidRPr="001266E9">
              <w:rPr>
                <w:rFonts w:ascii="Century Gothic" w:hAnsi="Century Gothic" w:cstheme="minorHAnsi"/>
                <w:sz w:val="20"/>
                <w:szCs w:val="20"/>
              </w:rPr>
              <w:t>PenCom</w:t>
            </w:r>
            <w:r w:rsidR="00B1524A" w:rsidRPr="001266E9">
              <w:rPr>
                <w:rFonts w:ascii="Century Gothic" w:hAnsi="Century Gothic" w:cstheme="minorHAnsi"/>
                <w:sz w:val="20"/>
                <w:szCs w:val="20"/>
              </w:rPr>
              <w:t xml:space="preserve"> approval file"</w:t>
            </w:r>
          </w:p>
        </w:tc>
        <w:tc>
          <w:tcPr>
            <w:tcW w:w="2750" w:type="dxa"/>
            <w:shd w:val="clear" w:color="auto" w:fill="auto"/>
          </w:tcPr>
          <w:p w:rsidR="00B1524A" w:rsidRPr="001266E9" w:rsidRDefault="00B1524A" w:rsidP="001266E9">
            <w:pPr>
              <w:pStyle w:val="Header"/>
              <w:numPr>
                <w:ilvl w:val="12"/>
                <w:numId w:val="0"/>
              </w:numPr>
              <w:rPr>
                <w:rFonts w:ascii="Century Gothic" w:hAnsi="Century Gothic" w:cstheme="minorHAnsi"/>
                <w:sz w:val="20"/>
                <w:szCs w:val="20"/>
              </w:rPr>
            </w:pP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1524A" w:rsidRPr="001266E9" w:rsidRDefault="0015293D"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lastRenderedPageBreak/>
              <w:t>4.20</w:t>
            </w:r>
          </w:p>
        </w:tc>
        <w:tc>
          <w:tcPr>
            <w:tcW w:w="2077" w:type="dxa"/>
            <w:shd w:val="clear" w:color="auto" w:fill="auto"/>
          </w:tcPr>
          <w:p w:rsidR="00212292" w:rsidRPr="001266E9" w:rsidRDefault="00212292" w:rsidP="001266E9">
            <w:pPr>
              <w:ind w:firstLine="0"/>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44" w:type="dxa"/>
            <w:shd w:val="clear" w:color="auto" w:fill="auto"/>
          </w:tcPr>
          <w:p w:rsidR="00212292" w:rsidRPr="001266E9" w:rsidRDefault="00212292" w:rsidP="001266E9">
            <w:pPr>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PO forwards payment schedule to the DO for SMS notification to retirees concerned as soon as payment instruction has been forwarded to the PFC by Fund Account Unit.</w:t>
            </w:r>
          </w:p>
          <w:p w:rsidR="00212292" w:rsidRPr="001266E9" w:rsidRDefault="00212292" w:rsidP="001266E9">
            <w:pPr>
              <w:ind w:firstLine="0"/>
              <w:rPr>
                <w:rFonts w:ascii="Century Gothic" w:hAnsi="Century Gothic" w:cstheme="minorHAnsi"/>
                <w:sz w:val="20"/>
                <w:szCs w:val="20"/>
              </w:rPr>
            </w:pPr>
          </w:p>
        </w:tc>
        <w:tc>
          <w:tcPr>
            <w:tcW w:w="2750" w:type="dxa"/>
            <w:shd w:val="clear" w:color="auto" w:fill="auto"/>
          </w:tcPr>
          <w:p w:rsidR="00212292" w:rsidRPr="001266E9" w:rsidRDefault="00212292" w:rsidP="001266E9">
            <w:pPr>
              <w:pStyle w:val="Header"/>
              <w:numPr>
                <w:ilvl w:val="12"/>
                <w:numId w:val="0"/>
              </w:numPr>
              <w:rPr>
                <w:rFonts w:ascii="Century Gothic" w:hAnsi="Century Gothic" w:cstheme="minorHAnsi"/>
                <w:sz w:val="20"/>
                <w:szCs w:val="20"/>
              </w:rPr>
            </w:pPr>
          </w:p>
          <w:p w:rsidR="00B1524A" w:rsidRPr="001266E9" w:rsidRDefault="00B1524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SMS platform</w:t>
            </w: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1524A" w:rsidRPr="001266E9" w:rsidRDefault="0015293D"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4.21</w:t>
            </w:r>
          </w:p>
        </w:tc>
        <w:tc>
          <w:tcPr>
            <w:tcW w:w="2077" w:type="dxa"/>
            <w:shd w:val="clear" w:color="auto" w:fill="auto"/>
          </w:tcPr>
          <w:p w:rsidR="00212292" w:rsidRPr="001266E9" w:rsidRDefault="00212292" w:rsidP="001266E9">
            <w:pPr>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B1524A" w:rsidRPr="001266E9" w:rsidRDefault="00B1524A" w:rsidP="001266E9">
            <w:pPr>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Appropriate debit entries are carried out on </w:t>
            </w:r>
            <w:r w:rsidR="0017139A" w:rsidRPr="001266E9">
              <w:rPr>
                <w:rFonts w:ascii="Century Gothic" w:hAnsi="Century Gothic" w:cstheme="minorHAnsi"/>
                <w:sz w:val="20"/>
                <w:szCs w:val="20"/>
              </w:rPr>
              <w:t>EnPower</w:t>
            </w:r>
            <w:r w:rsidRPr="001266E9">
              <w:rPr>
                <w:rFonts w:ascii="Century Gothic" w:hAnsi="Century Gothic" w:cstheme="minorHAnsi"/>
                <w:sz w:val="20"/>
                <w:szCs w:val="20"/>
              </w:rPr>
              <w:t xml:space="preserve"> within 24 hours</w:t>
            </w:r>
          </w:p>
        </w:tc>
        <w:tc>
          <w:tcPr>
            <w:tcW w:w="2750" w:type="dxa"/>
            <w:shd w:val="clear" w:color="auto" w:fill="auto"/>
          </w:tcPr>
          <w:p w:rsidR="00B1524A" w:rsidRPr="001266E9" w:rsidRDefault="00B1524A" w:rsidP="001266E9">
            <w:pPr>
              <w:pStyle w:val="Header"/>
              <w:numPr>
                <w:ilvl w:val="12"/>
                <w:numId w:val="0"/>
              </w:numPr>
              <w:rPr>
                <w:rFonts w:ascii="Century Gothic" w:hAnsi="Century Gothic" w:cstheme="minorHAnsi"/>
                <w:sz w:val="20"/>
                <w:szCs w:val="20"/>
              </w:rPr>
            </w:pPr>
          </w:p>
          <w:p w:rsidR="00B1524A" w:rsidRPr="001266E9" w:rsidRDefault="0017139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EnPower</w:t>
            </w: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1524A" w:rsidRPr="001266E9" w:rsidRDefault="0015293D"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4.22</w:t>
            </w:r>
          </w:p>
        </w:tc>
        <w:tc>
          <w:tcPr>
            <w:tcW w:w="2077" w:type="dxa"/>
            <w:shd w:val="clear" w:color="auto" w:fill="auto"/>
          </w:tcPr>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B1524A" w:rsidRPr="001266E9" w:rsidRDefault="00B1524A" w:rsidP="001266E9">
            <w:pPr>
              <w:rPr>
                <w:rFonts w:ascii="Century Gothic" w:hAnsi="Century Gothic" w:cstheme="minorHAnsi"/>
                <w:bCs/>
                <w:sz w:val="20"/>
                <w:szCs w:val="20"/>
              </w:rPr>
            </w:pPr>
            <w:r w:rsidRPr="001266E9">
              <w:rPr>
                <w:rFonts w:ascii="Century Gothic" w:hAnsi="Century Gothic" w:cstheme="minorHAnsi"/>
                <w:bCs/>
                <w:sz w:val="20"/>
                <w:szCs w:val="20"/>
              </w:rPr>
              <w:t>Relevant documents are returned to the DO for archiving</w:t>
            </w:r>
          </w:p>
        </w:tc>
        <w:tc>
          <w:tcPr>
            <w:tcW w:w="2750" w:type="dxa"/>
            <w:shd w:val="clear" w:color="auto" w:fill="auto"/>
          </w:tcPr>
          <w:p w:rsidR="00B1524A" w:rsidRPr="001266E9" w:rsidRDefault="00B1524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Archives</w:t>
            </w: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59" w:type="dxa"/>
            <w:shd w:val="clear" w:color="auto" w:fill="auto"/>
          </w:tcPr>
          <w:p w:rsidR="00B1524A" w:rsidRPr="001266E9" w:rsidRDefault="003043F1" w:rsidP="001266E9">
            <w:pPr>
              <w:pStyle w:val="Header"/>
              <w:tabs>
                <w:tab w:val="clear" w:pos="4680"/>
                <w:tab w:val="clear" w:pos="9360"/>
              </w:tabs>
              <w:ind w:firstLine="0"/>
              <w:jc w:val="right"/>
              <w:rPr>
                <w:rFonts w:ascii="Century Gothic" w:hAnsi="Century Gothic" w:cstheme="minorHAnsi"/>
                <w:sz w:val="20"/>
                <w:szCs w:val="20"/>
              </w:rPr>
            </w:pPr>
            <w:r w:rsidRPr="001266E9">
              <w:rPr>
                <w:rFonts w:ascii="Century Gothic" w:hAnsi="Century Gothic" w:cstheme="minorHAnsi"/>
                <w:sz w:val="20"/>
                <w:szCs w:val="20"/>
              </w:rPr>
              <w:t xml:space="preserve">       </w:t>
            </w:r>
            <w:r w:rsidR="00CF31DD" w:rsidRPr="001266E9">
              <w:rPr>
                <w:rFonts w:ascii="Century Gothic" w:hAnsi="Century Gothic" w:cstheme="minorHAnsi"/>
                <w:sz w:val="20"/>
                <w:szCs w:val="20"/>
              </w:rPr>
              <w:t xml:space="preserve">     </w:t>
            </w:r>
            <w:r w:rsidR="0015293D" w:rsidRPr="001266E9">
              <w:rPr>
                <w:rFonts w:ascii="Century Gothic" w:hAnsi="Century Gothic" w:cstheme="minorHAnsi"/>
                <w:sz w:val="20"/>
                <w:szCs w:val="20"/>
              </w:rPr>
              <w:t>4.23</w:t>
            </w:r>
          </w:p>
        </w:tc>
        <w:tc>
          <w:tcPr>
            <w:tcW w:w="2077" w:type="dxa"/>
            <w:shd w:val="clear" w:color="auto" w:fill="auto"/>
          </w:tcPr>
          <w:p w:rsidR="00B1524A" w:rsidRPr="001266E9" w:rsidRDefault="00B1524A"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44" w:type="dxa"/>
            <w:shd w:val="clear" w:color="auto" w:fill="auto"/>
          </w:tcPr>
          <w:p w:rsidR="00B1524A" w:rsidRPr="001266E9" w:rsidRDefault="00B1524A" w:rsidP="001266E9">
            <w:pPr>
              <w:rPr>
                <w:rFonts w:ascii="Century Gothic" w:hAnsi="Century Gothic" w:cstheme="minorHAnsi"/>
                <w:bCs/>
                <w:sz w:val="20"/>
                <w:szCs w:val="20"/>
              </w:rPr>
            </w:pPr>
            <w:r w:rsidRPr="001266E9">
              <w:rPr>
                <w:rFonts w:ascii="Century Gothic" w:hAnsi="Century Gothic" w:cstheme="minorHAnsi"/>
                <w:bCs/>
                <w:sz w:val="20"/>
                <w:szCs w:val="20"/>
              </w:rPr>
              <w:t xml:space="preserve">Render monthly returns to </w:t>
            </w:r>
            <w:r w:rsidR="00144CDE" w:rsidRPr="001266E9">
              <w:rPr>
                <w:rFonts w:ascii="Century Gothic" w:hAnsi="Century Gothic" w:cstheme="minorHAnsi"/>
                <w:bCs/>
                <w:sz w:val="20"/>
                <w:szCs w:val="20"/>
              </w:rPr>
              <w:t>PenCom</w:t>
            </w:r>
            <w:r w:rsidRPr="001266E9">
              <w:rPr>
                <w:rFonts w:ascii="Century Gothic" w:hAnsi="Century Gothic" w:cstheme="minorHAnsi"/>
                <w:bCs/>
                <w:sz w:val="20"/>
                <w:szCs w:val="20"/>
              </w:rPr>
              <w:t xml:space="preserve"> o</w:t>
            </w:r>
            <w:r w:rsidR="00827BAC" w:rsidRPr="001266E9">
              <w:rPr>
                <w:rFonts w:ascii="Century Gothic" w:hAnsi="Century Gothic" w:cstheme="minorHAnsi"/>
                <w:bCs/>
                <w:sz w:val="20"/>
                <w:szCs w:val="20"/>
              </w:rPr>
              <w:t>n residual balances as required</w:t>
            </w:r>
          </w:p>
        </w:tc>
        <w:tc>
          <w:tcPr>
            <w:tcW w:w="2750" w:type="dxa"/>
            <w:shd w:val="clear" w:color="auto" w:fill="auto"/>
          </w:tcPr>
          <w:p w:rsidR="00B1524A" w:rsidRPr="001266E9" w:rsidRDefault="00B1524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Monthly returns</w:t>
            </w:r>
          </w:p>
        </w:tc>
      </w:tr>
    </w:tbl>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B129BE" w:rsidRPr="001266E9" w:rsidRDefault="00B129BE" w:rsidP="001266E9">
      <w:pPr>
        <w:rPr>
          <w:rFonts w:ascii="Century Gothic" w:hAnsi="Century Gothic" w:cstheme="minorHAnsi"/>
          <w:b/>
          <w:sz w:val="20"/>
          <w:szCs w:val="20"/>
        </w:rPr>
      </w:pPr>
    </w:p>
    <w:p w:rsidR="00B129BE" w:rsidRPr="001266E9" w:rsidRDefault="00B129BE" w:rsidP="001266E9">
      <w:pPr>
        <w:rPr>
          <w:rFonts w:ascii="Century Gothic" w:hAnsi="Century Gothic" w:cstheme="minorHAnsi"/>
          <w:b/>
          <w:sz w:val="20"/>
          <w:szCs w:val="20"/>
        </w:rPr>
      </w:pPr>
    </w:p>
    <w:p w:rsidR="00B129BE" w:rsidRPr="001266E9" w:rsidRDefault="00B129BE" w:rsidP="001266E9">
      <w:pPr>
        <w:rPr>
          <w:rFonts w:ascii="Century Gothic" w:hAnsi="Century Gothic" w:cstheme="minorHAnsi"/>
          <w:b/>
          <w:sz w:val="20"/>
          <w:szCs w:val="20"/>
        </w:rPr>
      </w:pPr>
    </w:p>
    <w:p w:rsidR="00B129BE" w:rsidRPr="001266E9" w:rsidRDefault="00B129BE" w:rsidP="001266E9">
      <w:pPr>
        <w:rPr>
          <w:rFonts w:ascii="Century Gothic" w:hAnsi="Century Gothic" w:cstheme="minorHAnsi"/>
          <w:b/>
          <w:sz w:val="20"/>
          <w:szCs w:val="20"/>
        </w:rPr>
      </w:pPr>
    </w:p>
    <w:p w:rsidR="00B129BE" w:rsidRPr="001266E9" w:rsidRDefault="00B129BE" w:rsidP="001266E9">
      <w:pPr>
        <w:rPr>
          <w:rFonts w:ascii="Century Gothic" w:hAnsi="Century Gothic" w:cstheme="minorHAnsi"/>
          <w:b/>
          <w:sz w:val="20"/>
          <w:szCs w:val="20"/>
        </w:rPr>
      </w:pPr>
    </w:p>
    <w:p w:rsidR="00B129BE" w:rsidRPr="001266E9" w:rsidRDefault="00B129BE"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p w:rsidR="00411CEF" w:rsidRPr="001266E9" w:rsidRDefault="00411CEF" w:rsidP="001266E9">
      <w:pPr>
        <w:rPr>
          <w:rFonts w:ascii="Century Gothic" w:hAnsi="Century Gothic" w:cstheme="minorHAnsi"/>
          <w:b/>
          <w:sz w:val="20"/>
          <w:szCs w:val="20"/>
        </w:rPr>
      </w:pPr>
    </w:p>
    <w:tbl>
      <w:tblPr>
        <w:tblW w:w="10530" w:type="dxa"/>
        <w:tblInd w:w="-8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248"/>
        <w:gridCol w:w="54"/>
        <w:gridCol w:w="1863"/>
        <w:gridCol w:w="331"/>
        <w:gridCol w:w="14"/>
        <w:gridCol w:w="4178"/>
        <w:gridCol w:w="211"/>
        <w:gridCol w:w="8"/>
        <w:gridCol w:w="2515"/>
        <w:gridCol w:w="108"/>
      </w:tblGrid>
      <w:tr w:rsidR="00920422" w:rsidRPr="001266E9" w:rsidTr="001266E9">
        <w:trPr>
          <w:gridAfter w:val="1"/>
          <w:wAfter w:w="119" w:type="dxa"/>
          <w:cantSplit/>
          <w:trHeight w:val="494"/>
        </w:trPr>
        <w:tc>
          <w:tcPr>
            <w:tcW w:w="2790" w:type="dxa"/>
            <w:gridSpan w:val="3"/>
            <w:tcBorders>
              <w:top w:val="double" w:sz="4" w:space="0" w:color="auto"/>
            </w:tcBorders>
            <w:shd w:val="clear" w:color="auto" w:fill="auto"/>
          </w:tcPr>
          <w:p w:rsidR="00920422" w:rsidRPr="001266E9" w:rsidRDefault="00FC59B3" w:rsidP="001266E9">
            <w:pPr>
              <w:jc w:val="center"/>
              <w:rPr>
                <w:rFonts w:ascii="Century Gothic" w:hAnsi="Century Gothic" w:cstheme="minorHAnsi"/>
                <w:b/>
                <w:sz w:val="20"/>
                <w:szCs w:val="20"/>
              </w:rPr>
            </w:pPr>
            <w:r w:rsidRPr="001266E9">
              <w:rPr>
                <w:rFonts w:ascii="Century Gothic" w:hAnsi="Century Gothic" w:cstheme="minorHAnsi"/>
                <w:b/>
                <w:noProof/>
                <w:sz w:val="20"/>
                <w:szCs w:val="20"/>
                <w:lang w:bidi="ar-SA"/>
              </w:rPr>
              <w:drawing>
                <wp:inline distT="0" distB="0" distL="0" distR="0">
                  <wp:extent cx="1362075" cy="428625"/>
                  <wp:effectExtent l="19050" t="0" r="9525" b="0"/>
                  <wp:docPr id="5"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9"/>
                          <a:srcRect/>
                          <a:stretch>
                            <a:fillRect/>
                          </a:stretch>
                        </pic:blipFill>
                        <pic:spPr bwMode="auto">
                          <a:xfrm>
                            <a:off x="0" y="0"/>
                            <a:ext cx="1362075" cy="428625"/>
                          </a:xfrm>
                          <a:prstGeom prst="rect">
                            <a:avLst/>
                          </a:prstGeom>
                          <a:noFill/>
                          <a:ln w="9525">
                            <a:noFill/>
                            <a:miter lim="800000"/>
                            <a:headEnd/>
                            <a:tailEnd/>
                          </a:ln>
                        </pic:spPr>
                      </pic:pic>
                    </a:graphicData>
                  </a:graphic>
                </wp:inline>
              </w:drawing>
            </w:r>
          </w:p>
        </w:tc>
        <w:tc>
          <w:tcPr>
            <w:tcW w:w="4829" w:type="dxa"/>
            <w:gridSpan w:val="3"/>
            <w:shd w:val="clear" w:color="auto" w:fill="auto"/>
            <w:vAlign w:val="center"/>
          </w:tcPr>
          <w:p w:rsidR="00920422" w:rsidRPr="001266E9" w:rsidRDefault="00920422"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2792" w:type="dxa"/>
            <w:gridSpan w:val="3"/>
            <w:shd w:val="clear" w:color="auto" w:fill="auto"/>
            <w:vAlign w:val="center"/>
          </w:tcPr>
          <w:p w:rsidR="00920422" w:rsidRPr="001266E9" w:rsidRDefault="00920422" w:rsidP="001266E9">
            <w:pPr>
              <w:rPr>
                <w:rFonts w:ascii="Century Gothic" w:hAnsi="Century Gothic" w:cstheme="minorHAnsi"/>
                <w:b/>
                <w:bCs/>
                <w:sz w:val="20"/>
                <w:szCs w:val="20"/>
                <w:lang w:val="en-GB"/>
              </w:rPr>
            </w:pPr>
          </w:p>
        </w:tc>
      </w:tr>
      <w:tr w:rsidR="00920422" w:rsidRPr="001266E9" w:rsidTr="001266E9">
        <w:trPr>
          <w:gridAfter w:val="1"/>
          <w:wAfter w:w="119" w:type="dxa"/>
          <w:cantSplit/>
          <w:trHeight w:val="494"/>
        </w:trPr>
        <w:tc>
          <w:tcPr>
            <w:tcW w:w="2790" w:type="dxa"/>
            <w:gridSpan w:val="3"/>
            <w:vMerge w:val="restart"/>
            <w:tcBorders>
              <w:top w:val="double" w:sz="4" w:space="0" w:color="auto"/>
            </w:tcBorders>
            <w:shd w:val="clear" w:color="auto" w:fill="auto"/>
          </w:tcPr>
          <w:p w:rsidR="00920422" w:rsidRPr="001266E9" w:rsidRDefault="00920422" w:rsidP="001266E9">
            <w:pPr>
              <w:jc w:val="center"/>
              <w:rPr>
                <w:rFonts w:ascii="Century Gothic" w:hAnsi="Century Gothic" w:cstheme="minorHAnsi"/>
                <w:b/>
                <w:sz w:val="20"/>
                <w:szCs w:val="20"/>
              </w:rPr>
            </w:pPr>
          </w:p>
          <w:p w:rsidR="00920422" w:rsidRPr="001266E9" w:rsidRDefault="00920422" w:rsidP="001266E9">
            <w:pPr>
              <w:jc w:val="center"/>
              <w:rPr>
                <w:rFonts w:ascii="Century Gothic" w:hAnsi="Century Gothic" w:cstheme="minorHAnsi"/>
                <w:b/>
                <w:sz w:val="20"/>
                <w:szCs w:val="20"/>
              </w:rPr>
            </w:pPr>
            <w:r w:rsidRPr="001266E9">
              <w:rPr>
                <w:rFonts w:ascii="Century Gothic" w:hAnsi="Century Gothic" w:cstheme="minorHAnsi"/>
                <w:b/>
                <w:sz w:val="20"/>
                <w:szCs w:val="20"/>
              </w:rPr>
              <w:t>BENEFITS ADMINSTRATION</w:t>
            </w:r>
          </w:p>
        </w:tc>
        <w:tc>
          <w:tcPr>
            <w:tcW w:w="4829" w:type="dxa"/>
            <w:gridSpan w:val="3"/>
            <w:shd w:val="clear" w:color="auto" w:fill="auto"/>
            <w:vAlign w:val="center"/>
          </w:tcPr>
          <w:p w:rsidR="00920422" w:rsidRPr="001266E9" w:rsidRDefault="00920422"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25 PERCENT PAYMENT</w:t>
            </w:r>
          </w:p>
        </w:tc>
        <w:tc>
          <w:tcPr>
            <w:tcW w:w="2792" w:type="dxa"/>
            <w:gridSpan w:val="3"/>
            <w:vMerge w:val="restart"/>
            <w:shd w:val="clear" w:color="auto" w:fill="auto"/>
            <w:vAlign w:val="center"/>
          </w:tcPr>
          <w:p w:rsidR="00920422" w:rsidRPr="001266E9" w:rsidRDefault="00920422" w:rsidP="001266E9">
            <w:pPr>
              <w:rPr>
                <w:rFonts w:ascii="Century Gothic" w:hAnsi="Century Gothic" w:cstheme="minorHAnsi"/>
                <w:b/>
                <w:bCs/>
                <w:sz w:val="20"/>
                <w:szCs w:val="20"/>
                <w:lang w:val="en-GB"/>
              </w:rPr>
            </w:pPr>
            <w:r w:rsidRPr="001266E9">
              <w:rPr>
                <w:rFonts w:ascii="Century Gothic" w:hAnsi="Century Gothic" w:cstheme="minorHAnsi"/>
                <w:b/>
                <w:bCs/>
                <w:sz w:val="20"/>
                <w:szCs w:val="20"/>
                <w:lang w:val="en-GB"/>
              </w:rPr>
              <w:t xml:space="preserve">Chapter:            5  </w:t>
            </w:r>
          </w:p>
          <w:p w:rsidR="00920422" w:rsidRPr="001266E9" w:rsidRDefault="00920422" w:rsidP="001266E9">
            <w:pPr>
              <w:ind w:left="406" w:hanging="406"/>
              <w:rPr>
                <w:rFonts w:ascii="Century Gothic" w:hAnsi="Century Gothic" w:cstheme="minorHAnsi"/>
                <w:b/>
                <w:sz w:val="16"/>
                <w:szCs w:val="20"/>
                <w:lang w:val="en-GB"/>
              </w:rPr>
            </w:pPr>
            <w:r w:rsidRPr="001266E9">
              <w:rPr>
                <w:rFonts w:ascii="Century Gothic" w:hAnsi="Century Gothic" w:cstheme="minorHAnsi"/>
                <w:b/>
                <w:sz w:val="20"/>
                <w:szCs w:val="20"/>
                <w:lang w:val="en-GB"/>
              </w:rPr>
              <w:t>Reviewed</w:t>
            </w:r>
            <w:r w:rsidR="00D91B43" w:rsidRPr="001266E9">
              <w:rPr>
                <w:rFonts w:ascii="Century Gothic" w:hAnsi="Century Gothic" w:cstheme="minorHAnsi"/>
                <w:b/>
                <w:sz w:val="20"/>
                <w:szCs w:val="20"/>
                <w:lang w:val="en-GB"/>
              </w:rPr>
              <w:t xml:space="preserve">:  </w:t>
            </w:r>
            <w:r w:rsidR="00AA4381" w:rsidRPr="001266E9">
              <w:rPr>
                <w:rFonts w:ascii="Century Gothic" w:hAnsi="Century Gothic" w:cstheme="minorHAnsi"/>
                <w:b/>
                <w:sz w:val="16"/>
                <w:szCs w:val="20"/>
                <w:lang w:val="en-GB"/>
              </w:rPr>
              <w:t xml:space="preserve">SEPTEMBER </w:t>
            </w:r>
            <w:r w:rsidR="00D91B43" w:rsidRPr="001266E9">
              <w:rPr>
                <w:rFonts w:ascii="Century Gothic" w:hAnsi="Century Gothic" w:cstheme="minorHAnsi"/>
                <w:b/>
                <w:sz w:val="16"/>
                <w:szCs w:val="20"/>
                <w:lang w:val="en-GB"/>
              </w:rPr>
              <w:t>, 2017</w:t>
            </w:r>
          </w:p>
          <w:p w:rsidR="00920422" w:rsidRPr="001266E9" w:rsidRDefault="00920422" w:rsidP="001266E9">
            <w:pPr>
              <w:rPr>
                <w:rFonts w:ascii="Century Gothic" w:hAnsi="Century Gothic" w:cstheme="minorHAnsi"/>
                <w:b/>
                <w:bCs/>
                <w:sz w:val="20"/>
                <w:szCs w:val="20"/>
                <w:lang w:val="en-GB"/>
              </w:rPr>
            </w:pPr>
          </w:p>
        </w:tc>
      </w:tr>
      <w:tr w:rsidR="00920422" w:rsidRPr="001266E9" w:rsidTr="001266E9">
        <w:trPr>
          <w:gridAfter w:val="1"/>
          <w:wAfter w:w="119" w:type="dxa"/>
          <w:cantSplit/>
          <w:trHeight w:val="473"/>
        </w:trPr>
        <w:tc>
          <w:tcPr>
            <w:tcW w:w="2790" w:type="dxa"/>
            <w:gridSpan w:val="3"/>
            <w:vMerge/>
            <w:shd w:val="clear" w:color="auto" w:fill="auto"/>
            <w:vAlign w:val="center"/>
          </w:tcPr>
          <w:p w:rsidR="00920422" w:rsidRPr="001266E9" w:rsidRDefault="00920422" w:rsidP="001266E9">
            <w:pPr>
              <w:jc w:val="center"/>
              <w:rPr>
                <w:rFonts w:ascii="Century Gothic" w:hAnsi="Century Gothic" w:cstheme="minorHAnsi"/>
                <w:b/>
                <w:sz w:val="20"/>
                <w:szCs w:val="20"/>
                <w:lang w:val="en-GB"/>
              </w:rPr>
            </w:pPr>
          </w:p>
        </w:tc>
        <w:tc>
          <w:tcPr>
            <w:tcW w:w="4829" w:type="dxa"/>
            <w:gridSpan w:val="3"/>
            <w:shd w:val="clear" w:color="auto" w:fill="auto"/>
            <w:vAlign w:val="center"/>
          </w:tcPr>
          <w:p w:rsidR="00920422" w:rsidRPr="001266E9" w:rsidRDefault="00920422" w:rsidP="001266E9">
            <w:pPr>
              <w:jc w:val="center"/>
              <w:rPr>
                <w:rFonts w:ascii="Century Gothic" w:hAnsi="Century Gothic" w:cstheme="minorHAnsi"/>
                <w:b/>
                <w:sz w:val="20"/>
                <w:szCs w:val="20"/>
                <w:u w:val="single"/>
              </w:rPr>
            </w:pPr>
            <w:r w:rsidRPr="001266E9">
              <w:rPr>
                <w:rFonts w:ascii="Century Gothic" w:hAnsi="Century Gothic" w:cstheme="minorHAnsi"/>
                <w:b/>
                <w:sz w:val="20"/>
                <w:szCs w:val="20"/>
              </w:rPr>
              <w:t xml:space="preserve">PROCESS DESCRIPTION </w:t>
            </w:r>
          </w:p>
        </w:tc>
        <w:tc>
          <w:tcPr>
            <w:tcW w:w="2792" w:type="dxa"/>
            <w:gridSpan w:val="3"/>
            <w:vMerge/>
            <w:shd w:val="clear" w:color="auto" w:fill="auto"/>
            <w:vAlign w:val="center"/>
          </w:tcPr>
          <w:p w:rsidR="00920422" w:rsidRPr="001266E9" w:rsidRDefault="00920422" w:rsidP="001266E9">
            <w:pPr>
              <w:jc w:val="center"/>
              <w:rPr>
                <w:rFonts w:ascii="Century Gothic" w:hAnsi="Century Gothic" w:cstheme="minorHAnsi"/>
                <w:b/>
                <w:sz w:val="20"/>
                <w:szCs w:val="20"/>
              </w:rPr>
            </w:pPr>
          </w:p>
        </w:tc>
      </w:tr>
      <w:tr w:rsidR="00920422" w:rsidRPr="001266E9" w:rsidTr="001266E9">
        <w:trPr>
          <w:gridAfter w:val="1"/>
          <w:wAfter w:w="119" w:type="dxa"/>
          <w:cantSplit/>
          <w:trHeight w:val="357"/>
        </w:trPr>
        <w:tc>
          <w:tcPr>
            <w:tcW w:w="810" w:type="dxa"/>
            <w:tcBorders>
              <w:top w:val="double" w:sz="4" w:space="0" w:color="auto"/>
              <w:left w:val="double" w:sz="4" w:space="0" w:color="auto"/>
              <w:bottom w:val="double" w:sz="4" w:space="0" w:color="auto"/>
              <w:right w:val="double" w:sz="4" w:space="0" w:color="auto"/>
            </w:tcBorders>
            <w:shd w:val="clear" w:color="auto" w:fill="auto"/>
            <w:vAlign w:val="center"/>
          </w:tcPr>
          <w:p w:rsidR="00920422" w:rsidRPr="001266E9" w:rsidRDefault="00A37D6F" w:rsidP="001266E9">
            <w:pPr>
              <w:ind w:left="-136" w:firstLine="136"/>
              <w:jc w:val="center"/>
              <w:rPr>
                <w:rFonts w:ascii="Century Gothic" w:hAnsi="Century Gothic" w:cstheme="minorHAnsi"/>
                <w:b/>
                <w:sz w:val="16"/>
                <w:szCs w:val="20"/>
              </w:rPr>
            </w:pPr>
            <w:r w:rsidRPr="001266E9">
              <w:rPr>
                <w:rFonts w:ascii="Century Gothic" w:hAnsi="Century Gothic" w:cstheme="minorHAnsi"/>
                <w:b/>
                <w:sz w:val="16"/>
                <w:szCs w:val="20"/>
              </w:rPr>
              <w:lastRenderedPageBreak/>
              <w:t>ACTIVITY NUMBER</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20422" w:rsidRPr="001266E9" w:rsidRDefault="00A37D6F" w:rsidP="001266E9">
            <w:pPr>
              <w:jc w:val="center"/>
              <w:rPr>
                <w:rFonts w:ascii="Century Gothic" w:hAnsi="Century Gothic" w:cstheme="minorHAnsi"/>
                <w:b/>
                <w:sz w:val="16"/>
                <w:szCs w:val="20"/>
              </w:rPr>
            </w:pPr>
            <w:r w:rsidRPr="001266E9">
              <w:rPr>
                <w:rFonts w:ascii="Century Gothic" w:hAnsi="Century Gothic" w:cstheme="minorHAnsi"/>
                <w:b/>
                <w:sz w:val="16"/>
                <w:szCs w:val="20"/>
              </w:rPr>
              <w:t>ACTOR</w:t>
            </w:r>
          </w:p>
        </w:tc>
        <w:tc>
          <w:tcPr>
            <w:tcW w:w="4829"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0422" w:rsidRPr="001266E9" w:rsidRDefault="00A37D6F" w:rsidP="001266E9">
            <w:pPr>
              <w:jc w:val="center"/>
              <w:rPr>
                <w:rFonts w:ascii="Century Gothic" w:hAnsi="Century Gothic" w:cstheme="minorHAnsi"/>
                <w:b/>
                <w:sz w:val="16"/>
                <w:szCs w:val="20"/>
              </w:rPr>
            </w:pPr>
            <w:r w:rsidRPr="001266E9">
              <w:rPr>
                <w:rFonts w:ascii="Century Gothic" w:hAnsi="Century Gothic" w:cstheme="minorHAnsi"/>
                <w:b/>
                <w:sz w:val="16"/>
                <w:szCs w:val="20"/>
              </w:rPr>
              <w:t>ACTIVITIES DESCRIPTION</w:t>
            </w:r>
          </w:p>
        </w:tc>
        <w:tc>
          <w:tcPr>
            <w:tcW w:w="2792" w:type="dxa"/>
            <w:gridSpan w:val="3"/>
            <w:tcBorders>
              <w:top w:val="double" w:sz="4" w:space="0" w:color="auto"/>
              <w:left w:val="double" w:sz="4" w:space="0" w:color="auto"/>
              <w:bottom w:val="double" w:sz="4" w:space="0" w:color="auto"/>
              <w:right w:val="double" w:sz="4" w:space="0" w:color="auto"/>
            </w:tcBorders>
            <w:shd w:val="clear" w:color="auto" w:fill="auto"/>
          </w:tcPr>
          <w:p w:rsidR="00920422" w:rsidRPr="001266E9" w:rsidRDefault="00920422" w:rsidP="001266E9">
            <w:pPr>
              <w:jc w:val="center"/>
              <w:rPr>
                <w:rFonts w:ascii="Century Gothic" w:hAnsi="Century Gothic" w:cstheme="minorHAnsi"/>
                <w:b/>
                <w:sz w:val="16"/>
                <w:szCs w:val="20"/>
              </w:rPr>
            </w:pPr>
          </w:p>
          <w:p w:rsidR="00144CDE" w:rsidRPr="001266E9" w:rsidRDefault="00A37D6F" w:rsidP="001266E9">
            <w:pPr>
              <w:ind w:firstLine="0"/>
              <w:jc w:val="center"/>
              <w:rPr>
                <w:rFonts w:ascii="Century Gothic" w:hAnsi="Century Gothic" w:cstheme="minorHAnsi"/>
                <w:b/>
                <w:sz w:val="16"/>
                <w:szCs w:val="20"/>
              </w:rPr>
            </w:pPr>
            <w:r w:rsidRPr="001266E9">
              <w:rPr>
                <w:rFonts w:ascii="Century Gothic" w:hAnsi="Century Gothic" w:cstheme="minorHAnsi"/>
                <w:b/>
                <w:sz w:val="16"/>
                <w:szCs w:val="20"/>
              </w:rPr>
              <w:t>SUPPORT /REMARK</w:t>
            </w:r>
          </w:p>
          <w:p w:rsidR="00920422" w:rsidRPr="001266E9" w:rsidRDefault="00920422" w:rsidP="001266E9">
            <w:pPr>
              <w:jc w:val="center"/>
              <w:rPr>
                <w:rFonts w:ascii="Century Gothic" w:hAnsi="Century Gothic" w:cstheme="minorHAnsi"/>
                <w:b/>
                <w:sz w:val="16"/>
                <w:szCs w:val="20"/>
              </w:rPr>
            </w:pP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B1524A"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5.0</w:t>
            </w:r>
          </w:p>
        </w:tc>
        <w:tc>
          <w:tcPr>
            <w:tcW w:w="1980" w:type="dxa"/>
            <w:gridSpan w:val="2"/>
            <w:shd w:val="clear" w:color="auto" w:fill="auto"/>
          </w:tcPr>
          <w:p w:rsidR="00E53067" w:rsidRPr="001266E9" w:rsidRDefault="00E53067" w:rsidP="001266E9">
            <w:pPr>
              <w:ind w:firstLine="0"/>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29" w:type="dxa"/>
            <w:gridSpan w:val="3"/>
            <w:shd w:val="clear" w:color="auto" w:fill="auto"/>
          </w:tcPr>
          <w:p w:rsidR="00E53067" w:rsidRPr="001266E9" w:rsidRDefault="00E53067" w:rsidP="001266E9">
            <w:pPr>
              <w:ind w:firstLine="0"/>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 complete documents by the PO</w:t>
            </w:r>
            <w:r w:rsidR="00BD144C" w:rsidRPr="001266E9">
              <w:rPr>
                <w:rFonts w:ascii="Century Gothic" w:hAnsi="Century Gothic" w:cstheme="minorHAnsi"/>
                <w:sz w:val="20"/>
                <w:szCs w:val="20"/>
              </w:rPr>
              <w:t xml:space="preserve"> within 48</w:t>
            </w:r>
            <w:r w:rsidRPr="001266E9">
              <w:rPr>
                <w:rFonts w:ascii="Century Gothic" w:hAnsi="Century Gothic" w:cstheme="minorHAnsi"/>
                <w:sz w:val="20"/>
                <w:szCs w:val="20"/>
              </w:rPr>
              <w:t xml:space="preserve"> hours</w:t>
            </w:r>
          </w:p>
          <w:p w:rsidR="00E53067" w:rsidRPr="001266E9" w:rsidRDefault="00E53067" w:rsidP="001266E9">
            <w:pPr>
              <w:ind w:firstLine="0"/>
              <w:rPr>
                <w:rFonts w:ascii="Century Gothic" w:hAnsi="Century Gothic" w:cstheme="minorHAnsi"/>
                <w:sz w:val="20"/>
                <w:szCs w:val="20"/>
              </w:rPr>
            </w:pPr>
          </w:p>
        </w:tc>
        <w:tc>
          <w:tcPr>
            <w:tcW w:w="2792" w:type="dxa"/>
            <w:gridSpan w:val="3"/>
            <w:shd w:val="clear" w:color="auto" w:fill="auto"/>
          </w:tcPr>
          <w:p w:rsidR="00E53067" w:rsidRPr="001266E9" w:rsidRDefault="00E53067" w:rsidP="001266E9">
            <w:pPr>
              <w:pStyle w:val="Header"/>
              <w:ind w:firstLine="0"/>
              <w:rPr>
                <w:rFonts w:ascii="Century Gothic" w:hAnsi="Century Gothic" w:cstheme="minorHAnsi"/>
                <w:sz w:val="20"/>
                <w:szCs w:val="20"/>
              </w:rPr>
            </w:pPr>
          </w:p>
          <w:p w:rsidR="00B1524A" w:rsidRPr="001266E9" w:rsidRDefault="00B1524A" w:rsidP="001266E9">
            <w:pPr>
              <w:pStyle w:val="Header"/>
              <w:ind w:firstLine="0"/>
              <w:rPr>
                <w:rFonts w:ascii="Century Gothic" w:hAnsi="Century Gothic" w:cstheme="minorHAnsi"/>
                <w:sz w:val="20"/>
                <w:szCs w:val="20"/>
              </w:rPr>
            </w:pPr>
            <w:r w:rsidRPr="001266E9">
              <w:rPr>
                <w:rFonts w:ascii="Century Gothic" w:hAnsi="Century Gothic" w:cstheme="minorHAnsi"/>
                <w:sz w:val="20"/>
                <w:szCs w:val="20"/>
              </w:rPr>
              <w:t>Approval request schedule</w:t>
            </w: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B1524A"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5.1</w:t>
            </w:r>
          </w:p>
        </w:tc>
        <w:tc>
          <w:tcPr>
            <w:tcW w:w="1980" w:type="dxa"/>
            <w:gridSpan w:val="2"/>
            <w:shd w:val="clear" w:color="auto" w:fill="auto"/>
          </w:tcPr>
          <w:p w:rsidR="00E53067" w:rsidRPr="001266E9" w:rsidRDefault="00E53067" w:rsidP="001266E9">
            <w:pPr>
              <w:ind w:firstLine="0"/>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29" w:type="dxa"/>
            <w:gridSpan w:val="3"/>
            <w:shd w:val="clear" w:color="auto" w:fill="auto"/>
          </w:tcPr>
          <w:p w:rsidR="00E53067" w:rsidRPr="001266E9" w:rsidRDefault="00E53067" w:rsidP="001266E9">
            <w:pPr>
              <w:ind w:firstLine="0"/>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Compare retiree application package against documentation checklist for completeness</w:t>
            </w:r>
          </w:p>
          <w:p w:rsidR="00E53067" w:rsidRPr="001266E9" w:rsidRDefault="00E53067" w:rsidP="001266E9">
            <w:pPr>
              <w:ind w:firstLine="0"/>
              <w:rPr>
                <w:rFonts w:ascii="Century Gothic" w:hAnsi="Century Gothic" w:cstheme="minorHAnsi"/>
                <w:sz w:val="20"/>
                <w:szCs w:val="20"/>
              </w:rPr>
            </w:pPr>
          </w:p>
        </w:tc>
        <w:tc>
          <w:tcPr>
            <w:tcW w:w="2792" w:type="dxa"/>
            <w:gridSpan w:val="3"/>
            <w:shd w:val="clear" w:color="auto" w:fill="auto"/>
          </w:tcPr>
          <w:p w:rsidR="005B79EE" w:rsidRPr="001266E9" w:rsidRDefault="005B79EE" w:rsidP="001266E9">
            <w:pPr>
              <w:pStyle w:val="Header"/>
              <w:numPr>
                <w:ilvl w:val="12"/>
                <w:numId w:val="0"/>
              </w:numPr>
              <w:ind w:left="708" w:hanging="708"/>
              <w:jc w:val="both"/>
              <w:rPr>
                <w:rFonts w:ascii="Century Gothic" w:hAnsi="Century Gothic" w:cstheme="minorHAnsi"/>
                <w:sz w:val="20"/>
                <w:szCs w:val="20"/>
              </w:rPr>
            </w:pPr>
          </w:p>
          <w:p w:rsidR="00B1524A" w:rsidRPr="001266E9" w:rsidRDefault="00B1524A"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 xml:space="preserve">Document checklist </w:t>
            </w:r>
          </w:p>
        </w:tc>
      </w:tr>
      <w:tr w:rsidR="00B1524A"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B1524A"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5.2</w:t>
            </w:r>
          </w:p>
        </w:tc>
        <w:tc>
          <w:tcPr>
            <w:tcW w:w="1980" w:type="dxa"/>
            <w:gridSpan w:val="2"/>
            <w:shd w:val="clear" w:color="auto" w:fill="auto"/>
          </w:tcPr>
          <w:p w:rsidR="00B1524A" w:rsidRPr="001266E9" w:rsidRDefault="00B1524A" w:rsidP="001266E9">
            <w:pPr>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29" w:type="dxa"/>
            <w:gridSpan w:val="3"/>
            <w:shd w:val="clear" w:color="auto" w:fill="auto"/>
          </w:tcPr>
          <w:p w:rsidR="00B1524A" w:rsidRPr="001266E9" w:rsidRDefault="00B1524A" w:rsidP="001266E9">
            <w:pPr>
              <w:rPr>
                <w:rFonts w:ascii="Century Gothic" w:hAnsi="Century Gothic" w:cstheme="minorHAnsi"/>
                <w:sz w:val="20"/>
                <w:szCs w:val="20"/>
              </w:rPr>
            </w:pPr>
          </w:p>
          <w:p w:rsidR="00B1524A" w:rsidRPr="001266E9" w:rsidRDefault="00B1524A"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Preparation of request for approval and signing of accompanying schedules </w:t>
            </w:r>
          </w:p>
          <w:p w:rsidR="00E53067" w:rsidRPr="001266E9" w:rsidRDefault="00E53067" w:rsidP="001266E9">
            <w:pPr>
              <w:rPr>
                <w:rFonts w:ascii="Century Gothic" w:hAnsi="Century Gothic" w:cstheme="minorHAnsi"/>
                <w:sz w:val="20"/>
                <w:szCs w:val="20"/>
              </w:rPr>
            </w:pPr>
          </w:p>
        </w:tc>
        <w:tc>
          <w:tcPr>
            <w:tcW w:w="2792" w:type="dxa"/>
            <w:gridSpan w:val="3"/>
            <w:shd w:val="clear" w:color="auto" w:fill="auto"/>
          </w:tcPr>
          <w:p w:rsidR="00B1524A" w:rsidRPr="001266E9" w:rsidRDefault="00B1524A" w:rsidP="001266E9">
            <w:pPr>
              <w:pStyle w:val="Header"/>
              <w:numPr>
                <w:ilvl w:val="12"/>
                <w:numId w:val="0"/>
              </w:numPr>
              <w:ind w:left="708" w:hanging="708"/>
              <w:jc w:val="both"/>
              <w:rPr>
                <w:rFonts w:ascii="Century Gothic" w:hAnsi="Century Gothic" w:cstheme="minorHAnsi"/>
                <w:sz w:val="20"/>
                <w:szCs w:val="20"/>
              </w:rPr>
            </w:pPr>
          </w:p>
        </w:tc>
      </w:tr>
      <w:tr w:rsidR="00FB238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FB238B"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5.3</w:t>
            </w:r>
          </w:p>
        </w:tc>
        <w:tc>
          <w:tcPr>
            <w:tcW w:w="1980" w:type="dxa"/>
            <w:gridSpan w:val="2"/>
            <w:shd w:val="clear" w:color="auto" w:fill="auto"/>
          </w:tcPr>
          <w:p w:rsidR="00FB238B" w:rsidRPr="001266E9" w:rsidRDefault="00FB238B" w:rsidP="001266E9">
            <w:pPr>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29" w:type="dxa"/>
            <w:gridSpan w:val="3"/>
            <w:shd w:val="clear" w:color="auto" w:fill="auto"/>
          </w:tcPr>
          <w:p w:rsidR="00FB238B" w:rsidRPr="001266E9" w:rsidRDefault="00FB238B" w:rsidP="001266E9">
            <w:pPr>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 forwards approval request schedule to the Checking Officer for review and sign off </w:t>
            </w:r>
          </w:p>
          <w:p w:rsidR="00E53067" w:rsidRPr="001266E9" w:rsidRDefault="00E53067" w:rsidP="001266E9">
            <w:pPr>
              <w:rPr>
                <w:rFonts w:ascii="Century Gothic" w:hAnsi="Century Gothic" w:cstheme="minorHAnsi"/>
                <w:sz w:val="20"/>
                <w:szCs w:val="20"/>
              </w:rPr>
            </w:pPr>
          </w:p>
        </w:tc>
        <w:tc>
          <w:tcPr>
            <w:tcW w:w="2792" w:type="dxa"/>
            <w:gridSpan w:val="3"/>
            <w:shd w:val="clear" w:color="auto" w:fill="auto"/>
          </w:tcPr>
          <w:p w:rsidR="005B79EE" w:rsidRPr="001266E9" w:rsidRDefault="005B79EE" w:rsidP="001266E9">
            <w:pPr>
              <w:pStyle w:val="Header"/>
              <w:numPr>
                <w:ilvl w:val="12"/>
                <w:numId w:val="0"/>
              </w:numPr>
              <w:jc w:val="both"/>
              <w:rPr>
                <w:rFonts w:ascii="Century Gothic" w:hAnsi="Century Gothic" w:cstheme="minorHAnsi"/>
                <w:sz w:val="20"/>
                <w:szCs w:val="20"/>
              </w:rPr>
            </w:pPr>
          </w:p>
          <w:p w:rsidR="00FB238B" w:rsidRPr="001266E9" w:rsidRDefault="00FB238B"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Approval request schedule</w:t>
            </w:r>
          </w:p>
        </w:tc>
      </w:tr>
      <w:tr w:rsidR="00FB238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FB238B"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5.4</w:t>
            </w:r>
          </w:p>
        </w:tc>
        <w:tc>
          <w:tcPr>
            <w:tcW w:w="1980" w:type="dxa"/>
            <w:gridSpan w:val="2"/>
            <w:shd w:val="clear" w:color="auto" w:fill="auto"/>
          </w:tcPr>
          <w:p w:rsidR="00FB238B" w:rsidRPr="001266E9" w:rsidRDefault="00FB238B" w:rsidP="001266E9">
            <w:pPr>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29" w:type="dxa"/>
            <w:gridSpan w:val="3"/>
            <w:shd w:val="clear" w:color="auto" w:fill="auto"/>
          </w:tcPr>
          <w:p w:rsidR="00FB238B" w:rsidRPr="001266E9" w:rsidRDefault="00FB238B" w:rsidP="001266E9">
            <w:pPr>
              <w:rPr>
                <w:rFonts w:ascii="Century Gothic" w:hAnsi="Century Gothic" w:cstheme="minorHAnsi"/>
                <w:sz w:val="20"/>
                <w:szCs w:val="20"/>
              </w:rPr>
            </w:pPr>
          </w:p>
          <w:p w:rsidR="00FB238B" w:rsidRPr="001266E9" w:rsidRDefault="00FB238B" w:rsidP="001266E9">
            <w:pPr>
              <w:rPr>
                <w:rFonts w:ascii="Century Gothic" w:hAnsi="Century Gothic" w:cstheme="minorHAnsi"/>
                <w:sz w:val="20"/>
                <w:szCs w:val="20"/>
              </w:rPr>
            </w:pPr>
            <w:r w:rsidRPr="001266E9">
              <w:rPr>
                <w:rFonts w:ascii="Century Gothic" w:hAnsi="Century Gothic" w:cstheme="minorHAnsi"/>
                <w:sz w:val="20"/>
                <w:szCs w:val="20"/>
              </w:rPr>
              <w:t>PO forwards the a</w:t>
            </w:r>
            <w:r w:rsidR="00BD144C" w:rsidRPr="001266E9">
              <w:rPr>
                <w:rFonts w:ascii="Century Gothic" w:hAnsi="Century Gothic" w:cstheme="minorHAnsi"/>
                <w:sz w:val="20"/>
                <w:szCs w:val="20"/>
              </w:rPr>
              <w:t xml:space="preserve">lready checked and signed </w:t>
            </w:r>
            <w:r w:rsidRPr="001266E9">
              <w:rPr>
                <w:rFonts w:ascii="Century Gothic" w:hAnsi="Century Gothic" w:cstheme="minorHAnsi"/>
                <w:sz w:val="20"/>
                <w:szCs w:val="20"/>
              </w:rPr>
              <w:t xml:space="preserve"> schedule to Internal Control for final vetting and sign off immediately</w:t>
            </w:r>
          </w:p>
          <w:p w:rsidR="005B79EE" w:rsidRPr="001266E9" w:rsidRDefault="005B79EE" w:rsidP="001266E9">
            <w:pPr>
              <w:rPr>
                <w:rFonts w:ascii="Century Gothic" w:hAnsi="Century Gothic" w:cstheme="minorHAnsi"/>
                <w:sz w:val="20"/>
                <w:szCs w:val="20"/>
              </w:rPr>
            </w:pPr>
          </w:p>
        </w:tc>
        <w:tc>
          <w:tcPr>
            <w:tcW w:w="2792" w:type="dxa"/>
            <w:gridSpan w:val="3"/>
            <w:shd w:val="clear" w:color="auto" w:fill="auto"/>
          </w:tcPr>
          <w:p w:rsidR="005B79EE" w:rsidRPr="001266E9" w:rsidRDefault="005B79EE" w:rsidP="001266E9">
            <w:pPr>
              <w:pStyle w:val="Header"/>
              <w:numPr>
                <w:ilvl w:val="12"/>
                <w:numId w:val="0"/>
              </w:numPr>
              <w:jc w:val="both"/>
              <w:rPr>
                <w:rFonts w:ascii="Century Gothic" w:hAnsi="Century Gothic" w:cstheme="minorHAnsi"/>
                <w:sz w:val="20"/>
                <w:szCs w:val="20"/>
              </w:rPr>
            </w:pPr>
          </w:p>
          <w:p w:rsidR="00FB238B" w:rsidRPr="001266E9" w:rsidRDefault="00BD144C"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Internal Control</w:t>
            </w:r>
          </w:p>
        </w:tc>
      </w:tr>
      <w:tr w:rsidR="00FB238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FB238B"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5.5</w:t>
            </w:r>
          </w:p>
        </w:tc>
        <w:tc>
          <w:tcPr>
            <w:tcW w:w="1980" w:type="dxa"/>
            <w:gridSpan w:val="2"/>
            <w:shd w:val="clear" w:color="auto" w:fill="auto"/>
          </w:tcPr>
          <w:p w:rsidR="005B79EE" w:rsidRPr="001266E9" w:rsidRDefault="005B79EE" w:rsidP="001266E9">
            <w:pPr>
              <w:ind w:firstLine="0"/>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29" w:type="dxa"/>
            <w:gridSpan w:val="3"/>
            <w:shd w:val="clear" w:color="auto" w:fill="auto"/>
          </w:tcPr>
          <w:p w:rsidR="005B79EE" w:rsidRPr="001266E9" w:rsidRDefault="005B79EE" w:rsidP="001266E9">
            <w:pPr>
              <w:ind w:firstLine="0"/>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 </w:t>
            </w:r>
            <w:r w:rsidR="00676811" w:rsidRPr="001266E9">
              <w:rPr>
                <w:rFonts w:ascii="Century Gothic" w:hAnsi="Century Gothic" w:cstheme="minorHAnsi"/>
                <w:sz w:val="20"/>
                <w:szCs w:val="20"/>
              </w:rPr>
              <w:t xml:space="preserve">transmits </w:t>
            </w:r>
            <w:r w:rsidRPr="001266E9">
              <w:rPr>
                <w:rFonts w:ascii="Century Gothic" w:hAnsi="Century Gothic" w:cstheme="minorHAnsi"/>
                <w:sz w:val="20"/>
                <w:szCs w:val="20"/>
              </w:rPr>
              <w:t xml:space="preserve">request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for approval via RMAS or hard copies </w:t>
            </w:r>
            <w:r w:rsidR="00676811" w:rsidRPr="001266E9">
              <w:rPr>
                <w:rFonts w:ascii="Century Gothic" w:hAnsi="Century Gothic" w:cstheme="minorHAnsi"/>
                <w:i/>
                <w:sz w:val="20"/>
                <w:szCs w:val="20"/>
              </w:rPr>
              <w:t>(</w:t>
            </w:r>
            <w:r w:rsidRPr="001266E9">
              <w:rPr>
                <w:rFonts w:ascii="Century Gothic" w:hAnsi="Century Gothic" w:cstheme="minorHAnsi"/>
                <w:i/>
                <w:sz w:val="20"/>
                <w:szCs w:val="20"/>
              </w:rPr>
              <w:t>where request is for retirees above 4 months but below 6 months of disengagement</w:t>
            </w:r>
            <w:r w:rsidR="00676811" w:rsidRPr="001266E9">
              <w:rPr>
                <w:rFonts w:ascii="Century Gothic" w:hAnsi="Century Gothic" w:cstheme="minorHAnsi"/>
                <w:sz w:val="20"/>
                <w:szCs w:val="20"/>
              </w:rPr>
              <w:t>)</w:t>
            </w:r>
            <w:r w:rsidRPr="001266E9">
              <w:rPr>
                <w:rFonts w:ascii="Century Gothic" w:hAnsi="Century Gothic" w:cstheme="minorHAnsi"/>
                <w:sz w:val="20"/>
                <w:szCs w:val="20"/>
              </w:rPr>
              <w:t xml:space="preserve"> </w:t>
            </w:r>
          </w:p>
          <w:p w:rsidR="005B79EE" w:rsidRPr="001266E9" w:rsidRDefault="005B79EE" w:rsidP="001266E9">
            <w:pPr>
              <w:ind w:firstLine="0"/>
              <w:rPr>
                <w:rFonts w:ascii="Century Gothic" w:hAnsi="Century Gothic" w:cstheme="minorHAnsi"/>
                <w:sz w:val="20"/>
                <w:szCs w:val="20"/>
              </w:rPr>
            </w:pPr>
          </w:p>
        </w:tc>
        <w:tc>
          <w:tcPr>
            <w:tcW w:w="2792" w:type="dxa"/>
            <w:gridSpan w:val="3"/>
            <w:shd w:val="clear" w:color="auto" w:fill="auto"/>
          </w:tcPr>
          <w:p w:rsidR="00D7088F" w:rsidRPr="001266E9" w:rsidRDefault="00FB238B"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w:t>
            </w:r>
          </w:p>
          <w:p w:rsidR="00FB238B" w:rsidRPr="001266E9" w:rsidRDefault="00FB238B"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E-mail/schedule acknowledgement copy </w:t>
            </w:r>
          </w:p>
          <w:p w:rsidR="00FB238B" w:rsidRPr="001266E9" w:rsidRDefault="00FB238B" w:rsidP="001266E9">
            <w:pPr>
              <w:pStyle w:val="Header"/>
              <w:numPr>
                <w:ilvl w:val="12"/>
                <w:numId w:val="0"/>
              </w:numPr>
              <w:rPr>
                <w:rFonts w:ascii="Century Gothic" w:hAnsi="Century Gothic" w:cstheme="minorHAnsi"/>
                <w:sz w:val="20"/>
                <w:szCs w:val="20"/>
              </w:rPr>
            </w:pPr>
          </w:p>
        </w:tc>
      </w:tr>
      <w:tr w:rsidR="00FB238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FB238B" w:rsidRPr="001266E9" w:rsidRDefault="001F19F2" w:rsidP="001266E9">
            <w:pPr>
              <w:pStyle w:val="Header"/>
              <w:tabs>
                <w:tab w:val="clear" w:pos="4680"/>
                <w:tab w:val="clear" w:pos="9360"/>
              </w:tabs>
              <w:ind w:left="720" w:firstLine="0"/>
              <w:rPr>
                <w:rFonts w:ascii="Century Gothic" w:hAnsi="Century Gothic" w:cstheme="minorHAnsi"/>
                <w:sz w:val="20"/>
                <w:szCs w:val="20"/>
              </w:rPr>
            </w:pPr>
            <w:r w:rsidRPr="001266E9">
              <w:rPr>
                <w:rFonts w:ascii="Century Gothic" w:hAnsi="Century Gothic" w:cstheme="minorHAnsi"/>
                <w:sz w:val="20"/>
                <w:szCs w:val="20"/>
              </w:rPr>
              <w:t>5.6</w:t>
            </w:r>
          </w:p>
        </w:tc>
        <w:tc>
          <w:tcPr>
            <w:tcW w:w="1980" w:type="dxa"/>
            <w:gridSpan w:val="2"/>
            <w:shd w:val="clear" w:color="auto" w:fill="auto"/>
          </w:tcPr>
          <w:p w:rsidR="005B79EE" w:rsidRPr="001266E9" w:rsidRDefault="005B79EE" w:rsidP="001266E9">
            <w:pPr>
              <w:ind w:firstLine="0"/>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29" w:type="dxa"/>
            <w:gridSpan w:val="3"/>
            <w:shd w:val="clear" w:color="auto" w:fill="auto"/>
          </w:tcPr>
          <w:p w:rsidR="005B79EE" w:rsidRPr="001266E9" w:rsidRDefault="005B79EE" w:rsidP="001266E9">
            <w:pPr>
              <w:ind w:firstLine="0"/>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PO immediately forwards approval request schedule to DO for SMS notification to the retiree(s) concerned</w:t>
            </w:r>
          </w:p>
          <w:p w:rsidR="005B79EE" w:rsidRPr="001266E9" w:rsidRDefault="005B79EE" w:rsidP="001266E9">
            <w:pPr>
              <w:ind w:firstLine="0"/>
              <w:rPr>
                <w:rFonts w:ascii="Century Gothic" w:hAnsi="Century Gothic" w:cstheme="minorHAnsi"/>
                <w:sz w:val="20"/>
                <w:szCs w:val="20"/>
              </w:rPr>
            </w:pPr>
          </w:p>
        </w:tc>
        <w:tc>
          <w:tcPr>
            <w:tcW w:w="2792" w:type="dxa"/>
            <w:gridSpan w:val="3"/>
            <w:shd w:val="clear" w:color="auto" w:fill="auto"/>
          </w:tcPr>
          <w:p w:rsidR="005B79EE" w:rsidRPr="001266E9" w:rsidRDefault="005B79EE" w:rsidP="001266E9">
            <w:pPr>
              <w:pStyle w:val="Header"/>
              <w:numPr>
                <w:ilvl w:val="12"/>
                <w:numId w:val="0"/>
              </w:numPr>
              <w:rPr>
                <w:rFonts w:ascii="Century Gothic" w:hAnsi="Century Gothic" w:cstheme="minorHAnsi"/>
                <w:sz w:val="20"/>
                <w:szCs w:val="20"/>
              </w:rPr>
            </w:pPr>
          </w:p>
          <w:p w:rsidR="00FB238B" w:rsidRPr="001266E9" w:rsidRDefault="00FB238B"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SMS platform</w:t>
            </w:r>
          </w:p>
        </w:tc>
      </w:tr>
      <w:tr w:rsidR="00FB238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FB238B" w:rsidRPr="001266E9" w:rsidRDefault="001F19F2" w:rsidP="001266E9">
            <w:pPr>
              <w:pStyle w:val="Header"/>
              <w:tabs>
                <w:tab w:val="clear" w:pos="4680"/>
                <w:tab w:val="clear" w:pos="9360"/>
              </w:tabs>
              <w:ind w:left="720" w:firstLine="0"/>
              <w:rPr>
                <w:rFonts w:ascii="Century Gothic" w:hAnsi="Century Gothic" w:cstheme="minorHAnsi"/>
                <w:sz w:val="20"/>
                <w:szCs w:val="20"/>
              </w:rPr>
            </w:pPr>
            <w:r w:rsidRPr="001266E9">
              <w:rPr>
                <w:rFonts w:ascii="Century Gothic" w:hAnsi="Century Gothic" w:cstheme="minorHAnsi"/>
                <w:sz w:val="20"/>
                <w:szCs w:val="20"/>
              </w:rPr>
              <w:t>5.7</w:t>
            </w:r>
          </w:p>
        </w:tc>
        <w:tc>
          <w:tcPr>
            <w:tcW w:w="1980" w:type="dxa"/>
            <w:gridSpan w:val="2"/>
            <w:shd w:val="clear" w:color="auto" w:fill="auto"/>
          </w:tcPr>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Officer/HOD</w:t>
            </w:r>
          </w:p>
        </w:tc>
        <w:tc>
          <w:tcPr>
            <w:tcW w:w="4829" w:type="dxa"/>
            <w:gridSpan w:val="3"/>
            <w:shd w:val="clear" w:color="auto" w:fill="auto"/>
          </w:tcPr>
          <w:p w:rsidR="00F27DA0" w:rsidRPr="001266E9" w:rsidRDefault="00F27DA0" w:rsidP="001266E9">
            <w:pPr>
              <w:ind w:firstLine="0"/>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Immediately advise Fund Account and Investment Departments of the required amount for payment upon receipt of approval(s) from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w:t>
            </w:r>
          </w:p>
          <w:p w:rsidR="00F27DA0" w:rsidRPr="001266E9" w:rsidRDefault="00F27DA0" w:rsidP="001266E9">
            <w:pPr>
              <w:ind w:firstLine="0"/>
              <w:rPr>
                <w:rFonts w:ascii="Century Gothic" w:hAnsi="Century Gothic" w:cstheme="minorHAnsi"/>
                <w:sz w:val="20"/>
                <w:szCs w:val="20"/>
              </w:rPr>
            </w:pPr>
          </w:p>
        </w:tc>
        <w:tc>
          <w:tcPr>
            <w:tcW w:w="2792" w:type="dxa"/>
            <w:gridSpan w:val="3"/>
            <w:shd w:val="clear" w:color="auto" w:fill="auto"/>
          </w:tcPr>
          <w:p w:rsidR="00FB238B" w:rsidRPr="001266E9" w:rsidRDefault="00FB238B"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E-mail confirmation</w:t>
            </w:r>
          </w:p>
        </w:tc>
      </w:tr>
      <w:tr w:rsidR="00FB238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FB238B"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5.8</w:t>
            </w:r>
          </w:p>
          <w:p w:rsidR="001F19F2" w:rsidRPr="001266E9" w:rsidRDefault="001F19F2" w:rsidP="001266E9">
            <w:pPr>
              <w:pStyle w:val="Header"/>
              <w:tabs>
                <w:tab w:val="clear" w:pos="4680"/>
                <w:tab w:val="clear" w:pos="9360"/>
              </w:tabs>
              <w:rPr>
                <w:rFonts w:ascii="Century Gothic" w:hAnsi="Century Gothic" w:cstheme="minorHAnsi"/>
                <w:sz w:val="20"/>
                <w:szCs w:val="20"/>
              </w:rPr>
            </w:pPr>
          </w:p>
        </w:tc>
        <w:tc>
          <w:tcPr>
            <w:tcW w:w="1980" w:type="dxa"/>
            <w:gridSpan w:val="2"/>
            <w:shd w:val="clear" w:color="auto" w:fill="auto"/>
          </w:tcPr>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29" w:type="dxa"/>
            <w:gridSpan w:val="3"/>
            <w:shd w:val="clear" w:color="auto" w:fill="auto"/>
          </w:tcPr>
          <w:p w:rsidR="00F27DA0" w:rsidRPr="001266E9" w:rsidRDefault="00F27DA0" w:rsidP="001266E9">
            <w:pPr>
              <w:ind w:firstLine="0"/>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Preparation of schedules and  payment instruction within 24 hours of receipt of approval from </w:t>
            </w:r>
            <w:r w:rsidR="00144CDE" w:rsidRPr="001266E9">
              <w:rPr>
                <w:rFonts w:ascii="Century Gothic" w:hAnsi="Century Gothic" w:cstheme="minorHAnsi"/>
                <w:sz w:val="20"/>
                <w:szCs w:val="20"/>
              </w:rPr>
              <w:t>PenCom</w:t>
            </w:r>
          </w:p>
          <w:p w:rsidR="00F27DA0" w:rsidRPr="001266E9" w:rsidRDefault="00F27DA0" w:rsidP="001266E9">
            <w:pPr>
              <w:ind w:firstLine="0"/>
              <w:rPr>
                <w:rFonts w:ascii="Century Gothic" w:hAnsi="Century Gothic" w:cstheme="minorHAnsi"/>
                <w:sz w:val="20"/>
                <w:szCs w:val="20"/>
              </w:rPr>
            </w:pPr>
          </w:p>
        </w:tc>
        <w:tc>
          <w:tcPr>
            <w:tcW w:w="2792" w:type="dxa"/>
            <w:gridSpan w:val="3"/>
            <w:shd w:val="clear" w:color="auto" w:fill="auto"/>
          </w:tcPr>
          <w:p w:rsidR="00FB238B" w:rsidRPr="001266E9" w:rsidRDefault="00FB238B" w:rsidP="001266E9">
            <w:pPr>
              <w:pStyle w:val="Header"/>
              <w:numPr>
                <w:ilvl w:val="12"/>
                <w:numId w:val="0"/>
              </w:numPr>
              <w:rPr>
                <w:rFonts w:ascii="Century Gothic" w:hAnsi="Century Gothic" w:cstheme="minorHAnsi"/>
                <w:sz w:val="20"/>
                <w:szCs w:val="20"/>
              </w:rPr>
            </w:pPr>
          </w:p>
        </w:tc>
      </w:tr>
      <w:tr w:rsidR="00FB238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FB238B"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5.9</w:t>
            </w:r>
          </w:p>
        </w:tc>
        <w:tc>
          <w:tcPr>
            <w:tcW w:w="1980" w:type="dxa"/>
            <w:gridSpan w:val="2"/>
            <w:shd w:val="clear" w:color="auto" w:fill="auto"/>
          </w:tcPr>
          <w:p w:rsidR="00F27DA0" w:rsidRPr="001266E9" w:rsidRDefault="00F27DA0" w:rsidP="001266E9">
            <w:pPr>
              <w:ind w:firstLine="0"/>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29" w:type="dxa"/>
            <w:gridSpan w:val="3"/>
            <w:shd w:val="clear" w:color="auto" w:fill="auto"/>
          </w:tcPr>
          <w:p w:rsidR="00F27DA0" w:rsidRPr="001266E9" w:rsidRDefault="00F27DA0" w:rsidP="001266E9">
            <w:pPr>
              <w:ind w:firstLine="0"/>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PO forwards prepared schedule for review and sign off by the Checking Officer immediately</w:t>
            </w:r>
          </w:p>
          <w:p w:rsidR="00F27DA0" w:rsidRPr="001266E9" w:rsidRDefault="00F27DA0" w:rsidP="001266E9">
            <w:pPr>
              <w:ind w:firstLine="0"/>
              <w:rPr>
                <w:rFonts w:ascii="Century Gothic" w:hAnsi="Century Gothic" w:cstheme="minorHAnsi"/>
                <w:sz w:val="20"/>
                <w:szCs w:val="20"/>
              </w:rPr>
            </w:pPr>
          </w:p>
        </w:tc>
        <w:tc>
          <w:tcPr>
            <w:tcW w:w="2792" w:type="dxa"/>
            <w:gridSpan w:val="3"/>
            <w:shd w:val="clear" w:color="auto" w:fill="auto"/>
          </w:tcPr>
          <w:p w:rsidR="00FB238B" w:rsidRPr="001266E9" w:rsidRDefault="00FB238B"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Payment schedule</w:t>
            </w:r>
          </w:p>
        </w:tc>
      </w:tr>
      <w:tr w:rsidR="00FB238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3556E0"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lastRenderedPageBreak/>
              <w:t>5.10</w:t>
            </w:r>
          </w:p>
        </w:tc>
        <w:tc>
          <w:tcPr>
            <w:tcW w:w="1980" w:type="dxa"/>
            <w:gridSpan w:val="2"/>
            <w:shd w:val="clear" w:color="auto" w:fill="auto"/>
          </w:tcPr>
          <w:p w:rsidR="00FB238B" w:rsidRPr="001266E9" w:rsidRDefault="00FB238B" w:rsidP="001266E9">
            <w:pPr>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29" w:type="dxa"/>
            <w:gridSpan w:val="3"/>
            <w:shd w:val="clear" w:color="auto" w:fill="auto"/>
          </w:tcPr>
          <w:p w:rsidR="00FB238B" w:rsidRPr="001266E9" w:rsidRDefault="00FB238B" w:rsidP="001266E9">
            <w:pPr>
              <w:rPr>
                <w:rFonts w:ascii="Century Gothic" w:hAnsi="Century Gothic" w:cstheme="minorHAnsi"/>
                <w:sz w:val="20"/>
                <w:szCs w:val="20"/>
              </w:rPr>
            </w:pPr>
          </w:p>
          <w:p w:rsidR="00FB238B" w:rsidRPr="001266E9" w:rsidRDefault="00FB238B" w:rsidP="001266E9">
            <w:pPr>
              <w:ind w:firstLine="0"/>
              <w:rPr>
                <w:rFonts w:ascii="Century Gothic" w:hAnsi="Century Gothic" w:cstheme="minorHAnsi"/>
                <w:sz w:val="20"/>
                <w:szCs w:val="20"/>
              </w:rPr>
            </w:pPr>
            <w:r w:rsidRPr="001266E9">
              <w:rPr>
                <w:rFonts w:ascii="Century Gothic" w:hAnsi="Century Gothic" w:cstheme="minorHAnsi"/>
                <w:sz w:val="20"/>
                <w:szCs w:val="20"/>
              </w:rPr>
              <w:t>PO forwards both schedules and payment instruction to Internal Control for review and signing</w:t>
            </w:r>
          </w:p>
          <w:p w:rsidR="00F27DA0" w:rsidRPr="001266E9" w:rsidRDefault="00F27DA0" w:rsidP="001266E9">
            <w:pPr>
              <w:ind w:firstLine="0"/>
              <w:rPr>
                <w:rFonts w:ascii="Century Gothic" w:hAnsi="Century Gothic" w:cstheme="minorHAnsi"/>
                <w:sz w:val="20"/>
                <w:szCs w:val="20"/>
              </w:rPr>
            </w:pPr>
          </w:p>
        </w:tc>
        <w:tc>
          <w:tcPr>
            <w:tcW w:w="2792" w:type="dxa"/>
            <w:gridSpan w:val="3"/>
            <w:shd w:val="clear" w:color="auto" w:fill="auto"/>
          </w:tcPr>
          <w:p w:rsidR="00FB238B" w:rsidRPr="001266E9" w:rsidRDefault="00FB238B"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Payment schedule</w:t>
            </w:r>
          </w:p>
        </w:tc>
      </w:tr>
      <w:tr w:rsidR="003556E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3556E0" w:rsidRPr="001266E9" w:rsidRDefault="001F19F2" w:rsidP="001266E9">
            <w:pPr>
              <w:pStyle w:val="Header"/>
              <w:tabs>
                <w:tab w:val="clear" w:pos="4680"/>
                <w:tab w:val="clear" w:pos="9360"/>
              </w:tabs>
              <w:ind w:left="360" w:firstLine="0"/>
              <w:jc w:val="center"/>
              <w:rPr>
                <w:rFonts w:ascii="Century Gothic" w:hAnsi="Century Gothic" w:cstheme="minorHAnsi"/>
                <w:sz w:val="20"/>
                <w:szCs w:val="20"/>
              </w:rPr>
            </w:pPr>
            <w:r w:rsidRPr="001266E9">
              <w:rPr>
                <w:rFonts w:ascii="Century Gothic" w:hAnsi="Century Gothic" w:cstheme="minorHAnsi"/>
                <w:sz w:val="20"/>
                <w:szCs w:val="20"/>
              </w:rPr>
              <w:t>5.11</w:t>
            </w:r>
          </w:p>
        </w:tc>
        <w:tc>
          <w:tcPr>
            <w:tcW w:w="1980" w:type="dxa"/>
            <w:gridSpan w:val="2"/>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rPr>
                <w:rFonts w:ascii="Century Gothic" w:hAnsi="Century Gothic" w:cstheme="minorHAnsi"/>
                <w:sz w:val="20"/>
                <w:szCs w:val="20"/>
              </w:rPr>
            </w:pPr>
            <w:r w:rsidRPr="001266E9">
              <w:rPr>
                <w:rFonts w:ascii="Century Gothic" w:hAnsi="Century Gothic" w:cstheme="minorHAnsi"/>
                <w:sz w:val="20"/>
                <w:szCs w:val="20"/>
              </w:rPr>
              <w:t>Authorized signatories</w:t>
            </w:r>
          </w:p>
        </w:tc>
        <w:tc>
          <w:tcPr>
            <w:tcW w:w="4829" w:type="dxa"/>
            <w:gridSpan w:val="3"/>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rPr>
                <w:rFonts w:ascii="Century Gothic" w:hAnsi="Century Gothic" w:cstheme="minorHAnsi"/>
                <w:sz w:val="20"/>
                <w:szCs w:val="20"/>
              </w:rPr>
            </w:pPr>
            <w:r w:rsidRPr="001266E9">
              <w:rPr>
                <w:rFonts w:ascii="Century Gothic" w:hAnsi="Century Gothic" w:cstheme="minorHAnsi"/>
                <w:sz w:val="20"/>
                <w:szCs w:val="20"/>
              </w:rPr>
              <w:t>Sign off  of payment instruction by the authorized signatories</w:t>
            </w:r>
          </w:p>
          <w:p w:rsidR="00F27DA0" w:rsidRPr="001266E9" w:rsidRDefault="00F27DA0" w:rsidP="001266E9">
            <w:pPr>
              <w:rPr>
                <w:rFonts w:ascii="Century Gothic" w:hAnsi="Century Gothic" w:cstheme="minorHAnsi"/>
                <w:sz w:val="20"/>
                <w:szCs w:val="20"/>
              </w:rPr>
            </w:pPr>
          </w:p>
        </w:tc>
        <w:tc>
          <w:tcPr>
            <w:tcW w:w="2792" w:type="dxa"/>
            <w:gridSpan w:val="3"/>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tc>
      </w:tr>
      <w:tr w:rsidR="003556E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3556E0" w:rsidRPr="001266E9" w:rsidRDefault="001F19F2"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5.12</w:t>
            </w:r>
          </w:p>
        </w:tc>
        <w:tc>
          <w:tcPr>
            <w:tcW w:w="1980" w:type="dxa"/>
            <w:gridSpan w:val="2"/>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29" w:type="dxa"/>
            <w:gridSpan w:val="3"/>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rPr>
                <w:rFonts w:ascii="Century Gothic" w:hAnsi="Century Gothic" w:cstheme="minorHAnsi"/>
                <w:sz w:val="20"/>
                <w:szCs w:val="20"/>
              </w:rPr>
            </w:pPr>
            <w:r w:rsidRPr="001266E9">
              <w:rPr>
                <w:rFonts w:ascii="Century Gothic" w:hAnsi="Century Gothic" w:cstheme="minorHAnsi"/>
                <w:sz w:val="20"/>
                <w:szCs w:val="20"/>
              </w:rPr>
              <w:t xml:space="preserve">Posting of debit transaction on </w:t>
            </w:r>
            <w:r w:rsidR="0017139A" w:rsidRPr="001266E9">
              <w:rPr>
                <w:rFonts w:ascii="Century Gothic" w:hAnsi="Century Gothic" w:cstheme="minorHAnsi"/>
                <w:sz w:val="20"/>
                <w:szCs w:val="20"/>
              </w:rPr>
              <w:t>EnPower</w:t>
            </w:r>
            <w:r w:rsidRPr="001266E9">
              <w:rPr>
                <w:rFonts w:ascii="Century Gothic" w:hAnsi="Century Gothic" w:cstheme="minorHAnsi"/>
                <w:sz w:val="20"/>
                <w:szCs w:val="20"/>
              </w:rPr>
              <w:t xml:space="preserve"> immediately </w:t>
            </w:r>
          </w:p>
        </w:tc>
        <w:tc>
          <w:tcPr>
            <w:tcW w:w="2792" w:type="dxa"/>
            <w:gridSpan w:val="3"/>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p w:rsidR="003556E0" w:rsidRPr="001266E9" w:rsidRDefault="0017139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EnPower</w:t>
            </w:r>
            <w:r w:rsidR="003556E0" w:rsidRPr="001266E9">
              <w:rPr>
                <w:rFonts w:ascii="Century Gothic" w:hAnsi="Century Gothic" w:cstheme="minorHAnsi"/>
                <w:sz w:val="20"/>
                <w:szCs w:val="20"/>
              </w:rPr>
              <w:t xml:space="preserve"> </w:t>
            </w:r>
          </w:p>
        </w:tc>
      </w:tr>
      <w:tr w:rsidR="003556E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3556E0"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5.13</w:t>
            </w:r>
          </w:p>
        </w:tc>
        <w:tc>
          <w:tcPr>
            <w:tcW w:w="1980" w:type="dxa"/>
            <w:gridSpan w:val="2"/>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29" w:type="dxa"/>
            <w:gridSpan w:val="3"/>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rPr>
                <w:rFonts w:ascii="Century Gothic" w:hAnsi="Century Gothic" w:cstheme="minorHAnsi"/>
                <w:sz w:val="20"/>
                <w:szCs w:val="20"/>
              </w:rPr>
            </w:pPr>
            <w:r w:rsidRPr="001266E9">
              <w:rPr>
                <w:rFonts w:ascii="Century Gothic" w:hAnsi="Century Gothic" w:cstheme="minorHAnsi"/>
                <w:sz w:val="20"/>
                <w:szCs w:val="20"/>
              </w:rPr>
              <w:t>Dispatch original copy of payment instruction to the Custodian bank and filing of photocopies of the payment instruction in the "UBA payment file"</w:t>
            </w:r>
          </w:p>
        </w:tc>
        <w:tc>
          <w:tcPr>
            <w:tcW w:w="2792" w:type="dxa"/>
            <w:gridSpan w:val="3"/>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tc>
      </w:tr>
      <w:tr w:rsidR="003556E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3556E0"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5.14</w:t>
            </w:r>
          </w:p>
        </w:tc>
        <w:tc>
          <w:tcPr>
            <w:tcW w:w="1980" w:type="dxa"/>
            <w:gridSpan w:val="2"/>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 /HOD</w:t>
            </w:r>
          </w:p>
        </w:tc>
        <w:tc>
          <w:tcPr>
            <w:tcW w:w="4829" w:type="dxa"/>
            <w:gridSpan w:val="3"/>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rPr>
                <w:rFonts w:ascii="Century Gothic" w:hAnsi="Century Gothic" w:cstheme="minorHAnsi"/>
                <w:sz w:val="20"/>
                <w:szCs w:val="20"/>
              </w:rPr>
            </w:pPr>
            <w:r w:rsidRPr="001266E9">
              <w:rPr>
                <w:rFonts w:ascii="Century Gothic" w:hAnsi="Century Gothic" w:cstheme="minorHAnsi"/>
                <w:sz w:val="20"/>
                <w:szCs w:val="20"/>
              </w:rPr>
              <w:t xml:space="preserve">Scanning and email of payment instruction with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approval letter to designated staff of UBA Pensions for payment into beneficiary bank account </w:t>
            </w:r>
          </w:p>
          <w:p w:rsidR="003556E0" w:rsidRPr="001266E9" w:rsidRDefault="003556E0" w:rsidP="001266E9">
            <w:pPr>
              <w:rPr>
                <w:rFonts w:ascii="Century Gothic" w:hAnsi="Century Gothic" w:cstheme="minorHAnsi"/>
                <w:sz w:val="20"/>
                <w:szCs w:val="20"/>
              </w:rPr>
            </w:pPr>
          </w:p>
        </w:tc>
        <w:tc>
          <w:tcPr>
            <w:tcW w:w="2792" w:type="dxa"/>
            <w:gridSpan w:val="3"/>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tc>
      </w:tr>
      <w:tr w:rsidR="003556E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3556E0"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5.15</w:t>
            </w:r>
          </w:p>
        </w:tc>
        <w:tc>
          <w:tcPr>
            <w:tcW w:w="1980" w:type="dxa"/>
            <w:gridSpan w:val="2"/>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p w:rsidR="003556E0" w:rsidRPr="001266E9" w:rsidRDefault="003556E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29" w:type="dxa"/>
            <w:gridSpan w:val="3"/>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ind w:firstLine="0"/>
              <w:rPr>
                <w:rFonts w:ascii="Century Gothic" w:hAnsi="Century Gothic" w:cstheme="minorHAnsi"/>
                <w:sz w:val="20"/>
                <w:szCs w:val="20"/>
              </w:rPr>
            </w:pPr>
            <w:r w:rsidRPr="001266E9">
              <w:rPr>
                <w:rFonts w:ascii="Century Gothic" w:hAnsi="Century Gothic" w:cstheme="minorHAnsi"/>
                <w:sz w:val="20"/>
                <w:szCs w:val="20"/>
              </w:rPr>
              <w:t>Payment advice and schedule (hard and soft copies) as well as summary of unit</w:t>
            </w:r>
            <w:r w:rsidR="00285C95" w:rsidRPr="001266E9">
              <w:rPr>
                <w:rFonts w:ascii="Century Gothic" w:hAnsi="Century Gothic" w:cstheme="minorHAnsi"/>
                <w:sz w:val="20"/>
                <w:szCs w:val="20"/>
              </w:rPr>
              <w:t>s</w:t>
            </w:r>
            <w:r w:rsidR="00F27DA0" w:rsidRPr="001266E9">
              <w:rPr>
                <w:rFonts w:ascii="Century Gothic" w:hAnsi="Century Gothic" w:cstheme="minorHAnsi"/>
                <w:sz w:val="20"/>
                <w:szCs w:val="20"/>
              </w:rPr>
              <w:t xml:space="preserve"> posted </w:t>
            </w:r>
            <w:r w:rsidRPr="001266E9">
              <w:rPr>
                <w:rFonts w:ascii="Century Gothic" w:hAnsi="Century Gothic" w:cstheme="minorHAnsi"/>
                <w:sz w:val="20"/>
                <w:szCs w:val="20"/>
              </w:rPr>
              <w:t xml:space="preserve">forwarded to </w:t>
            </w:r>
            <w:r w:rsidR="00285C95" w:rsidRPr="001266E9">
              <w:rPr>
                <w:rFonts w:ascii="Century Gothic" w:hAnsi="Century Gothic" w:cstheme="minorHAnsi"/>
                <w:sz w:val="20"/>
                <w:szCs w:val="20"/>
              </w:rPr>
              <w:t xml:space="preserve">Fund </w:t>
            </w:r>
            <w:r w:rsidRPr="001266E9">
              <w:rPr>
                <w:rFonts w:ascii="Century Gothic" w:hAnsi="Century Gothic" w:cstheme="minorHAnsi"/>
                <w:sz w:val="20"/>
                <w:szCs w:val="20"/>
              </w:rPr>
              <w:t>Account</w:t>
            </w:r>
            <w:r w:rsidR="00285C95" w:rsidRPr="001266E9">
              <w:rPr>
                <w:rFonts w:ascii="Century Gothic" w:hAnsi="Century Gothic" w:cstheme="minorHAnsi"/>
                <w:sz w:val="20"/>
                <w:szCs w:val="20"/>
              </w:rPr>
              <w:t>s</w:t>
            </w:r>
            <w:r w:rsidRPr="001266E9">
              <w:rPr>
                <w:rFonts w:ascii="Century Gothic" w:hAnsi="Century Gothic" w:cstheme="minorHAnsi"/>
                <w:sz w:val="20"/>
                <w:szCs w:val="20"/>
              </w:rPr>
              <w:t xml:space="preserve"> for onward delivery to </w:t>
            </w:r>
            <w:r w:rsidR="00285C95" w:rsidRPr="001266E9">
              <w:rPr>
                <w:rFonts w:ascii="Century Gothic" w:hAnsi="Century Gothic" w:cstheme="minorHAnsi"/>
                <w:sz w:val="20"/>
                <w:szCs w:val="20"/>
              </w:rPr>
              <w:t>P</w:t>
            </w:r>
            <w:r w:rsidRPr="001266E9">
              <w:rPr>
                <w:rFonts w:ascii="Century Gothic" w:hAnsi="Century Gothic" w:cstheme="minorHAnsi"/>
                <w:sz w:val="20"/>
                <w:szCs w:val="20"/>
              </w:rPr>
              <w:t xml:space="preserve">FC immediately after </w:t>
            </w:r>
            <w:r w:rsidR="00F27DA0" w:rsidRPr="001266E9">
              <w:rPr>
                <w:rFonts w:ascii="Century Gothic" w:hAnsi="Century Gothic" w:cstheme="minorHAnsi"/>
                <w:sz w:val="20"/>
                <w:szCs w:val="20"/>
              </w:rPr>
              <w:t>authorization/</w:t>
            </w:r>
            <w:r w:rsidRPr="001266E9">
              <w:rPr>
                <w:rFonts w:ascii="Century Gothic" w:hAnsi="Century Gothic" w:cstheme="minorHAnsi"/>
                <w:sz w:val="20"/>
                <w:szCs w:val="20"/>
              </w:rPr>
              <w:t xml:space="preserve"> confirmation</w:t>
            </w:r>
            <w:r w:rsidR="00F27DA0" w:rsidRPr="001266E9">
              <w:rPr>
                <w:rFonts w:ascii="Century Gothic" w:hAnsi="Century Gothic" w:cstheme="minorHAnsi"/>
                <w:sz w:val="20"/>
                <w:szCs w:val="20"/>
              </w:rPr>
              <w:t xml:space="preserve"> of posting on EnPower</w:t>
            </w:r>
          </w:p>
          <w:p w:rsidR="00F27DA0" w:rsidRPr="001266E9" w:rsidRDefault="00F27DA0" w:rsidP="001266E9">
            <w:pPr>
              <w:ind w:firstLine="0"/>
              <w:rPr>
                <w:rFonts w:ascii="Century Gothic" w:hAnsi="Century Gothic" w:cstheme="minorHAnsi"/>
                <w:sz w:val="20"/>
                <w:szCs w:val="20"/>
              </w:rPr>
            </w:pPr>
          </w:p>
        </w:tc>
        <w:tc>
          <w:tcPr>
            <w:tcW w:w="2792" w:type="dxa"/>
            <w:gridSpan w:val="3"/>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p w:rsidR="003556E0" w:rsidRPr="001266E9" w:rsidRDefault="003556E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Acknowledged schedules</w:t>
            </w:r>
          </w:p>
        </w:tc>
      </w:tr>
      <w:tr w:rsidR="003556E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3556E0" w:rsidRPr="001266E9" w:rsidRDefault="001F19F2" w:rsidP="001266E9">
            <w:pPr>
              <w:pStyle w:val="Header"/>
              <w:tabs>
                <w:tab w:val="clear" w:pos="4680"/>
                <w:tab w:val="clear" w:pos="9360"/>
              </w:tabs>
              <w:ind w:left="720" w:firstLine="0"/>
              <w:rPr>
                <w:rFonts w:ascii="Century Gothic" w:hAnsi="Century Gothic" w:cstheme="minorHAnsi"/>
                <w:sz w:val="20"/>
                <w:szCs w:val="20"/>
              </w:rPr>
            </w:pPr>
            <w:r w:rsidRPr="001266E9">
              <w:rPr>
                <w:rFonts w:ascii="Century Gothic" w:hAnsi="Century Gothic" w:cstheme="minorHAnsi"/>
                <w:sz w:val="20"/>
                <w:szCs w:val="20"/>
              </w:rPr>
              <w:t>5.16</w:t>
            </w:r>
          </w:p>
        </w:tc>
        <w:tc>
          <w:tcPr>
            <w:tcW w:w="1980" w:type="dxa"/>
            <w:gridSpan w:val="2"/>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p w:rsidR="003556E0" w:rsidRPr="001266E9" w:rsidRDefault="003556E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29" w:type="dxa"/>
            <w:gridSpan w:val="3"/>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ind w:firstLine="0"/>
              <w:rPr>
                <w:rFonts w:ascii="Century Gothic" w:hAnsi="Century Gothic" w:cstheme="minorHAnsi"/>
                <w:sz w:val="20"/>
                <w:szCs w:val="20"/>
              </w:rPr>
            </w:pPr>
            <w:r w:rsidRPr="001266E9">
              <w:rPr>
                <w:rFonts w:ascii="Century Gothic" w:hAnsi="Century Gothic" w:cstheme="minorHAnsi"/>
                <w:sz w:val="20"/>
                <w:szCs w:val="20"/>
              </w:rPr>
              <w:t>Acknowledged hard copies of payment and posting schedules</w:t>
            </w:r>
            <w:r w:rsidR="00B367BC" w:rsidRPr="001266E9">
              <w:rPr>
                <w:rFonts w:ascii="Century Gothic" w:hAnsi="Century Gothic" w:cstheme="minorHAnsi"/>
                <w:sz w:val="20"/>
                <w:szCs w:val="20"/>
              </w:rPr>
              <w:t xml:space="preserve"> should be filled away in </w:t>
            </w:r>
            <w:r w:rsidRPr="001266E9">
              <w:rPr>
                <w:rFonts w:ascii="Century Gothic" w:hAnsi="Century Gothic" w:cstheme="minorHAnsi"/>
                <w:sz w:val="20"/>
                <w:szCs w:val="20"/>
              </w:rPr>
              <w:t>appropriate box files and soft copies deposited in designated folders in benefit live</w:t>
            </w:r>
            <w:r w:rsidR="00F27DA0" w:rsidRPr="001266E9">
              <w:rPr>
                <w:rFonts w:ascii="Century Gothic" w:hAnsi="Century Gothic" w:cstheme="minorHAnsi"/>
                <w:sz w:val="20"/>
                <w:szCs w:val="20"/>
              </w:rPr>
              <w:t xml:space="preserve"> folder on the network</w:t>
            </w:r>
            <w:r w:rsidRPr="001266E9">
              <w:rPr>
                <w:rFonts w:ascii="Century Gothic" w:hAnsi="Century Gothic" w:cstheme="minorHAnsi"/>
                <w:sz w:val="20"/>
                <w:szCs w:val="20"/>
              </w:rPr>
              <w:t xml:space="preserve"> immediately.</w:t>
            </w:r>
          </w:p>
          <w:p w:rsidR="00F27DA0" w:rsidRPr="001266E9" w:rsidRDefault="00F27DA0" w:rsidP="001266E9">
            <w:pPr>
              <w:ind w:firstLine="0"/>
              <w:rPr>
                <w:rFonts w:ascii="Century Gothic" w:hAnsi="Century Gothic" w:cstheme="minorHAnsi"/>
                <w:sz w:val="20"/>
                <w:szCs w:val="20"/>
              </w:rPr>
            </w:pPr>
          </w:p>
        </w:tc>
        <w:tc>
          <w:tcPr>
            <w:tcW w:w="2792" w:type="dxa"/>
            <w:gridSpan w:val="3"/>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p w:rsidR="003556E0" w:rsidRPr="001266E9" w:rsidRDefault="003556E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Box files and benefit live folders</w:t>
            </w:r>
          </w:p>
        </w:tc>
      </w:tr>
      <w:tr w:rsidR="003556E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8D30D5" w:rsidRPr="001266E9" w:rsidRDefault="001F19F2"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5.17</w:t>
            </w:r>
          </w:p>
        </w:tc>
        <w:tc>
          <w:tcPr>
            <w:tcW w:w="1980" w:type="dxa"/>
            <w:gridSpan w:val="2"/>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p w:rsidR="003556E0" w:rsidRPr="001266E9" w:rsidRDefault="003556E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29" w:type="dxa"/>
            <w:gridSpan w:val="3"/>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144CDE" w:rsidP="001266E9">
            <w:pPr>
              <w:ind w:firstLine="0"/>
              <w:rPr>
                <w:rFonts w:ascii="Century Gothic" w:hAnsi="Century Gothic" w:cstheme="minorHAnsi"/>
                <w:sz w:val="20"/>
                <w:szCs w:val="20"/>
              </w:rPr>
            </w:pPr>
            <w:r w:rsidRPr="001266E9">
              <w:rPr>
                <w:rFonts w:ascii="Century Gothic" w:hAnsi="Century Gothic" w:cstheme="minorHAnsi"/>
                <w:sz w:val="20"/>
                <w:szCs w:val="20"/>
              </w:rPr>
              <w:t>PenCom</w:t>
            </w:r>
            <w:r w:rsidR="003556E0" w:rsidRPr="001266E9">
              <w:rPr>
                <w:rFonts w:ascii="Century Gothic" w:hAnsi="Century Gothic" w:cstheme="minorHAnsi"/>
                <w:sz w:val="20"/>
                <w:szCs w:val="20"/>
              </w:rPr>
              <w:t xml:space="preserve"> approval letter and accompanying schedule is filed away in "</w:t>
            </w:r>
            <w:r w:rsidRPr="001266E9">
              <w:rPr>
                <w:rFonts w:ascii="Century Gothic" w:hAnsi="Century Gothic" w:cstheme="minorHAnsi"/>
                <w:sz w:val="20"/>
                <w:szCs w:val="20"/>
              </w:rPr>
              <w:t>PenCom</w:t>
            </w:r>
            <w:r w:rsidR="003556E0" w:rsidRPr="001266E9">
              <w:rPr>
                <w:rFonts w:ascii="Century Gothic" w:hAnsi="Century Gothic" w:cstheme="minorHAnsi"/>
                <w:sz w:val="20"/>
                <w:szCs w:val="20"/>
              </w:rPr>
              <w:t xml:space="preserve"> approval file"</w:t>
            </w:r>
          </w:p>
          <w:p w:rsidR="00F27DA0" w:rsidRPr="001266E9" w:rsidRDefault="00F27DA0" w:rsidP="001266E9">
            <w:pPr>
              <w:ind w:firstLine="0"/>
              <w:rPr>
                <w:rFonts w:ascii="Century Gothic" w:hAnsi="Century Gothic" w:cstheme="minorHAnsi"/>
                <w:sz w:val="20"/>
                <w:szCs w:val="20"/>
              </w:rPr>
            </w:pPr>
          </w:p>
        </w:tc>
        <w:tc>
          <w:tcPr>
            <w:tcW w:w="2792" w:type="dxa"/>
            <w:gridSpan w:val="3"/>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tc>
      </w:tr>
      <w:tr w:rsidR="003556E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8D30D5"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5.18</w:t>
            </w:r>
          </w:p>
        </w:tc>
        <w:tc>
          <w:tcPr>
            <w:tcW w:w="1980" w:type="dxa"/>
            <w:gridSpan w:val="2"/>
            <w:shd w:val="clear" w:color="auto" w:fill="auto"/>
          </w:tcPr>
          <w:p w:rsidR="003556E0" w:rsidRPr="001266E9" w:rsidRDefault="003556E0"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29" w:type="dxa"/>
            <w:gridSpan w:val="3"/>
            <w:shd w:val="clear" w:color="auto" w:fill="auto"/>
          </w:tcPr>
          <w:p w:rsidR="00F27DA0" w:rsidRPr="001266E9" w:rsidRDefault="00F27DA0" w:rsidP="001266E9">
            <w:pPr>
              <w:ind w:firstLine="0"/>
              <w:rPr>
                <w:rFonts w:ascii="Century Gothic" w:hAnsi="Century Gothic" w:cstheme="minorHAnsi"/>
                <w:sz w:val="20"/>
                <w:szCs w:val="20"/>
              </w:rPr>
            </w:pPr>
          </w:p>
          <w:p w:rsidR="003556E0" w:rsidRPr="001266E9" w:rsidRDefault="003556E0"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 forwards payment schedule to the DO for SMS notification to retirees concerned as soon as payment instruction </w:t>
            </w:r>
            <w:r w:rsidR="00F27DA0" w:rsidRPr="001266E9">
              <w:rPr>
                <w:rFonts w:ascii="Century Gothic" w:hAnsi="Century Gothic" w:cstheme="minorHAnsi"/>
                <w:sz w:val="20"/>
                <w:szCs w:val="20"/>
              </w:rPr>
              <w:t>is</w:t>
            </w:r>
            <w:r w:rsidRPr="001266E9">
              <w:rPr>
                <w:rFonts w:ascii="Century Gothic" w:hAnsi="Century Gothic" w:cstheme="minorHAnsi"/>
                <w:sz w:val="20"/>
                <w:szCs w:val="20"/>
              </w:rPr>
              <w:t xml:space="preserve"> forwarded to the PFC by Fund Account Unit.</w:t>
            </w:r>
          </w:p>
          <w:p w:rsidR="00F27DA0" w:rsidRPr="001266E9" w:rsidRDefault="00F27DA0" w:rsidP="001266E9">
            <w:pPr>
              <w:ind w:firstLine="0"/>
              <w:rPr>
                <w:rFonts w:ascii="Century Gothic" w:hAnsi="Century Gothic" w:cstheme="minorHAnsi"/>
                <w:sz w:val="20"/>
                <w:szCs w:val="20"/>
              </w:rPr>
            </w:pPr>
          </w:p>
        </w:tc>
        <w:tc>
          <w:tcPr>
            <w:tcW w:w="2792" w:type="dxa"/>
            <w:gridSpan w:val="3"/>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SMS platform</w:t>
            </w:r>
          </w:p>
        </w:tc>
      </w:tr>
      <w:tr w:rsidR="003556E0"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19" w:type="dxa"/>
          <w:trHeight w:val="567"/>
        </w:trPr>
        <w:tc>
          <w:tcPr>
            <w:tcW w:w="810" w:type="dxa"/>
            <w:shd w:val="clear" w:color="auto" w:fill="auto"/>
          </w:tcPr>
          <w:p w:rsidR="003556E0" w:rsidRPr="001266E9" w:rsidRDefault="001F19F2" w:rsidP="001266E9">
            <w:pPr>
              <w:pStyle w:val="Header"/>
              <w:rPr>
                <w:rFonts w:ascii="Century Gothic" w:hAnsi="Century Gothic" w:cstheme="minorHAnsi"/>
                <w:sz w:val="20"/>
                <w:szCs w:val="20"/>
              </w:rPr>
            </w:pPr>
            <w:r w:rsidRPr="001266E9">
              <w:rPr>
                <w:rFonts w:ascii="Century Gothic" w:hAnsi="Century Gothic" w:cstheme="minorHAnsi"/>
                <w:sz w:val="20"/>
                <w:szCs w:val="20"/>
              </w:rPr>
              <w:t>5.19</w:t>
            </w:r>
          </w:p>
        </w:tc>
        <w:tc>
          <w:tcPr>
            <w:tcW w:w="1980" w:type="dxa"/>
            <w:gridSpan w:val="2"/>
            <w:shd w:val="clear" w:color="auto" w:fill="auto"/>
          </w:tcPr>
          <w:p w:rsidR="003556E0" w:rsidRPr="001266E9" w:rsidRDefault="003556E0" w:rsidP="001266E9">
            <w:pPr>
              <w:rPr>
                <w:rFonts w:ascii="Century Gothic" w:hAnsi="Century Gothic" w:cstheme="minorHAnsi"/>
                <w:sz w:val="20"/>
                <w:szCs w:val="20"/>
              </w:rPr>
            </w:pPr>
          </w:p>
          <w:p w:rsidR="003556E0" w:rsidRPr="001266E9" w:rsidRDefault="003556E0"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29" w:type="dxa"/>
            <w:gridSpan w:val="3"/>
            <w:shd w:val="clear" w:color="auto" w:fill="auto"/>
          </w:tcPr>
          <w:p w:rsidR="003556E0" w:rsidRPr="001266E9" w:rsidRDefault="003556E0" w:rsidP="001266E9">
            <w:pPr>
              <w:rPr>
                <w:rFonts w:ascii="Century Gothic" w:hAnsi="Century Gothic" w:cstheme="minorHAnsi"/>
                <w:sz w:val="20"/>
                <w:szCs w:val="20"/>
              </w:rPr>
            </w:pPr>
          </w:p>
          <w:p w:rsidR="00F27DA0" w:rsidRPr="001266E9" w:rsidRDefault="003556E0" w:rsidP="001266E9">
            <w:pPr>
              <w:ind w:firstLine="0"/>
              <w:rPr>
                <w:rFonts w:ascii="Century Gothic" w:hAnsi="Century Gothic" w:cstheme="minorHAnsi"/>
                <w:sz w:val="20"/>
                <w:szCs w:val="20"/>
              </w:rPr>
            </w:pPr>
            <w:r w:rsidRPr="001266E9">
              <w:rPr>
                <w:rFonts w:ascii="Century Gothic" w:hAnsi="Century Gothic" w:cstheme="minorHAnsi"/>
                <w:sz w:val="20"/>
                <w:szCs w:val="20"/>
              </w:rPr>
              <w:t>PO returns retiree package(s) to the DO for archiving</w:t>
            </w:r>
            <w:r w:rsidR="008D30D5" w:rsidRPr="001266E9">
              <w:rPr>
                <w:rFonts w:ascii="Century Gothic" w:hAnsi="Century Gothic" w:cstheme="minorHAnsi"/>
                <w:sz w:val="20"/>
                <w:szCs w:val="20"/>
              </w:rPr>
              <w:t xml:space="preserve"> immediately after payment</w:t>
            </w:r>
          </w:p>
        </w:tc>
        <w:tc>
          <w:tcPr>
            <w:tcW w:w="2792" w:type="dxa"/>
            <w:gridSpan w:val="3"/>
            <w:shd w:val="clear" w:color="auto" w:fill="auto"/>
          </w:tcPr>
          <w:p w:rsidR="003556E0" w:rsidRPr="001266E9" w:rsidRDefault="003556E0" w:rsidP="001266E9">
            <w:pPr>
              <w:pStyle w:val="Header"/>
              <w:numPr>
                <w:ilvl w:val="12"/>
                <w:numId w:val="0"/>
              </w:numPr>
              <w:rPr>
                <w:rFonts w:ascii="Century Gothic" w:hAnsi="Century Gothic" w:cstheme="minorHAnsi"/>
                <w:sz w:val="20"/>
                <w:szCs w:val="20"/>
              </w:rPr>
            </w:pPr>
          </w:p>
          <w:p w:rsidR="003556E0" w:rsidRPr="001266E9" w:rsidRDefault="003556E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Refer to  payment date for filing \ archive</w:t>
            </w:r>
          </w:p>
        </w:tc>
      </w:tr>
      <w:tr w:rsidR="003F3ED0" w:rsidRPr="001266E9" w:rsidTr="001266E9">
        <w:trPr>
          <w:cantSplit/>
          <w:trHeight w:val="494"/>
        </w:trPr>
        <w:tc>
          <w:tcPr>
            <w:tcW w:w="3150" w:type="dxa"/>
            <w:gridSpan w:val="5"/>
            <w:tcBorders>
              <w:top w:val="double" w:sz="4" w:space="0" w:color="auto"/>
            </w:tcBorders>
            <w:shd w:val="clear" w:color="auto" w:fill="auto"/>
          </w:tcPr>
          <w:p w:rsidR="003F3ED0" w:rsidRPr="001266E9" w:rsidRDefault="001B3F38" w:rsidP="001266E9">
            <w:pPr>
              <w:jc w:val="center"/>
              <w:rPr>
                <w:rFonts w:ascii="Century Gothic" w:hAnsi="Century Gothic" w:cstheme="minorHAnsi"/>
                <w:b/>
                <w:sz w:val="20"/>
                <w:szCs w:val="20"/>
              </w:rPr>
            </w:pPr>
            <w:r w:rsidRPr="001B3F38">
              <w:rPr>
                <w:rFonts w:ascii="Century Gothic" w:hAnsi="Century Gothic" w:cstheme="minorHAnsi"/>
                <w:b/>
                <w:noProof/>
                <w:sz w:val="20"/>
                <w:szCs w:val="20"/>
                <w:lang w:bidi="ar-SA"/>
              </w:rPr>
              <w:lastRenderedPageBreak/>
              <w:drawing>
                <wp:inline distT="0" distB="0" distL="0" distR="0">
                  <wp:extent cx="1362075" cy="428625"/>
                  <wp:effectExtent l="19050" t="0" r="9525" b="0"/>
                  <wp:docPr id="6"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9"/>
                          <a:srcRect/>
                          <a:stretch>
                            <a:fillRect/>
                          </a:stretch>
                        </pic:blipFill>
                        <pic:spPr bwMode="auto">
                          <a:xfrm>
                            <a:off x="0" y="0"/>
                            <a:ext cx="1362075" cy="428625"/>
                          </a:xfrm>
                          <a:prstGeom prst="rect">
                            <a:avLst/>
                          </a:prstGeom>
                          <a:noFill/>
                          <a:ln w="9525">
                            <a:noFill/>
                            <a:miter lim="800000"/>
                            <a:headEnd/>
                            <a:tailEnd/>
                          </a:ln>
                        </pic:spPr>
                      </pic:pic>
                    </a:graphicData>
                  </a:graphic>
                </wp:inline>
              </w:drawing>
            </w:r>
          </w:p>
        </w:tc>
        <w:tc>
          <w:tcPr>
            <w:tcW w:w="4680" w:type="dxa"/>
            <w:gridSpan w:val="2"/>
            <w:shd w:val="clear" w:color="auto" w:fill="auto"/>
            <w:vAlign w:val="center"/>
          </w:tcPr>
          <w:p w:rsidR="003F3ED0" w:rsidRPr="001266E9" w:rsidRDefault="003F3ED0"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2700" w:type="dxa"/>
            <w:gridSpan w:val="3"/>
            <w:shd w:val="clear" w:color="auto" w:fill="auto"/>
            <w:vAlign w:val="center"/>
          </w:tcPr>
          <w:p w:rsidR="003F3ED0" w:rsidRPr="001266E9" w:rsidRDefault="003F3ED0" w:rsidP="001266E9">
            <w:pPr>
              <w:rPr>
                <w:rFonts w:ascii="Century Gothic" w:hAnsi="Century Gothic" w:cstheme="minorHAnsi"/>
                <w:b/>
                <w:bCs/>
                <w:sz w:val="20"/>
                <w:szCs w:val="20"/>
                <w:lang w:val="en-GB"/>
              </w:rPr>
            </w:pPr>
          </w:p>
        </w:tc>
      </w:tr>
      <w:tr w:rsidR="003F3ED0" w:rsidRPr="001266E9" w:rsidTr="001266E9">
        <w:trPr>
          <w:cantSplit/>
          <w:trHeight w:val="494"/>
        </w:trPr>
        <w:tc>
          <w:tcPr>
            <w:tcW w:w="3150" w:type="dxa"/>
            <w:gridSpan w:val="5"/>
            <w:vMerge w:val="restart"/>
            <w:tcBorders>
              <w:top w:val="double" w:sz="4" w:space="0" w:color="auto"/>
            </w:tcBorders>
            <w:shd w:val="clear" w:color="auto" w:fill="auto"/>
          </w:tcPr>
          <w:p w:rsidR="003F3ED0" w:rsidRPr="001266E9" w:rsidRDefault="003F3ED0" w:rsidP="001266E9">
            <w:pPr>
              <w:jc w:val="center"/>
              <w:rPr>
                <w:rFonts w:ascii="Century Gothic" w:hAnsi="Century Gothic" w:cstheme="minorHAnsi"/>
                <w:b/>
                <w:sz w:val="20"/>
                <w:szCs w:val="20"/>
              </w:rPr>
            </w:pPr>
          </w:p>
          <w:p w:rsidR="003F3ED0" w:rsidRPr="001266E9" w:rsidRDefault="003F3ED0" w:rsidP="001266E9">
            <w:pPr>
              <w:jc w:val="center"/>
              <w:rPr>
                <w:rFonts w:ascii="Century Gothic" w:hAnsi="Century Gothic" w:cstheme="minorHAnsi"/>
                <w:b/>
                <w:sz w:val="20"/>
                <w:szCs w:val="20"/>
              </w:rPr>
            </w:pPr>
            <w:r w:rsidRPr="001266E9">
              <w:rPr>
                <w:rFonts w:ascii="Century Gothic" w:hAnsi="Century Gothic" w:cstheme="minorHAnsi"/>
                <w:b/>
                <w:sz w:val="20"/>
                <w:szCs w:val="20"/>
              </w:rPr>
              <w:t>BENEFIT ADMINISTRATION</w:t>
            </w:r>
          </w:p>
        </w:tc>
        <w:tc>
          <w:tcPr>
            <w:tcW w:w="4680" w:type="dxa"/>
            <w:gridSpan w:val="2"/>
            <w:shd w:val="clear" w:color="auto" w:fill="auto"/>
            <w:vAlign w:val="center"/>
          </w:tcPr>
          <w:p w:rsidR="003F3ED0" w:rsidRPr="001266E9" w:rsidRDefault="003F3ED0"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 xml:space="preserve">EN BLOC PAYMENT </w:t>
            </w:r>
          </w:p>
        </w:tc>
        <w:tc>
          <w:tcPr>
            <w:tcW w:w="2700" w:type="dxa"/>
            <w:gridSpan w:val="3"/>
            <w:vMerge w:val="restart"/>
            <w:shd w:val="clear" w:color="auto" w:fill="auto"/>
            <w:vAlign w:val="center"/>
          </w:tcPr>
          <w:p w:rsidR="003F3ED0" w:rsidRPr="001266E9" w:rsidRDefault="003F3ED0" w:rsidP="001266E9">
            <w:pPr>
              <w:ind w:firstLine="0"/>
              <w:rPr>
                <w:rFonts w:ascii="Century Gothic" w:hAnsi="Century Gothic" w:cstheme="minorHAnsi"/>
                <w:b/>
                <w:bCs/>
                <w:sz w:val="18"/>
                <w:szCs w:val="20"/>
                <w:lang w:val="en-GB"/>
              </w:rPr>
            </w:pPr>
            <w:r w:rsidRPr="001266E9">
              <w:rPr>
                <w:rFonts w:ascii="Century Gothic" w:hAnsi="Century Gothic" w:cstheme="minorHAnsi"/>
                <w:b/>
                <w:bCs/>
                <w:sz w:val="18"/>
                <w:szCs w:val="20"/>
                <w:lang w:val="en-GB"/>
              </w:rPr>
              <w:t xml:space="preserve">Chapter:      6  </w:t>
            </w:r>
          </w:p>
          <w:p w:rsidR="003F3ED0" w:rsidRPr="001266E9" w:rsidRDefault="003F3ED0" w:rsidP="001266E9">
            <w:pPr>
              <w:ind w:left="406" w:hanging="406"/>
              <w:rPr>
                <w:rFonts w:ascii="Century Gothic" w:hAnsi="Century Gothic" w:cstheme="minorHAnsi"/>
                <w:b/>
                <w:sz w:val="18"/>
                <w:szCs w:val="20"/>
                <w:lang w:val="en-GB"/>
              </w:rPr>
            </w:pPr>
            <w:r w:rsidRPr="001266E9">
              <w:rPr>
                <w:rFonts w:ascii="Century Gothic" w:hAnsi="Century Gothic" w:cstheme="minorHAnsi"/>
                <w:b/>
                <w:sz w:val="18"/>
                <w:szCs w:val="20"/>
                <w:lang w:val="en-GB"/>
              </w:rPr>
              <w:t xml:space="preserve">Reviewed: </w:t>
            </w:r>
            <w:r w:rsidR="00AA4381" w:rsidRPr="001266E9">
              <w:rPr>
                <w:rFonts w:ascii="Century Gothic" w:hAnsi="Century Gothic" w:cstheme="minorHAnsi"/>
                <w:b/>
                <w:sz w:val="18"/>
                <w:szCs w:val="20"/>
                <w:lang w:val="en-GB"/>
              </w:rPr>
              <w:t xml:space="preserve">SEPTEMBER </w:t>
            </w:r>
            <w:r w:rsidR="005F1DA3" w:rsidRPr="001266E9">
              <w:rPr>
                <w:rFonts w:ascii="Century Gothic" w:hAnsi="Century Gothic" w:cstheme="minorHAnsi"/>
                <w:b/>
                <w:sz w:val="18"/>
                <w:szCs w:val="20"/>
                <w:lang w:val="en-GB"/>
              </w:rPr>
              <w:t>, 2017</w:t>
            </w:r>
          </w:p>
          <w:p w:rsidR="003F3ED0" w:rsidRPr="001266E9" w:rsidRDefault="003F3ED0" w:rsidP="001266E9">
            <w:pPr>
              <w:rPr>
                <w:rFonts w:ascii="Century Gothic" w:hAnsi="Century Gothic" w:cstheme="minorHAnsi"/>
                <w:b/>
                <w:bCs/>
                <w:sz w:val="20"/>
                <w:szCs w:val="20"/>
                <w:lang w:val="en-GB"/>
              </w:rPr>
            </w:pPr>
          </w:p>
        </w:tc>
      </w:tr>
      <w:tr w:rsidR="003F3ED0" w:rsidRPr="001266E9" w:rsidTr="001266E9">
        <w:trPr>
          <w:cantSplit/>
          <w:trHeight w:val="473"/>
        </w:trPr>
        <w:tc>
          <w:tcPr>
            <w:tcW w:w="3150" w:type="dxa"/>
            <w:gridSpan w:val="5"/>
            <w:vMerge/>
            <w:shd w:val="clear" w:color="auto" w:fill="auto"/>
            <w:vAlign w:val="center"/>
          </w:tcPr>
          <w:p w:rsidR="003F3ED0" w:rsidRPr="001266E9" w:rsidRDefault="003F3ED0" w:rsidP="001266E9">
            <w:pPr>
              <w:jc w:val="center"/>
              <w:rPr>
                <w:rFonts w:ascii="Century Gothic" w:hAnsi="Century Gothic" w:cstheme="minorHAnsi"/>
                <w:b/>
                <w:sz w:val="20"/>
                <w:szCs w:val="20"/>
                <w:lang w:val="en-GB"/>
              </w:rPr>
            </w:pPr>
          </w:p>
        </w:tc>
        <w:tc>
          <w:tcPr>
            <w:tcW w:w="4680" w:type="dxa"/>
            <w:gridSpan w:val="2"/>
            <w:shd w:val="clear" w:color="auto" w:fill="auto"/>
            <w:vAlign w:val="center"/>
          </w:tcPr>
          <w:p w:rsidR="003F3ED0" w:rsidRPr="001266E9" w:rsidRDefault="003F3ED0" w:rsidP="001266E9">
            <w:pPr>
              <w:jc w:val="center"/>
              <w:rPr>
                <w:rFonts w:ascii="Century Gothic" w:hAnsi="Century Gothic" w:cstheme="minorHAnsi"/>
                <w:b/>
                <w:sz w:val="20"/>
                <w:szCs w:val="20"/>
                <w:u w:val="single"/>
              </w:rPr>
            </w:pPr>
            <w:r w:rsidRPr="001266E9">
              <w:rPr>
                <w:rFonts w:ascii="Century Gothic" w:hAnsi="Century Gothic" w:cstheme="minorHAnsi"/>
                <w:b/>
                <w:sz w:val="20"/>
                <w:szCs w:val="20"/>
              </w:rPr>
              <w:t xml:space="preserve">PROCESS DESCRIPTION </w:t>
            </w:r>
          </w:p>
        </w:tc>
        <w:tc>
          <w:tcPr>
            <w:tcW w:w="2700" w:type="dxa"/>
            <w:gridSpan w:val="3"/>
            <w:vMerge/>
            <w:shd w:val="clear" w:color="auto" w:fill="auto"/>
            <w:vAlign w:val="center"/>
          </w:tcPr>
          <w:p w:rsidR="003F3ED0" w:rsidRPr="001266E9" w:rsidRDefault="003F3ED0" w:rsidP="001266E9">
            <w:pPr>
              <w:jc w:val="center"/>
              <w:rPr>
                <w:rFonts w:ascii="Century Gothic" w:hAnsi="Century Gothic" w:cstheme="minorHAnsi"/>
                <w:b/>
                <w:sz w:val="20"/>
                <w:szCs w:val="20"/>
              </w:rPr>
            </w:pPr>
          </w:p>
        </w:tc>
      </w:tr>
      <w:tr w:rsidR="003F3ED0" w:rsidRPr="001266E9" w:rsidTr="001266E9">
        <w:trPr>
          <w:cantSplit/>
          <w:trHeight w:val="357"/>
        </w:trPr>
        <w:tc>
          <w:tcPr>
            <w:tcW w:w="86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F3ED0" w:rsidRPr="001266E9" w:rsidRDefault="00144CDE" w:rsidP="001266E9">
            <w:pPr>
              <w:ind w:left="-136" w:firstLine="136"/>
              <w:jc w:val="center"/>
              <w:rPr>
                <w:rFonts w:ascii="Century Gothic" w:hAnsi="Century Gothic" w:cstheme="minorHAnsi"/>
                <w:b/>
                <w:sz w:val="16"/>
                <w:szCs w:val="20"/>
              </w:rPr>
            </w:pPr>
            <w:r w:rsidRPr="001266E9">
              <w:rPr>
                <w:rFonts w:ascii="Century Gothic" w:hAnsi="Century Gothic" w:cstheme="minorHAnsi"/>
                <w:b/>
                <w:sz w:val="16"/>
                <w:szCs w:val="20"/>
              </w:rPr>
              <w:t xml:space="preserve">                                                                                                                                                                                                                                                                                                                                                                                                                                                                                                                                                                                                                                                                                                                                                                                                                                                                                                                                                                                                                                                                                                                                                                                                                                                                                                                                                                                                                                                                                                                                                                                                                                                                                                                                                                                                                                                                                                                                                                                                                                                                                        NUMBER OF ACTIVITY</w:t>
            </w:r>
          </w:p>
        </w:tc>
        <w:tc>
          <w:tcPr>
            <w:tcW w:w="227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F3ED0" w:rsidRPr="001266E9" w:rsidRDefault="00144CDE" w:rsidP="001266E9">
            <w:pPr>
              <w:jc w:val="center"/>
              <w:rPr>
                <w:rFonts w:ascii="Century Gothic" w:hAnsi="Century Gothic" w:cstheme="minorHAnsi"/>
                <w:b/>
                <w:sz w:val="16"/>
                <w:szCs w:val="20"/>
              </w:rPr>
            </w:pPr>
            <w:r w:rsidRPr="001266E9">
              <w:rPr>
                <w:rFonts w:ascii="Century Gothic" w:hAnsi="Century Gothic" w:cstheme="minorHAnsi"/>
                <w:b/>
                <w:sz w:val="16"/>
                <w:szCs w:val="20"/>
              </w:rPr>
              <w:t>ACTOR</w:t>
            </w:r>
          </w:p>
        </w:tc>
        <w:tc>
          <w:tcPr>
            <w:tcW w:w="4702"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3F3ED0" w:rsidRPr="001266E9" w:rsidRDefault="00144CDE" w:rsidP="001266E9">
            <w:pPr>
              <w:jc w:val="center"/>
              <w:rPr>
                <w:rFonts w:ascii="Century Gothic" w:hAnsi="Century Gothic" w:cstheme="minorHAnsi"/>
                <w:b/>
                <w:sz w:val="16"/>
                <w:szCs w:val="20"/>
              </w:rPr>
            </w:pPr>
            <w:r w:rsidRPr="001266E9">
              <w:rPr>
                <w:rFonts w:ascii="Century Gothic" w:hAnsi="Century Gothic" w:cstheme="minorHAnsi"/>
                <w:b/>
                <w:sz w:val="16"/>
                <w:szCs w:val="20"/>
              </w:rPr>
              <w:t>ACTIVITIES DESCRIPTION</w:t>
            </w:r>
          </w:p>
        </w:tc>
        <w:tc>
          <w:tcPr>
            <w:tcW w:w="2692" w:type="dxa"/>
            <w:gridSpan w:val="2"/>
            <w:tcBorders>
              <w:top w:val="double" w:sz="4" w:space="0" w:color="auto"/>
              <w:left w:val="double" w:sz="4" w:space="0" w:color="auto"/>
              <w:bottom w:val="double" w:sz="4" w:space="0" w:color="auto"/>
              <w:right w:val="double" w:sz="4" w:space="0" w:color="auto"/>
            </w:tcBorders>
            <w:shd w:val="clear" w:color="auto" w:fill="auto"/>
          </w:tcPr>
          <w:p w:rsidR="003F3ED0" w:rsidRPr="001266E9" w:rsidRDefault="003F3ED0" w:rsidP="001266E9">
            <w:pPr>
              <w:jc w:val="center"/>
              <w:rPr>
                <w:rFonts w:ascii="Century Gothic" w:hAnsi="Century Gothic" w:cstheme="minorHAnsi"/>
                <w:b/>
                <w:sz w:val="16"/>
                <w:szCs w:val="20"/>
              </w:rPr>
            </w:pPr>
          </w:p>
          <w:p w:rsidR="00144CDE" w:rsidRPr="001266E9" w:rsidRDefault="00144CDE" w:rsidP="001266E9">
            <w:pPr>
              <w:ind w:firstLine="0"/>
              <w:rPr>
                <w:rFonts w:ascii="Century Gothic" w:hAnsi="Century Gothic" w:cstheme="minorHAnsi"/>
                <w:b/>
                <w:sz w:val="20"/>
                <w:szCs w:val="20"/>
              </w:rPr>
            </w:pPr>
            <w:r w:rsidRPr="001266E9">
              <w:rPr>
                <w:rFonts w:ascii="Century Gothic" w:hAnsi="Century Gothic" w:cstheme="minorHAnsi"/>
                <w:b/>
                <w:sz w:val="20"/>
                <w:szCs w:val="20"/>
              </w:rPr>
              <w:t xml:space="preserve">SUPPORT /REMARK </w:t>
            </w:r>
          </w:p>
          <w:p w:rsidR="003F3ED0" w:rsidRPr="001266E9" w:rsidRDefault="003F3ED0" w:rsidP="001266E9">
            <w:pPr>
              <w:jc w:val="center"/>
              <w:rPr>
                <w:rFonts w:ascii="Century Gothic" w:hAnsi="Century Gothic" w:cstheme="minorHAnsi"/>
                <w:b/>
                <w:sz w:val="16"/>
                <w:szCs w:val="20"/>
              </w:rPr>
            </w:pPr>
          </w:p>
        </w:tc>
      </w:tr>
      <w:tr w:rsidR="003D316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3D316B" w:rsidRPr="001266E9" w:rsidRDefault="003D316B" w:rsidP="001266E9">
            <w:pPr>
              <w:pStyle w:val="Header"/>
              <w:tabs>
                <w:tab w:val="clear" w:pos="4680"/>
                <w:tab w:val="clear" w:pos="9360"/>
              </w:tabs>
              <w:rPr>
                <w:rFonts w:ascii="Century Gothic" w:hAnsi="Century Gothic" w:cstheme="minorHAnsi"/>
                <w:sz w:val="20"/>
                <w:szCs w:val="20"/>
              </w:rPr>
            </w:pPr>
          </w:p>
          <w:p w:rsidR="003D316B"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6.0</w:t>
            </w:r>
          </w:p>
        </w:tc>
        <w:tc>
          <w:tcPr>
            <w:tcW w:w="2272" w:type="dxa"/>
            <w:gridSpan w:val="2"/>
            <w:shd w:val="clear" w:color="auto" w:fill="auto"/>
          </w:tcPr>
          <w:p w:rsidR="003D316B" w:rsidRPr="001266E9" w:rsidRDefault="003D316B" w:rsidP="001266E9">
            <w:pPr>
              <w:rPr>
                <w:rFonts w:ascii="Century Gothic" w:hAnsi="Century Gothic" w:cstheme="minorHAnsi"/>
                <w:sz w:val="20"/>
                <w:szCs w:val="20"/>
              </w:rPr>
            </w:pPr>
          </w:p>
          <w:p w:rsidR="003D316B" w:rsidRPr="001266E9" w:rsidRDefault="003D316B"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3D316B" w:rsidRPr="001266E9" w:rsidRDefault="003D316B" w:rsidP="001266E9">
            <w:pPr>
              <w:rPr>
                <w:rFonts w:ascii="Century Gothic" w:hAnsi="Century Gothic" w:cstheme="minorHAnsi"/>
                <w:sz w:val="20"/>
                <w:szCs w:val="20"/>
              </w:rPr>
            </w:pPr>
          </w:p>
          <w:p w:rsidR="003D316B" w:rsidRPr="001266E9" w:rsidRDefault="003D316B"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Collection of complete documents from the DO  </w:t>
            </w:r>
          </w:p>
          <w:p w:rsidR="008622FF" w:rsidRPr="001266E9" w:rsidRDefault="008622FF" w:rsidP="001266E9">
            <w:pPr>
              <w:ind w:firstLine="0"/>
              <w:rPr>
                <w:rFonts w:ascii="Century Gothic" w:hAnsi="Century Gothic" w:cstheme="minorHAnsi"/>
                <w:sz w:val="20"/>
                <w:szCs w:val="20"/>
              </w:rPr>
            </w:pPr>
          </w:p>
        </w:tc>
        <w:tc>
          <w:tcPr>
            <w:tcW w:w="2692" w:type="dxa"/>
            <w:gridSpan w:val="2"/>
            <w:shd w:val="clear" w:color="auto" w:fill="auto"/>
          </w:tcPr>
          <w:p w:rsidR="003D316B" w:rsidRPr="001266E9" w:rsidRDefault="003D316B" w:rsidP="001266E9">
            <w:pPr>
              <w:pStyle w:val="Header"/>
              <w:rPr>
                <w:rFonts w:ascii="Century Gothic" w:hAnsi="Century Gothic" w:cstheme="minorHAnsi"/>
                <w:sz w:val="20"/>
                <w:szCs w:val="20"/>
              </w:rPr>
            </w:pPr>
          </w:p>
          <w:p w:rsidR="003D316B" w:rsidRPr="001266E9" w:rsidRDefault="003D316B" w:rsidP="001266E9">
            <w:pPr>
              <w:pStyle w:val="Header"/>
              <w:rPr>
                <w:rFonts w:ascii="Century Gothic" w:hAnsi="Century Gothic" w:cstheme="minorHAnsi"/>
                <w:sz w:val="20"/>
                <w:szCs w:val="20"/>
              </w:rPr>
            </w:pPr>
            <w:r w:rsidRPr="001266E9">
              <w:rPr>
                <w:rFonts w:ascii="Century Gothic" w:hAnsi="Century Gothic" w:cstheme="minorHAnsi"/>
                <w:sz w:val="20"/>
                <w:szCs w:val="20"/>
              </w:rPr>
              <w:t xml:space="preserve">Sign document collection register </w:t>
            </w:r>
          </w:p>
        </w:tc>
      </w:tr>
      <w:tr w:rsidR="003D316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3D316B" w:rsidRPr="001266E9" w:rsidRDefault="001F19F2" w:rsidP="001266E9">
            <w:pPr>
              <w:pStyle w:val="Header"/>
              <w:tabs>
                <w:tab w:val="clear" w:pos="4680"/>
                <w:tab w:val="clear" w:pos="9360"/>
              </w:tabs>
              <w:ind w:left="360" w:firstLine="0"/>
              <w:jc w:val="center"/>
              <w:rPr>
                <w:rFonts w:ascii="Century Gothic" w:hAnsi="Century Gothic" w:cstheme="minorHAnsi"/>
                <w:sz w:val="20"/>
                <w:szCs w:val="20"/>
              </w:rPr>
            </w:pPr>
            <w:r w:rsidRPr="001266E9">
              <w:rPr>
                <w:rFonts w:ascii="Century Gothic" w:hAnsi="Century Gothic" w:cstheme="minorHAnsi"/>
                <w:sz w:val="20"/>
                <w:szCs w:val="20"/>
              </w:rPr>
              <w:t>6.1</w:t>
            </w:r>
          </w:p>
        </w:tc>
        <w:tc>
          <w:tcPr>
            <w:tcW w:w="2272" w:type="dxa"/>
            <w:gridSpan w:val="2"/>
            <w:shd w:val="clear" w:color="auto" w:fill="auto"/>
          </w:tcPr>
          <w:p w:rsidR="008622FF" w:rsidRPr="001266E9" w:rsidRDefault="008622FF" w:rsidP="001266E9">
            <w:pPr>
              <w:rPr>
                <w:rFonts w:ascii="Century Gothic" w:hAnsi="Century Gothic" w:cstheme="minorHAnsi"/>
                <w:sz w:val="20"/>
                <w:szCs w:val="20"/>
              </w:rPr>
            </w:pPr>
          </w:p>
          <w:p w:rsidR="003D316B" w:rsidRPr="001266E9" w:rsidRDefault="003D316B"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8622FF" w:rsidRPr="001266E9" w:rsidRDefault="008622FF" w:rsidP="001266E9">
            <w:pPr>
              <w:ind w:firstLine="0"/>
              <w:rPr>
                <w:rFonts w:ascii="Century Gothic" w:hAnsi="Century Gothic" w:cstheme="minorHAnsi"/>
                <w:sz w:val="20"/>
                <w:szCs w:val="20"/>
              </w:rPr>
            </w:pPr>
          </w:p>
          <w:p w:rsidR="00365849" w:rsidRPr="001266E9" w:rsidRDefault="0055026E"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 immediately prepares </w:t>
            </w:r>
            <w:r w:rsidR="003D316B" w:rsidRPr="001266E9">
              <w:rPr>
                <w:rFonts w:ascii="Century Gothic" w:hAnsi="Century Gothic" w:cstheme="minorHAnsi"/>
                <w:sz w:val="20"/>
                <w:szCs w:val="20"/>
              </w:rPr>
              <w:t>fund movement</w:t>
            </w:r>
            <w:r w:rsidRPr="001266E9">
              <w:rPr>
                <w:rFonts w:ascii="Century Gothic" w:hAnsi="Century Gothic" w:cstheme="minorHAnsi"/>
                <w:sz w:val="20"/>
                <w:szCs w:val="20"/>
              </w:rPr>
              <w:t xml:space="preserve"> instruction</w:t>
            </w:r>
            <w:r w:rsidR="003D316B" w:rsidRPr="001266E9">
              <w:rPr>
                <w:rFonts w:ascii="Century Gothic" w:hAnsi="Century Gothic" w:cstheme="minorHAnsi"/>
                <w:sz w:val="20"/>
                <w:szCs w:val="20"/>
              </w:rPr>
              <w:t xml:space="preserve"> from RSA</w:t>
            </w:r>
            <w:r w:rsidR="00365849" w:rsidRPr="001266E9">
              <w:rPr>
                <w:rFonts w:ascii="Century Gothic" w:hAnsi="Century Gothic" w:cstheme="minorHAnsi"/>
                <w:sz w:val="20"/>
                <w:szCs w:val="20"/>
              </w:rPr>
              <w:t xml:space="preserve"> F</w:t>
            </w:r>
            <w:r w:rsidRPr="001266E9">
              <w:rPr>
                <w:rFonts w:ascii="Century Gothic" w:hAnsi="Century Gothic" w:cstheme="minorHAnsi"/>
                <w:sz w:val="20"/>
                <w:szCs w:val="20"/>
              </w:rPr>
              <w:t>und</w:t>
            </w:r>
            <w:r w:rsidR="003D316B" w:rsidRPr="001266E9">
              <w:rPr>
                <w:rFonts w:ascii="Century Gothic" w:hAnsi="Century Gothic" w:cstheme="minorHAnsi"/>
                <w:sz w:val="20"/>
                <w:szCs w:val="20"/>
              </w:rPr>
              <w:t xml:space="preserve"> to Retiree </w:t>
            </w:r>
            <w:r w:rsidRPr="001266E9">
              <w:rPr>
                <w:rFonts w:ascii="Century Gothic" w:hAnsi="Century Gothic" w:cstheme="minorHAnsi"/>
                <w:sz w:val="20"/>
                <w:szCs w:val="20"/>
              </w:rPr>
              <w:t>Fund</w:t>
            </w:r>
            <w:r w:rsidR="00365849" w:rsidRPr="001266E9">
              <w:rPr>
                <w:rFonts w:ascii="Century Gothic" w:hAnsi="Century Gothic" w:cstheme="minorHAnsi"/>
                <w:sz w:val="20"/>
                <w:szCs w:val="20"/>
              </w:rPr>
              <w:t>.</w:t>
            </w:r>
          </w:p>
          <w:p w:rsidR="003D316B" w:rsidRPr="001266E9" w:rsidRDefault="00365849" w:rsidP="001266E9">
            <w:pPr>
              <w:ind w:firstLine="0"/>
              <w:rPr>
                <w:rFonts w:ascii="Century Gothic" w:hAnsi="Century Gothic" w:cstheme="minorHAnsi"/>
                <w:sz w:val="20"/>
                <w:szCs w:val="20"/>
              </w:rPr>
            </w:pPr>
            <w:r w:rsidRPr="001266E9">
              <w:rPr>
                <w:rFonts w:ascii="Century Gothic" w:hAnsi="Century Gothic" w:cstheme="minorHAnsi"/>
                <w:sz w:val="20"/>
                <w:szCs w:val="20"/>
              </w:rPr>
              <w:t>Verification of Fund movement to appropriate Fund</w:t>
            </w:r>
          </w:p>
          <w:p w:rsidR="008622FF" w:rsidRPr="001266E9" w:rsidRDefault="008622FF" w:rsidP="001266E9">
            <w:pPr>
              <w:ind w:firstLine="0"/>
              <w:rPr>
                <w:rFonts w:ascii="Century Gothic" w:hAnsi="Century Gothic" w:cstheme="minorHAnsi"/>
                <w:sz w:val="20"/>
                <w:szCs w:val="20"/>
              </w:rPr>
            </w:pPr>
          </w:p>
        </w:tc>
        <w:tc>
          <w:tcPr>
            <w:tcW w:w="2692" w:type="dxa"/>
            <w:gridSpan w:val="2"/>
            <w:shd w:val="clear" w:color="auto" w:fill="auto"/>
          </w:tcPr>
          <w:p w:rsidR="008622FF" w:rsidRPr="001266E9" w:rsidRDefault="008622FF" w:rsidP="001266E9">
            <w:pPr>
              <w:pStyle w:val="Header"/>
              <w:ind w:firstLine="0"/>
              <w:rPr>
                <w:rFonts w:ascii="Century Gothic" w:hAnsi="Century Gothic" w:cstheme="minorHAnsi"/>
                <w:sz w:val="20"/>
                <w:szCs w:val="20"/>
              </w:rPr>
            </w:pPr>
          </w:p>
          <w:p w:rsidR="003D316B" w:rsidRPr="001266E9" w:rsidRDefault="00365849" w:rsidP="001266E9">
            <w:pPr>
              <w:pStyle w:val="Header"/>
              <w:ind w:firstLine="0"/>
              <w:rPr>
                <w:rFonts w:ascii="Century Gothic" w:hAnsi="Century Gothic" w:cstheme="minorHAnsi"/>
                <w:sz w:val="20"/>
                <w:szCs w:val="20"/>
              </w:rPr>
            </w:pPr>
            <w:r w:rsidRPr="001266E9">
              <w:rPr>
                <w:rFonts w:ascii="Century Gothic" w:hAnsi="Century Gothic" w:cstheme="minorHAnsi"/>
                <w:sz w:val="20"/>
                <w:szCs w:val="20"/>
              </w:rPr>
              <w:t xml:space="preserve">Fund movement </w:t>
            </w:r>
            <w:r w:rsidR="003D316B" w:rsidRPr="001266E9">
              <w:rPr>
                <w:rFonts w:ascii="Century Gothic" w:hAnsi="Century Gothic" w:cstheme="minorHAnsi"/>
                <w:sz w:val="20"/>
                <w:szCs w:val="20"/>
              </w:rPr>
              <w:t xml:space="preserve"> instruction</w:t>
            </w:r>
          </w:p>
        </w:tc>
      </w:tr>
      <w:tr w:rsidR="003D316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3D316B" w:rsidRPr="001266E9" w:rsidRDefault="001F19F2"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6.2</w:t>
            </w:r>
          </w:p>
        </w:tc>
        <w:tc>
          <w:tcPr>
            <w:tcW w:w="2272" w:type="dxa"/>
            <w:gridSpan w:val="2"/>
            <w:shd w:val="clear" w:color="auto" w:fill="auto"/>
          </w:tcPr>
          <w:p w:rsidR="003D316B" w:rsidRPr="001266E9" w:rsidRDefault="003D316B" w:rsidP="001266E9">
            <w:pPr>
              <w:rPr>
                <w:rFonts w:ascii="Century Gothic" w:hAnsi="Century Gothic" w:cstheme="minorHAnsi"/>
                <w:sz w:val="20"/>
                <w:szCs w:val="20"/>
              </w:rPr>
            </w:pPr>
          </w:p>
          <w:p w:rsidR="003D316B" w:rsidRPr="001266E9" w:rsidRDefault="003D316B"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3D316B" w:rsidRPr="001266E9" w:rsidRDefault="003D316B" w:rsidP="001266E9">
            <w:pPr>
              <w:rPr>
                <w:rFonts w:ascii="Century Gothic" w:hAnsi="Century Gothic" w:cstheme="minorHAnsi"/>
                <w:sz w:val="20"/>
                <w:szCs w:val="20"/>
              </w:rPr>
            </w:pPr>
          </w:p>
          <w:p w:rsidR="003D316B" w:rsidRPr="001266E9" w:rsidRDefault="003D316B"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 documents by the PO , this includes preparation of the Standard Notice Of Retirement and ensuring completeness of the application</w:t>
            </w:r>
          </w:p>
          <w:p w:rsidR="008622FF" w:rsidRPr="001266E9" w:rsidRDefault="008622FF" w:rsidP="001266E9">
            <w:pPr>
              <w:rPr>
                <w:rFonts w:ascii="Century Gothic" w:hAnsi="Century Gothic" w:cstheme="minorHAnsi"/>
                <w:sz w:val="20"/>
                <w:szCs w:val="20"/>
              </w:rPr>
            </w:pPr>
          </w:p>
        </w:tc>
        <w:tc>
          <w:tcPr>
            <w:tcW w:w="2692" w:type="dxa"/>
            <w:gridSpan w:val="2"/>
            <w:shd w:val="clear" w:color="auto" w:fill="auto"/>
          </w:tcPr>
          <w:p w:rsidR="003D316B" w:rsidRPr="001266E9" w:rsidRDefault="003D316B" w:rsidP="001266E9">
            <w:pPr>
              <w:pStyle w:val="Header"/>
              <w:rPr>
                <w:rFonts w:ascii="Century Gothic" w:hAnsi="Century Gothic" w:cstheme="minorHAnsi"/>
                <w:sz w:val="20"/>
                <w:szCs w:val="20"/>
              </w:rPr>
            </w:pPr>
          </w:p>
          <w:p w:rsidR="003D316B" w:rsidRPr="001266E9" w:rsidRDefault="003D316B" w:rsidP="001266E9">
            <w:pPr>
              <w:pStyle w:val="Header"/>
              <w:rPr>
                <w:rFonts w:ascii="Century Gothic" w:hAnsi="Century Gothic" w:cstheme="minorHAnsi"/>
                <w:sz w:val="20"/>
                <w:szCs w:val="20"/>
              </w:rPr>
            </w:pPr>
            <w:r w:rsidRPr="001266E9">
              <w:rPr>
                <w:rFonts w:ascii="Century Gothic" w:hAnsi="Century Gothic" w:cstheme="minorHAnsi"/>
                <w:sz w:val="20"/>
                <w:szCs w:val="20"/>
              </w:rPr>
              <w:t xml:space="preserve">Standard notice of retirement </w:t>
            </w:r>
          </w:p>
        </w:tc>
      </w:tr>
      <w:tr w:rsidR="003D316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3D316B" w:rsidRPr="001266E9" w:rsidRDefault="001F19F2"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6.3</w:t>
            </w:r>
          </w:p>
        </w:tc>
        <w:tc>
          <w:tcPr>
            <w:tcW w:w="2272" w:type="dxa"/>
            <w:gridSpan w:val="2"/>
            <w:shd w:val="clear" w:color="auto" w:fill="auto"/>
          </w:tcPr>
          <w:p w:rsidR="003D316B" w:rsidRPr="001266E9" w:rsidRDefault="003D316B" w:rsidP="001266E9">
            <w:pPr>
              <w:rPr>
                <w:rFonts w:ascii="Century Gothic" w:hAnsi="Century Gothic" w:cstheme="minorHAnsi"/>
                <w:sz w:val="20"/>
                <w:szCs w:val="20"/>
              </w:rPr>
            </w:pPr>
          </w:p>
          <w:p w:rsidR="003D316B" w:rsidRPr="001266E9" w:rsidRDefault="003D316B"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3D316B" w:rsidRPr="001266E9" w:rsidRDefault="003D316B" w:rsidP="001266E9">
            <w:pPr>
              <w:rPr>
                <w:rFonts w:ascii="Century Gothic" w:hAnsi="Century Gothic" w:cstheme="minorHAnsi"/>
                <w:sz w:val="20"/>
                <w:szCs w:val="20"/>
              </w:rPr>
            </w:pPr>
          </w:p>
          <w:p w:rsidR="003D316B" w:rsidRPr="001266E9" w:rsidRDefault="003D316B" w:rsidP="001266E9">
            <w:pPr>
              <w:rPr>
                <w:rFonts w:ascii="Century Gothic" w:hAnsi="Century Gothic" w:cstheme="minorHAnsi"/>
                <w:sz w:val="20"/>
                <w:szCs w:val="20"/>
              </w:rPr>
            </w:pPr>
            <w:r w:rsidRPr="001266E9">
              <w:rPr>
                <w:rFonts w:ascii="Century Gothic" w:hAnsi="Century Gothic" w:cstheme="minorHAnsi"/>
                <w:sz w:val="20"/>
                <w:szCs w:val="20"/>
              </w:rPr>
              <w:t>Appropriate categorization of en bloc application i.e.</w:t>
            </w:r>
            <w:r w:rsidR="00365849" w:rsidRPr="001266E9">
              <w:rPr>
                <w:rFonts w:ascii="Century Gothic" w:hAnsi="Century Gothic" w:cstheme="minorHAnsi"/>
                <w:sz w:val="20"/>
                <w:szCs w:val="20"/>
              </w:rPr>
              <w:t xml:space="preserve"> Medical, Expatriate, exempted from CPS</w:t>
            </w:r>
          </w:p>
        </w:tc>
        <w:tc>
          <w:tcPr>
            <w:tcW w:w="2692" w:type="dxa"/>
            <w:gridSpan w:val="2"/>
            <w:shd w:val="clear" w:color="auto" w:fill="auto"/>
          </w:tcPr>
          <w:p w:rsidR="003D316B" w:rsidRPr="001266E9" w:rsidRDefault="003D316B" w:rsidP="001266E9">
            <w:pPr>
              <w:pStyle w:val="Header"/>
              <w:rPr>
                <w:rFonts w:ascii="Century Gothic" w:hAnsi="Century Gothic" w:cstheme="minorHAnsi"/>
                <w:sz w:val="20"/>
                <w:szCs w:val="20"/>
              </w:rPr>
            </w:pPr>
          </w:p>
        </w:tc>
      </w:tr>
      <w:tr w:rsidR="003D316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1F19F2"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6.4</w:t>
            </w:r>
          </w:p>
        </w:tc>
        <w:tc>
          <w:tcPr>
            <w:tcW w:w="2272" w:type="dxa"/>
            <w:gridSpan w:val="2"/>
            <w:shd w:val="clear" w:color="auto" w:fill="auto"/>
          </w:tcPr>
          <w:p w:rsidR="003D316B" w:rsidRPr="001266E9" w:rsidRDefault="003D316B" w:rsidP="001266E9">
            <w:pPr>
              <w:rPr>
                <w:rFonts w:ascii="Century Gothic" w:hAnsi="Century Gothic" w:cstheme="minorHAnsi"/>
                <w:sz w:val="20"/>
                <w:szCs w:val="20"/>
              </w:rPr>
            </w:pPr>
          </w:p>
          <w:p w:rsidR="003D316B" w:rsidRPr="001266E9" w:rsidRDefault="003D316B"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3D316B" w:rsidRPr="001266E9" w:rsidRDefault="003D316B" w:rsidP="001266E9">
            <w:pPr>
              <w:rPr>
                <w:rFonts w:ascii="Century Gothic" w:hAnsi="Century Gothic" w:cstheme="minorHAnsi"/>
                <w:sz w:val="20"/>
                <w:szCs w:val="20"/>
              </w:rPr>
            </w:pPr>
          </w:p>
          <w:p w:rsidR="003D316B" w:rsidRPr="001266E9" w:rsidRDefault="003D316B" w:rsidP="001266E9">
            <w:pPr>
              <w:rPr>
                <w:rFonts w:ascii="Century Gothic" w:hAnsi="Century Gothic" w:cstheme="minorHAnsi"/>
                <w:sz w:val="20"/>
                <w:szCs w:val="20"/>
              </w:rPr>
            </w:pPr>
            <w:r w:rsidRPr="001266E9">
              <w:rPr>
                <w:rFonts w:ascii="Century Gothic" w:hAnsi="Century Gothic" w:cstheme="minorHAnsi"/>
                <w:sz w:val="20"/>
                <w:szCs w:val="20"/>
              </w:rPr>
              <w:t xml:space="preserve">Preparation of schedule and cover letter for delivery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for approval </w:t>
            </w:r>
          </w:p>
        </w:tc>
        <w:tc>
          <w:tcPr>
            <w:tcW w:w="2692" w:type="dxa"/>
            <w:gridSpan w:val="2"/>
            <w:shd w:val="clear" w:color="auto" w:fill="auto"/>
          </w:tcPr>
          <w:p w:rsidR="003D316B" w:rsidRPr="001266E9" w:rsidRDefault="003D316B" w:rsidP="001266E9">
            <w:pPr>
              <w:pStyle w:val="Header"/>
              <w:numPr>
                <w:ilvl w:val="12"/>
                <w:numId w:val="0"/>
              </w:numPr>
              <w:ind w:left="708" w:hanging="708"/>
              <w:jc w:val="both"/>
              <w:rPr>
                <w:rFonts w:ascii="Century Gothic" w:hAnsi="Century Gothic" w:cstheme="minorHAnsi"/>
                <w:sz w:val="20"/>
                <w:szCs w:val="20"/>
              </w:rPr>
            </w:pPr>
          </w:p>
        </w:tc>
      </w:tr>
      <w:tr w:rsidR="003D316B"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6.5</w:t>
            </w:r>
          </w:p>
        </w:tc>
        <w:tc>
          <w:tcPr>
            <w:tcW w:w="2272" w:type="dxa"/>
            <w:gridSpan w:val="2"/>
            <w:shd w:val="clear" w:color="auto" w:fill="auto"/>
          </w:tcPr>
          <w:p w:rsidR="003D316B" w:rsidRPr="001266E9" w:rsidRDefault="003D316B" w:rsidP="001266E9">
            <w:pPr>
              <w:rPr>
                <w:rFonts w:ascii="Century Gothic" w:hAnsi="Century Gothic" w:cstheme="minorHAnsi"/>
                <w:sz w:val="20"/>
                <w:szCs w:val="20"/>
              </w:rPr>
            </w:pPr>
          </w:p>
          <w:p w:rsidR="003D316B" w:rsidRPr="001266E9" w:rsidRDefault="003D316B"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702" w:type="dxa"/>
            <w:gridSpan w:val="4"/>
            <w:shd w:val="clear" w:color="auto" w:fill="auto"/>
          </w:tcPr>
          <w:p w:rsidR="003D316B" w:rsidRPr="001266E9" w:rsidRDefault="003D316B" w:rsidP="001266E9">
            <w:pPr>
              <w:rPr>
                <w:rFonts w:ascii="Century Gothic" w:hAnsi="Century Gothic" w:cstheme="minorHAnsi"/>
                <w:sz w:val="20"/>
                <w:szCs w:val="20"/>
              </w:rPr>
            </w:pPr>
          </w:p>
          <w:p w:rsidR="003D316B" w:rsidRPr="001266E9" w:rsidRDefault="003D316B" w:rsidP="001266E9">
            <w:pPr>
              <w:rPr>
                <w:rFonts w:ascii="Century Gothic" w:hAnsi="Century Gothic" w:cstheme="minorHAnsi"/>
                <w:sz w:val="20"/>
                <w:szCs w:val="20"/>
              </w:rPr>
            </w:pPr>
            <w:r w:rsidRPr="001266E9">
              <w:rPr>
                <w:rFonts w:ascii="Century Gothic" w:hAnsi="Century Gothic" w:cstheme="minorHAnsi"/>
                <w:sz w:val="20"/>
                <w:szCs w:val="20"/>
              </w:rPr>
              <w:t>PO Pre</w:t>
            </w:r>
            <w:r w:rsidR="0055026E" w:rsidRPr="001266E9">
              <w:rPr>
                <w:rFonts w:ascii="Century Gothic" w:hAnsi="Century Gothic" w:cstheme="minorHAnsi"/>
                <w:sz w:val="20"/>
                <w:szCs w:val="20"/>
              </w:rPr>
              <w:t>pares app</w:t>
            </w:r>
            <w:r w:rsidR="00365849" w:rsidRPr="001266E9">
              <w:rPr>
                <w:rFonts w:ascii="Century Gothic" w:hAnsi="Century Gothic" w:cstheme="minorHAnsi"/>
                <w:sz w:val="20"/>
                <w:szCs w:val="20"/>
              </w:rPr>
              <w:t>roval request schedule within  48</w:t>
            </w:r>
            <w:r w:rsidR="00C76DFB" w:rsidRPr="001266E9">
              <w:rPr>
                <w:rFonts w:ascii="Century Gothic" w:hAnsi="Century Gothic" w:cstheme="minorHAnsi"/>
                <w:sz w:val="20"/>
                <w:szCs w:val="20"/>
              </w:rPr>
              <w:t xml:space="preserve"> h</w:t>
            </w:r>
            <w:r w:rsidR="0055026E" w:rsidRPr="001266E9">
              <w:rPr>
                <w:rFonts w:ascii="Century Gothic" w:hAnsi="Century Gothic" w:cstheme="minorHAnsi"/>
                <w:sz w:val="20"/>
                <w:szCs w:val="20"/>
              </w:rPr>
              <w:t>ours</w:t>
            </w:r>
          </w:p>
        </w:tc>
        <w:tc>
          <w:tcPr>
            <w:tcW w:w="2692" w:type="dxa"/>
            <w:gridSpan w:val="2"/>
            <w:shd w:val="clear" w:color="auto" w:fill="auto"/>
          </w:tcPr>
          <w:p w:rsidR="003D316B" w:rsidRPr="001266E9" w:rsidRDefault="003D316B"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Approval request schedule</w:t>
            </w:r>
          </w:p>
        </w:tc>
      </w:tr>
      <w:tr w:rsidR="0055026E"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6.6</w:t>
            </w:r>
          </w:p>
        </w:tc>
        <w:tc>
          <w:tcPr>
            <w:tcW w:w="2272" w:type="dxa"/>
            <w:gridSpan w:val="2"/>
            <w:shd w:val="clear" w:color="auto" w:fill="auto"/>
          </w:tcPr>
          <w:p w:rsidR="0055026E" w:rsidRPr="001266E9" w:rsidRDefault="0055026E" w:rsidP="001266E9">
            <w:r w:rsidRPr="001266E9">
              <w:rPr>
                <w:rFonts w:ascii="Century Gothic" w:hAnsi="Century Gothic" w:cstheme="minorHAnsi"/>
                <w:sz w:val="20"/>
                <w:szCs w:val="20"/>
              </w:rPr>
              <w:t xml:space="preserve">Processing Officer </w:t>
            </w:r>
          </w:p>
        </w:tc>
        <w:tc>
          <w:tcPr>
            <w:tcW w:w="4702" w:type="dxa"/>
            <w:gridSpan w:val="4"/>
            <w:shd w:val="clear" w:color="auto" w:fill="auto"/>
          </w:tcPr>
          <w:p w:rsidR="0055026E" w:rsidRPr="001266E9" w:rsidRDefault="0055026E" w:rsidP="001266E9">
            <w:pPr>
              <w:rPr>
                <w:rFonts w:ascii="Century Gothic" w:hAnsi="Century Gothic" w:cstheme="minorHAnsi"/>
                <w:sz w:val="20"/>
                <w:szCs w:val="20"/>
              </w:rPr>
            </w:pPr>
          </w:p>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PO forwards approval request schedule to the Checking Officer for review and sign off immediately</w:t>
            </w:r>
          </w:p>
        </w:tc>
        <w:tc>
          <w:tcPr>
            <w:tcW w:w="2692" w:type="dxa"/>
            <w:gridSpan w:val="2"/>
            <w:shd w:val="clear" w:color="auto" w:fill="auto"/>
          </w:tcPr>
          <w:p w:rsidR="0055026E" w:rsidRPr="001266E9" w:rsidRDefault="0055026E"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Approval request schedule</w:t>
            </w:r>
          </w:p>
        </w:tc>
      </w:tr>
      <w:tr w:rsidR="0055026E"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6.7</w:t>
            </w:r>
          </w:p>
        </w:tc>
        <w:tc>
          <w:tcPr>
            <w:tcW w:w="2272" w:type="dxa"/>
            <w:gridSpan w:val="2"/>
            <w:shd w:val="clear" w:color="auto" w:fill="auto"/>
          </w:tcPr>
          <w:p w:rsidR="0055026E" w:rsidRPr="001266E9" w:rsidRDefault="0055026E" w:rsidP="001266E9">
            <w:pPr>
              <w:jc w:val="center"/>
              <w:rPr>
                <w:rFonts w:ascii="Century Gothic" w:hAnsi="Century Gothic" w:cstheme="minorHAnsi"/>
                <w:sz w:val="20"/>
                <w:szCs w:val="20"/>
              </w:rPr>
            </w:pPr>
          </w:p>
          <w:p w:rsidR="0055026E" w:rsidRPr="001266E9" w:rsidRDefault="007617AD" w:rsidP="001266E9">
            <w:pPr>
              <w:jc w:val="center"/>
              <w:rPr>
                <w:rFonts w:ascii="Century Gothic" w:hAnsi="Century Gothic" w:cstheme="minorHAnsi"/>
                <w:sz w:val="20"/>
                <w:szCs w:val="20"/>
              </w:rPr>
            </w:pPr>
            <w:r w:rsidRPr="001266E9">
              <w:rPr>
                <w:rFonts w:ascii="Century Gothic" w:hAnsi="Century Gothic" w:cstheme="minorHAnsi"/>
                <w:sz w:val="20"/>
                <w:szCs w:val="20"/>
              </w:rPr>
              <w:t>Internal Control</w:t>
            </w:r>
          </w:p>
        </w:tc>
        <w:tc>
          <w:tcPr>
            <w:tcW w:w="4702" w:type="dxa"/>
            <w:gridSpan w:val="4"/>
            <w:shd w:val="clear" w:color="auto" w:fill="auto"/>
          </w:tcPr>
          <w:p w:rsidR="0055026E" w:rsidRPr="001266E9" w:rsidRDefault="0055026E" w:rsidP="001266E9">
            <w:pPr>
              <w:rPr>
                <w:rFonts w:ascii="Century Gothic" w:hAnsi="Century Gothic" w:cstheme="minorHAnsi"/>
                <w:sz w:val="20"/>
                <w:szCs w:val="20"/>
              </w:rPr>
            </w:pPr>
          </w:p>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Checking and si</w:t>
            </w:r>
            <w:r w:rsidR="00C76DFB" w:rsidRPr="001266E9">
              <w:rPr>
                <w:rFonts w:ascii="Century Gothic" w:hAnsi="Century Gothic" w:cstheme="minorHAnsi"/>
                <w:sz w:val="20"/>
                <w:szCs w:val="20"/>
              </w:rPr>
              <w:t>gning of the schedule by  Internal Control</w:t>
            </w:r>
          </w:p>
        </w:tc>
        <w:tc>
          <w:tcPr>
            <w:tcW w:w="2692" w:type="dxa"/>
            <w:gridSpan w:val="2"/>
            <w:shd w:val="clear" w:color="auto" w:fill="auto"/>
          </w:tcPr>
          <w:p w:rsidR="0055026E" w:rsidRPr="001266E9" w:rsidRDefault="0055026E" w:rsidP="001266E9">
            <w:pPr>
              <w:pStyle w:val="Header"/>
              <w:numPr>
                <w:ilvl w:val="12"/>
                <w:numId w:val="0"/>
              </w:numPr>
              <w:jc w:val="both"/>
              <w:rPr>
                <w:rFonts w:ascii="Century Gothic" w:hAnsi="Century Gothic" w:cstheme="minorHAnsi"/>
                <w:sz w:val="20"/>
                <w:szCs w:val="20"/>
              </w:rPr>
            </w:pPr>
          </w:p>
        </w:tc>
      </w:tr>
      <w:tr w:rsidR="0055026E"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6.8</w:t>
            </w:r>
          </w:p>
        </w:tc>
        <w:tc>
          <w:tcPr>
            <w:tcW w:w="2272" w:type="dxa"/>
            <w:gridSpan w:val="2"/>
            <w:shd w:val="clear" w:color="auto" w:fill="auto"/>
          </w:tcPr>
          <w:p w:rsidR="0055026E" w:rsidRPr="001266E9" w:rsidRDefault="0055026E" w:rsidP="001266E9">
            <w:r w:rsidRPr="001266E9">
              <w:rPr>
                <w:rFonts w:ascii="Century Gothic" w:hAnsi="Century Gothic" w:cstheme="minorHAnsi"/>
                <w:sz w:val="20"/>
                <w:szCs w:val="20"/>
              </w:rPr>
              <w:t xml:space="preserve">Processing Officer </w:t>
            </w:r>
          </w:p>
        </w:tc>
        <w:tc>
          <w:tcPr>
            <w:tcW w:w="4702" w:type="dxa"/>
            <w:gridSpan w:val="4"/>
            <w:shd w:val="clear" w:color="auto" w:fill="auto"/>
          </w:tcPr>
          <w:p w:rsidR="0055026E" w:rsidRPr="001266E9" w:rsidRDefault="0055026E" w:rsidP="001266E9">
            <w:pPr>
              <w:rPr>
                <w:rFonts w:ascii="Century Gothic" w:hAnsi="Century Gothic" w:cstheme="minorHAnsi"/>
                <w:sz w:val="20"/>
                <w:szCs w:val="20"/>
              </w:rPr>
            </w:pPr>
          </w:p>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 xml:space="preserve">PO forwards the already checked and signed office schedule to Internal Control for final vetting and sign off </w:t>
            </w:r>
            <w:r w:rsidR="00C76DFB" w:rsidRPr="001266E9">
              <w:rPr>
                <w:rFonts w:ascii="Century Gothic" w:hAnsi="Century Gothic" w:cstheme="minorHAnsi"/>
                <w:sz w:val="20"/>
                <w:szCs w:val="20"/>
              </w:rPr>
              <w:t>immediately</w:t>
            </w:r>
          </w:p>
        </w:tc>
        <w:tc>
          <w:tcPr>
            <w:tcW w:w="2692" w:type="dxa"/>
            <w:gridSpan w:val="2"/>
            <w:shd w:val="clear" w:color="auto" w:fill="auto"/>
          </w:tcPr>
          <w:p w:rsidR="0055026E" w:rsidRPr="001266E9" w:rsidRDefault="0055026E"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Approval request schedule</w:t>
            </w:r>
          </w:p>
        </w:tc>
      </w:tr>
      <w:tr w:rsidR="0055026E"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1F19F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6.9</w:t>
            </w:r>
          </w:p>
        </w:tc>
        <w:tc>
          <w:tcPr>
            <w:tcW w:w="2272" w:type="dxa"/>
            <w:gridSpan w:val="2"/>
            <w:shd w:val="clear" w:color="auto" w:fill="auto"/>
          </w:tcPr>
          <w:p w:rsidR="0055026E" w:rsidRPr="001266E9" w:rsidRDefault="0055026E" w:rsidP="001266E9">
            <w:pPr>
              <w:rPr>
                <w:rFonts w:ascii="Century Gothic" w:hAnsi="Century Gothic" w:cstheme="minorHAnsi"/>
                <w:sz w:val="20"/>
                <w:szCs w:val="20"/>
              </w:rPr>
            </w:pPr>
          </w:p>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55026E" w:rsidRPr="001266E9" w:rsidRDefault="0055026E" w:rsidP="001266E9">
            <w:pPr>
              <w:rPr>
                <w:rFonts w:ascii="Century Gothic" w:hAnsi="Century Gothic" w:cstheme="minorHAnsi"/>
                <w:sz w:val="20"/>
                <w:szCs w:val="20"/>
              </w:rPr>
            </w:pPr>
          </w:p>
          <w:p w:rsidR="0055026E" w:rsidRPr="001266E9" w:rsidRDefault="00C76DFB" w:rsidP="001266E9">
            <w:pPr>
              <w:rPr>
                <w:rFonts w:ascii="Century Gothic" w:hAnsi="Century Gothic" w:cstheme="minorHAnsi"/>
                <w:sz w:val="20"/>
                <w:szCs w:val="20"/>
              </w:rPr>
            </w:pPr>
            <w:r w:rsidRPr="001266E9">
              <w:rPr>
                <w:rFonts w:ascii="Century Gothic" w:hAnsi="Century Gothic" w:cstheme="minorHAnsi"/>
                <w:sz w:val="20"/>
                <w:szCs w:val="20"/>
              </w:rPr>
              <w:t>Rendition of hard /</w:t>
            </w:r>
            <w:r w:rsidR="0055026E" w:rsidRPr="001266E9">
              <w:rPr>
                <w:rFonts w:ascii="Century Gothic" w:hAnsi="Century Gothic" w:cstheme="minorHAnsi"/>
                <w:sz w:val="20"/>
                <w:szCs w:val="20"/>
              </w:rPr>
              <w:t xml:space="preserve"> soft (RMAS) copy to </w:t>
            </w:r>
            <w:r w:rsidR="00144CDE" w:rsidRPr="001266E9">
              <w:rPr>
                <w:rFonts w:ascii="Century Gothic" w:hAnsi="Century Gothic" w:cstheme="minorHAnsi"/>
                <w:sz w:val="20"/>
                <w:szCs w:val="20"/>
              </w:rPr>
              <w:t>PenCom</w:t>
            </w:r>
            <w:r w:rsidR="0055026E" w:rsidRPr="001266E9">
              <w:rPr>
                <w:rFonts w:ascii="Century Gothic" w:hAnsi="Century Gothic" w:cstheme="minorHAnsi"/>
                <w:sz w:val="20"/>
                <w:szCs w:val="20"/>
              </w:rPr>
              <w:t xml:space="preserve"> for approval </w:t>
            </w:r>
          </w:p>
        </w:tc>
        <w:tc>
          <w:tcPr>
            <w:tcW w:w="2692" w:type="dxa"/>
            <w:gridSpan w:val="2"/>
            <w:shd w:val="clear" w:color="auto" w:fill="auto"/>
          </w:tcPr>
          <w:p w:rsidR="0055026E" w:rsidRPr="001266E9" w:rsidRDefault="0055026E" w:rsidP="001266E9">
            <w:pPr>
              <w:pStyle w:val="Header"/>
              <w:numPr>
                <w:ilvl w:val="12"/>
                <w:numId w:val="0"/>
              </w:numPr>
              <w:rPr>
                <w:rFonts w:ascii="Century Gothic" w:hAnsi="Century Gothic" w:cstheme="minorHAnsi"/>
                <w:sz w:val="20"/>
                <w:szCs w:val="20"/>
              </w:rPr>
            </w:pPr>
          </w:p>
        </w:tc>
      </w:tr>
      <w:tr w:rsidR="0055026E"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5176B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6.10</w:t>
            </w:r>
          </w:p>
        </w:tc>
        <w:tc>
          <w:tcPr>
            <w:tcW w:w="2272" w:type="dxa"/>
            <w:gridSpan w:val="2"/>
            <w:shd w:val="clear" w:color="auto" w:fill="auto"/>
          </w:tcPr>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702" w:type="dxa"/>
            <w:gridSpan w:val="4"/>
            <w:shd w:val="clear" w:color="auto" w:fill="auto"/>
          </w:tcPr>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 xml:space="preserve">PO delivers request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for approval via RMAS or hard copies where req</w:t>
            </w:r>
            <w:r w:rsidR="00924533" w:rsidRPr="001266E9">
              <w:rPr>
                <w:rFonts w:ascii="Century Gothic" w:hAnsi="Century Gothic" w:cstheme="minorHAnsi"/>
                <w:sz w:val="20"/>
                <w:szCs w:val="20"/>
              </w:rPr>
              <w:t xml:space="preserve">uest is for subsequent inflows </w:t>
            </w:r>
            <w:r w:rsidRPr="001266E9">
              <w:rPr>
                <w:rFonts w:ascii="Century Gothic" w:hAnsi="Century Gothic" w:cstheme="minorHAnsi"/>
                <w:sz w:val="20"/>
                <w:szCs w:val="20"/>
              </w:rPr>
              <w:t>within 24 hours</w:t>
            </w:r>
          </w:p>
        </w:tc>
        <w:tc>
          <w:tcPr>
            <w:tcW w:w="2692" w:type="dxa"/>
            <w:gridSpan w:val="2"/>
            <w:shd w:val="clear" w:color="auto" w:fill="auto"/>
          </w:tcPr>
          <w:p w:rsidR="0055026E" w:rsidRPr="001266E9" w:rsidRDefault="0055026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E-mail/schedule acknowledgement copy </w:t>
            </w:r>
          </w:p>
          <w:p w:rsidR="0055026E" w:rsidRPr="001266E9" w:rsidRDefault="0055026E" w:rsidP="001266E9">
            <w:pPr>
              <w:pStyle w:val="Header"/>
              <w:numPr>
                <w:ilvl w:val="12"/>
                <w:numId w:val="0"/>
              </w:numPr>
              <w:rPr>
                <w:rFonts w:ascii="Century Gothic" w:hAnsi="Century Gothic" w:cstheme="minorHAnsi"/>
                <w:sz w:val="20"/>
                <w:szCs w:val="20"/>
              </w:rPr>
            </w:pPr>
          </w:p>
        </w:tc>
      </w:tr>
      <w:tr w:rsidR="0055026E"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5176B2" w:rsidP="001266E9">
            <w:pPr>
              <w:pStyle w:val="Header"/>
              <w:tabs>
                <w:tab w:val="clear" w:pos="4680"/>
                <w:tab w:val="clear" w:pos="9360"/>
              </w:tabs>
              <w:ind w:left="360" w:firstLine="0"/>
              <w:jc w:val="center"/>
              <w:rPr>
                <w:rFonts w:ascii="Century Gothic" w:hAnsi="Century Gothic" w:cstheme="minorHAnsi"/>
                <w:sz w:val="20"/>
                <w:szCs w:val="20"/>
              </w:rPr>
            </w:pPr>
            <w:r w:rsidRPr="001266E9">
              <w:rPr>
                <w:rFonts w:ascii="Century Gothic" w:hAnsi="Century Gothic" w:cstheme="minorHAnsi"/>
                <w:sz w:val="20"/>
                <w:szCs w:val="20"/>
              </w:rPr>
              <w:lastRenderedPageBreak/>
              <w:t>6.11</w:t>
            </w:r>
          </w:p>
        </w:tc>
        <w:tc>
          <w:tcPr>
            <w:tcW w:w="2272" w:type="dxa"/>
            <w:gridSpan w:val="2"/>
            <w:shd w:val="clear" w:color="auto" w:fill="auto"/>
          </w:tcPr>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PO</w:t>
            </w:r>
            <w:r w:rsidR="007617AD" w:rsidRPr="001266E9">
              <w:rPr>
                <w:rFonts w:ascii="Century Gothic" w:hAnsi="Century Gothic" w:cstheme="minorHAnsi"/>
                <w:sz w:val="20"/>
                <w:szCs w:val="20"/>
              </w:rPr>
              <w:t xml:space="preserve"> </w:t>
            </w:r>
            <w:r w:rsidRPr="001266E9">
              <w:rPr>
                <w:rFonts w:ascii="Century Gothic" w:hAnsi="Century Gothic" w:cstheme="minorHAnsi"/>
                <w:sz w:val="20"/>
                <w:szCs w:val="20"/>
              </w:rPr>
              <w:t>forwards request schedule to DO for SMS notification to the retiree(s) concerned</w:t>
            </w:r>
          </w:p>
        </w:tc>
        <w:tc>
          <w:tcPr>
            <w:tcW w:w="2692" w:type="dxa"/>
            <w:gridSpan w:val="2"/>
            <w:shd w:val="clear" w:color="auto" w:fill="auto"/>
          </w:tcPr>
          <w:p w:rsidR="0055026E" w:rsidRPr="001266E9" w:rsidRDefault="0055026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SMS platform</w:t>
            </w:r>
          </w:p>
        </w:tc>
      </w:tr>
      <w:tr w:rsidR="0055026E"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5176B2" w:rsidP="001266E9">
            <w:pPr>
              <w:pStyle w:val="Header"/>
              <w:tabs>
                <w:tab w:val="clear" w:pos="4680"/>
                <w:tab w:val="clear" w:pos="9360"/>
              </w:tabs>
              <w:ind w:left="360" w:firstLine="0"/>
              <w:jc w:val="center"/>
              <w:rPr>
                <w:rFonts w:ascii="Century Gothic" w:hAnsi="Century Gothic" w:cstheme="minorHAnsi"/>
                <w:sz w:val="20"/>
                <w:szCs w:val="20"/>
              </w:rPr>
            </w:pPr>
            <w:r w:rsidRPr="001266E9">
              <w:rPr>
                <w:rFonts w:ascii="Century Gothic" w:hAnsi="Century Gothic" w:cstheme="minorHAnsi"/>
                <w:sz w:val="20"/>
                <w:szCs w:val="20"/>
              </w:rPr>
              <w:t>6.12</w:t>
            </w:r>
          </w:p>
        </w:tc>
        <w:tc>
          <w:tcPr>
            <w:tcW w:w="2272" w:type="dxa"/>
            <w:gridSpan w:val="2"/>
            <w:shd w:val="clear" w:color="auto" w:fill="auto"/>
          </w:tcPr>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Processing Officer/HOD</w:t>
            </w:r>
          </w:p>
        </w:tc>
        <w:tc>
          <w:tcPr>
            <w:tcW w:w="4702" w:type="dxa"/>
            <w:gridSpan w:val="4"/>
            <w:shd w:val="clear" w:color="auto" w:fill="auto"/>
          </w:tcPr>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Immediately advise Fund Ac</w:t>
            </w:r>
            <w:r w:rsidR="007617AD" w:rsidRPr="001266E9">
              <w:rPr>
                <w:rFonts w:ascii="Century Gothic" w:hAnsi="Century Gothic" w:cstheme="minorHAnsi"/>
                <w:sz w:val="20"/>
                <w:szCs w:val="20"/>
              </w:rPr>
              <w:t>count and Investment Department</w:t>
            </w:r>
            <w:r w:rsidRPr="001266E9">
              <w:rPr>
                <w:rFonts w:ascii="Century Gothic" w:hAnsi="Century Gothic" w:cstheme="minorHAnsi"/>
                <w:sz w:val="20"/>
                <w:szCs w:val="20"/>
              </w:rPr>
              <w:t xml:space="preserve"> of the required amount for payment upon receipt of approval(s) from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w:t>
            </w:r>
          </w:p>
        </w:tc>
        <w:tc>
          <w:tcPr>
            <w:tcW w:w="2692" w:type="dxa"/>
            <w:gridSpan w:val="2"/>
            <w:shd w:val="clear" w:color="auto" w:fill="auto"/>
          </w:tcPr>
          <w:p w:rsidR="0055026E" w:rsidRPr="001266E9" w:rsidRDefault="0055026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E-mail confirmation</w:t>
            </w:r>
          </w:p>
        </w:tc>
      </w:tr>
      <w:tr w:rsidR="0055026E"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5176B2" w:rsidP="001266E9">
            <w:pPr>
              <w:pStyle w:val="Header"/>
              <w:tabs>
                <w:tab w:val="clear" w:pos="4680"/>
                <w:tab w:val="clear" w:pos="9360"/>
              </w:tabs>
              <w:ind w:left="360" w:firstLine="0"/>
              <w:rPr>
                <w:rFonts w:ascii="Century Gothic" w:hAnsi="Century Gothic" w:cstheme="minorHAnsi"/>
                <w:sz w:val="20"/>
                <w:szCs w:val="20"/>
              </w:rPr>
            </w:pPr>
            <w:r w:rsidRPr="001266E9">
              <w:rPr>
                <w:rFonts w:ascii="Century Gothic" w:hAnsi="Century Gothic" w:cstheme="minorHAnsi"/>
                <w:sz w:val="20"/>
                <w:szCs w:val="20"/>
              </w:rPr>
              <w:t>6.13</w:t>
            </w:r>
          </w:p>
        </w:tc>
        <w:tc>
          <w:tcPr>
            <w:tcW w:w="2272" w:type="dxa"/>
            <w:gridSpan w:val="2"/>
            <w:shd w:val="clear" w:color="auto" w:fill="auto"/>
          </w:tcPr>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702" w:type="dxa"/>
            <w:gridSpan w:val="4"/>
            <w:shd w:val="clear" w:color="auto" w:fill="auto"/>
          </w:tcPr>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 xml:space="preserve">Preparation of schedules and  payment instruction upon receipt of approval from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with</w:t>
            </w:r>
            <w:r w:rsidR="00221C68" w:rsidRPr="001266E9">
              <w:rPr>
                <w:rFonts w:ascii="Century Gothic" w:hAnsi="Century Gothic" w:cstheme="minorHAnsi"/>
                <w:sz w:val="20"/>
                <w:szCs w:val="20"/>
              </w:rPr>
              <w:t>in</w:t>
            </w:r>
            <w:r w:rsidRPr="001266E9">
              <w:rPr>
                <w:rFonts w:ascii="Century Gothic" w:hAnsi="Century Gothic" w:cstheme="minorHAnsi"/>
                <w:sz w:val="20"/>
                <w:szCs w:val="20"/>
              </w:rPr>
              <w:t xml:space="preserve"> 24 hours</w:t>
            </w:r>
          </w:p>
        </w:tc>
        <w:tc>
          <w:tcPr>
            <w:tcW w:w="2692" w:type="dxa"/>
            <w:gridSpan w:val="2"/>
            <w:shd w:val="clear" w:color="auto" w:fill="auto"/>
          </w:tcPr>
          <w:p w:rsidR="0055026E" w:rsidRPr="001266E9" w:rsidRDefault="0055026E" w:rsidP="001266E9">
            <w:pPr>
              <w:pStyle w:val="Header"/>
              <w:numPr>
                <w:ilvl w:val="12"/>
                <w:numId w:val="0"/>
              </w:numPr>
              <w:rPr>
                <w:rFonts w:ascii="Century Gothic" w:hAnsi="Century Gothic" w:cstheme="minorHAnsi"/>
                <w:sz w:val="20"/>
                <w:szCs w:val="20"/>
              </w:rPr>
            </w:pPr>
          </w:p>
        </w:tc>
      </w:tr>
      <w:tr w:rsidR="0055026E"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55026E" w:rsidRPr="001266E9" w:rsidRDefault="005176B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6.14</w:t>
            </w:r>
          </w:p>
        </w:tc>
        <w:tc>
          <w:tcPr>
            <w:tcW w:w="2272" w:type="dxa"/>
            <w:gridSpan w:val="2"/>
            <w:shd w:val="clear" w:color="auto" w:fill="auto"/>
          </w:tcPr>
          <w:p w:rsidR="0055026E" w:rsidRPr="001266E9" w:rsidRDefault="0055026E" w:rsidP="001266E9">
            <w:pPr>
              <w:rPr>
                <w:rFonts w:ascii="Century Gothic" w:hAnsi="Century Gothic" w:cstheme="minorHAnsi"/>
                <w:sz w:val="20"/>
                <w:szCs w:val="20"/>
              </w:rPr>
            </w:pPr>
          </w:p>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55026E" w:rsidRPr="001266E9" w:rsidRDefault="0055026E" w:rsidP="001266E9">
            <w:pPr>
              <w:rPr>
                <w:rFonts w:ascii="Century Gothic" w:hAnsi="Century Gothic" w:cstheme="minorHAnsi"/>
                <w:sz w:val="20"/>
                <w:szCs w:val="20"/>
              </w:rPr>
            </w:pPr>
          </w:p>
          <w:p w:rsidR="0055026E" w:rsidRPr="001266E9" w:rsidRDefault="0055026E" w:rsidP="001266E9">
            <w:pPr>
              <w:rPr>
                <w:rFonts w:ascii="Century Gothic" w:hAnsi="Century Gothic" w:cstheme="minorHAnsi"/>
                <w:sz w:val="20"/>
                <w:szCs w:val="20"/>
              </w:rPr>
            </w:pPr>
            <w:r w:rsidRPr="001266E9">
              <w:rPr>
                <w:rFonts w:ascii="Century Gothic" w:hAnsi="Century Gothic" w:cstheme="minorHAnsi"/>
                <w:sz w:val="20"/>
                <w:szCs w:val="20"/>
              </w:rPr>
              <w:t xml:space="preserve">PO determines residual value balance and include same on the payment instruction </w:t>
            </w:r>
            <w:r w:rsidR="005C4199" w:rsidRPr="001266E9">
              <w:rPr>
                <w:rFonts w:ascii="Century Gothic" w:hAnsi="Century Gothic" w:cstheme="minorHAnsi"/>
                <w:sz w:val="20"/>
                <w:szCs w:val="20"/>
              </w:rPr>
              <w:t>for total nil off of RSA</w:t>
            </w:r>
          </w:p>
        </w:tc>
        <w:tc>
          <w:tcPr>
            <w:tcW w:w="2692" w:type="dxa"/>
            <w:gridSpan w:val="2"/>
            <w:shd w:val="clear" w:color="auto" w:fill="auto"/>
          </w:tcPr>
          <w:p w:rsidR="0055026E" w:rsidRPr="001266E9" w:rsidRDefault="0055026E" w:rsidP="001266E9">
            <w:pPr>
              <w:pStyle w:val="Header"/>
              <w:numPr>
                <w:ilvl w:val="12"/>
                <w:numId w:val="0"/>
              </w:numPr>
              <w:rPr>
                <w:rFonts w:ascii="Century Gothic" w:hAnsi="Century Gothic" w:cstheme="minorHAnsi"/>
                <w:sz w:val="20"/>
                <w:szCs w:val="20"/>
              </w:rPr>
            </w:pPr>
          </w:p>
          <w:p w:rsidR="0055026E" w:rsidRPr="001266E9" w:rsidRDefault="0055026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RSA statement</w:t>
            </w: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6.15</w:t>
            </w:r>
          </w:p>
        </w:tc>
        <w:tc>
          <w:tcPr>
            <w:tcW w:w="2272" w:type="dxa"/>
            <w:gridSpan w:val="2"/>
            <w:shd w:val="clear" w:color="auto" w:fill="auto"/>
          </w:tcPr>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 xml:space="preserve">PO forwards prepared schedule for review and sign off by the Checking Officer </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Payment schedule</w:t>
            </w: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ind w:left="360" w:firstLine="0"/>
              <w:jc w:val="center"/>
              <w:rPr>
                <w:rFonts w:ascii="Century Gothic" w:hAnsi="Century Gothic" w:cstheme="minorHAnsi"/>
                <w:sz w:val="20"/>
                <w:szCs w:val="20"/>
              </w:rPr>
            </w:pPr>
            <w:r w:rsidRPr="001266E9">
              <w:rPr>
                <w:rFonts w:ascii="Century Gothic" w:hAnsi="Century Gothic" w:cstheme="minorHAnsi"/>
                <w:sz w:val="20"/>
                <w:szCs w:val="20"/>
              </w:rPr>
              <w:t>6.16</w:t>
            </w:r>
          </w:p>
        </w:tc>
        <w:tc>
          <w:tcPr>
            <w:tcW w:w="2272" w:type="dxa"/>
            <w:gridSpan w:val="2"/>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Authorized signatories</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Sign off of payment instruction by the authorized signatories</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6.17</w:t>
            </w:r>
          </w:p>
        </w:tc>
        <w:tc>
          <w:tcPr>
            <w:tcW w:w="2272" w:type="dxa"/>
            <w:gridSpan w:val="2"/>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PO forwards  both schedules and payment instruction to Internal Control for review and signing</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Payment schedule</w:t>
            </w: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6.18</w:t>
            </w:r>
          </w:p>
        </w:tc>
        <w:tc>
          <w:tcPr>
            <w:tcW w:w="2272" w:type="dxa"/>
            <w:gridSpan w:val="2"/>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7617AD" w:rsidP="001266E9">
            <w:pPr>
              <w:rPr>
                <w:rFonts w:ascii="Century Gothic" w:hAnsi="Century Gothic" w:cstheme="minorHAnsi"/>
                <w:sz w:val="20"/>
                <w:szCs w:val="20"/>
              </w:rPr>
            </w:pPr>
            <w:r w:rsidRPr="001266E9">
              <w:rPr>
                <w:rFonts w:ascii="Century Gothic" w:hAnsi="Century Gothic" w:cstheme="minorHAnsi"/>
                <w:sz w:val="20"/>
                <w:szCs w:val="20"/>
              </w:rPr>
              <w:t>Immediate p</w:t>
            </w:r>
            <w:r w:rsidR="00215578" w:rsidRPr="001266E9">
              <w:rPr>
                <w:rFonts w:ascii="Century Gothic" w:hAnsi="Century Gothic" w:cstheme="minorHAnsi"/>
                <w:sz w:val="20"/>
                <w:szCs w:val="20"/>
              </w:rPr>
              <w:t xml:space="preserve">osting of debit transaction on </w:t>
            </w:r>
            <w:r w:rsidR="0017139A" w:rsidRPr="001266E9">
              <w:rPr>
                <w:rFonts w:ascii="Century Gothic" w:hAnsi="Century Gothic" w:cstheme="minorHAnsi"/>
                <w:sz w:val="20"/>
                <w:szCs w:val="20"/>
              </w:rPr>
              <w:t>EnPower</w:t>
            </w:r>
            <w:r w:rsidR="00215578" w:rsidRPr="001266E9">
              <w:rPr>
                <w:rFonts w:ascii="Century Gothic" w:hAnsi="Century Gothic" w:cstheme="minorHAnsi"/>
                <w:sz w:val="20"/>
                <w:szCs w:val="20"/>
              </w:rPr>
              <w:t xml:space="preserve"> </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p w:rsidR="00215578" w:rsidRPr="001266E9" w:rsidRDefault="0017139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EnPower</w:t>
            </w:r>
            <w:r w:rsidR="00215578" w:rsidRPr="001266E9">
              <w:rPr>
                <w:rFonts w:ascii="Century Gothic" w:hAnsi="Century Gothic" w:cstheme="minorHAnsi"/>
                <w:sz w:val="20"/>
                <w:szCs w:val="20"/>
              </w:rPr>
              <w:t xml:space="preserve"> </w:t>
            </w: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ind w:left="360" w:firstLine="0"/>
              <w:jc w:val="center"/>
              <w:rPr>
                <w:rFonts w:ascii="Century Gothic" w:hAnsi="Century Gothic" w:cstheme="minorHAnsi"/>
                <w:sz w:val="20"/>
                <w:szCs w:val="20"/>
              </w:rPr>
            </w:pPr>
            <w:r w:rsidRPr="001266E9">
              <w:rPr>
                <w:rFonts w:ascii="Century Gothic" w:hAnsi="Century Gothic" w:cstheme="minorHAnsi"/>
                <w:sz w:val="20"/>
                <w:szCs w:val="20"/>
              </w:rPr>
              <w:t>6.19</w:t>
            </w:r>
          </w:p>
        </w:tc>
        <w:tc>
          <w:tcPr>
            <w:tcW w:w="2272" w:type="dxa"/>
            <w:gridSpan w:val="2"/>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 xml:space="preserve">Scanning and email of payment instruction and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approval to UBA for payment to retiree bank account</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6.20</w:t>
            </w:r>
          </w:p>
        </w:tc>
        <w:tc>
          <w:tcPr>
            <w:tcW w:w="2272" w:type="dxa"/>
            <w:gridSpan w:val="2"/>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 xml:space="preserve">Dispatch original copy of payment instruction to the Custodian bank and retain copies </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6.21</w:t>
            </w:r>
          </w:p>
        </w:tc>
        <w:tc>
          <w:tcPr>
            <w:tcW w:w="227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p w:rsidR="00215578" w:rsidRPr="001266E9" w:rsidRDefault="00215578"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Payment advice and schedule (hard and soft copies) as well as summary of unit</w:t>
            </w:r>
            <w:r w:rsidR="00044C48" w:rsidRPr="001266E9">
              <w:rPr>
                <w:rFonts w:ascii="Century Gothic" w:hAnsi="Century Gothic" w:cstheme="minorHAnsi"/>
                <w:sz w:val="20"/>
                <w:szCs w:val="20"/>
              </w:rPr>
              <w:t>s</w:t>
            </w:r>
            <w:r w:rsidRPr="001266E9">
              <w:rPr>
                <w:rFonts w:ascii="Century Gothic" w:hAnsi="Century Gothic" w:cstheme="minorHAnsi"/>
                <w:sz w:val="20"/>
                <w:szCs w:val="20"/>
              </w:rPr>
              <w:t xml:space="preserve"> posted should be forwarded to </w:t>
            </w:r>
            <w:r w:rsidR="005C4199" w:rsidRPr="001266E9">
              <w:rPr>
                <w:rFonts w:ascii="Century Gothic" w:hAnsi="Century Gothic" w:cstheme="minorHAnsi"/>
                <w:sz w:val="20"/>
                <w:szCs w:val="20"/>
              </w:rPr>
              <w:t xml:space="preserve">Fund </w:t>
            </w:r>
            <w:r w:rsidRPr="001266E9">
              <w:rPr>
                <w:rFonts w:ascii="Century Gothic" w:hAnsi="Century Gothic" w:cstheme="minorHAnsi"/>
                <w:sz w:val="20"/>
                <w:szCs w:val="20"/>
              </w:rPr>
              <w:t>Account</w:t>
            </w:r>
            <w:r w:rsidR="005C4199" w:rsidRPr="001266E9">
              <w:rPr>
                <w:rFonts w:ascii="Century Gothic" w:hAnsi="Century Gothic" w:cstheme="minorHAnsi"/>
                <w:sz w:val="20"/>
                <w:szCs w:val="20"/>
              </w:rPr>
              <w:t>s</w:t>
            </w:r>
            <w:r w:rsidRPr="001266E9">
              <w:rPr>
                <w:rFonts w:ascii="Century Gothic" w:hAnsi="Century Gothic" w:cstheme="minorHAnsi"/>
                <w:sz w:val="20"/>
                <w:szCs w:val="20"/>
              </w:rPr>
              <w:t xml:space="preserve"> for </w:t>
            </w:r>
            <w:r w:rsidR="00044C48" w:rsidRPr="001266E9">
              <w:rPr>
                <w:rFonts w:ascii="Century Gothic" w:hAnsi="Century Gothic" w:cstheme="minorHAnsi"/>
                <w:sz w:val="20"/>
                <w:szCs w:val="20"/>
              </w:rPr>
              <w:t>immediate</w:t>
            </w:r>
            <w:r w:rsidRPr="001266E9">
              <w:rPr>
                <w:rFonts w:ascii="Century Gothic" w:hAnsi="Century Gothic" w:cstheme="minorHAnsi"/>
                <w:sz w:val="20"/>
                <w:szCs w:val="20"/>
              </w:rPr>
              <w:t xml:space="preserve"> delivery to PFC </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p w:rsidR="00215578" w:rsidRPr="001266E9" w:rsidRDefault="00215578"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Acknowledged schedules</w:t>
            </w: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6.22</w:t>
            </w:r>
          </w:p>
        </w:tc>
        <w:tc>
          <w:tcPr>
            <w:tcW w:w="227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p w:rsidR="00215578" w:rsidRPr="001266E9" w:rsidRDefault="00215578"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 xml:space="preserve">Acknowledged hard copies of payment and posting schedules should be filled away in their appropriate box files and soft copies deposited in designated folders in benefit live </w:t>
            </w:r>
            <w:r w:rsidR="00044C48" w:rsidRPr="001266E9">
              <w:rPr>
                <w:rFonts w:ascii="Century Gothic" w:hAnsi="Century Gothic" w:cstheme="minorHAnsi"/>
                <w:sz w:val="20"/>
                <w:szCs w:val="20"/>
              </w:rPr>
              <w:t xml:space="preserve">folder on the network </w:t>
            </w:r>
            <w:r w:rsidRPr="001266E9">
              <w:rPr>
                <w:rFonts w:ascii="Century Gothic" w:hAnsi="Century Gothic" w:cstheme="minorHAnsi"/>
                <w:sz w:val="20"/>
                <w:szCs w:val="20"/>
              </w:rPr>
              <w:t>immediately.</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p w:rsidR="00215578" w:rsidRPr="001266E9" w:rsidRDefault="00215578"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Box files and benefit live folders</w:t>
            </w: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ind w:left="360" w:firstLine="0"/>
              <w:jc w:val="center"/>
              <w:rPr>
                <w:rFonts w:ascii="Century Gothic" w:hAnsi="Century Gothic" w:cstheme="minorHAnsi"/>
                <w:sz w:val="20"/>
                <w:szCs w:val="20"/>
              </w:rPr>
            </w:pPr>
            <w:r w:rsidRPr="001266E9">
              <w:rPr>
                <w:rFonts w:ascii="Century Gothic" w:hAnsi="Century Gothic" w:cstheme="minorHAnsi"/>
                <w:sz w:val="20"/>
                <w:szCs w:val="20"/>
              </w:rPr>
              <w:t>6.23</w:t>
            </w:r>
          </w:p>
        </w:tc>
        <w:tc>
          <w:tcPr>
            <w:tcW w:w="227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p w:rsidR="00215578" w:rsidRPr="001266E9" w:rsidRDefault="00215578"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144CDE" w:rsidP="001266E9">
            <w:pPr>
              <w:rPr>
                <w:rFonts w:ascii="Century Gothic" w:hAnsi="Century Gothic" w:cstheme="minorHAnsi"/>
                <w:sz w:val="20"/>
                <w:szCs w:val="20"/>
              </w:rPr>
            </w:pPr>
            <w:r w:rsidRPr="001266E9">
              <w:rPr>
                <w:rFonts w:ascii="Century Gothic" w:hAnsi="Century Gothic" w:cstheme="minorHAnsi"/>
                <w:sz w:val="20"/>
                <w:szCs w:val="20"/>
              </w:rPr>
              <w:t>PenCom</w:t>
            </w:r>
            <w:r w:rsidR="00215578" w:rsidRPr="001266E9">
              <w:rPr>
                <w:rFonts w:ascii="Century Gothic" w:hAnsi="Century Gothic" w:cstheme="minorHAnsi"/>
                <w:sz w:val="20"/>
                <w:szCs w:val="20"/>
              </w:rPr>
              <w:t xml:space="preserve"> approval letter and accompanying schedule is filed away in "</w:t>
            </w:r>
            <w:r w:rsidRPr="001266E9">
              <w:rPr>
                <w:rFonts w:ascii="Century Gothic" w:hAnsi="Century Gothic" w:cstheme="minorHAnsi"/>
                <w:sz w:val="20"/>
                <w:szCs w:val="20"/>
              </w:rPr>
              <w:t>PenCom</w:t>
            </w:r>
            <w:r w:rsidR="00215578" w:rsidRPr="001266E9">
              <w:rPr>
                <w:rFonts w:ascii="Century Gothic" w:hAnsi="Century Gothic" w:cstheme="minorHAnsi"/>
                <w:sz w:val="20"/>
                <w:szCs w:val="20"/>
              </w:rPr>
              <w:t xml:space="preserve"> approval file"</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ind w:left="360" w:firstLine="0"/>
              <w:jc w:val="center"/>
              <w:rPr>
                <w:rFonts w:ascii="Century Gothic" w:hAnsi="Century Gothic" w:cstheme="minorHAnsi"/>
                <w:sz w:val="20"/>
                <w:szCs w:val="20"/>
              </w:rPr>
            </w:pPr>
            <w:r w:rsidRPr="001266E9">
              <w:rPr>
                <w:rFonts w:ascii="Century Gothic" w:hAnsi="Century Gothic" w:cstheme="minorHAnsi"/>
                <w:sz w:val="20"/>
                <w:szCs w:val="20"/>
              </w:rPr>
              <w:t>6.24</w:t>
            </w:r>
          </w:p>
        </w:tc>
        <w:tc>
          <w:tcPr>
            <w:tcW w:w="2272" w:type="dxa"/>
            <w:gridSpan w:val="2"/>
            <w:shd w:val="clear" w:color="auto" w:fill="auto"/>
          </w:tcPr>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 xml:space="preserve">PO immediately forwards payment schedule to the DO for SMS notification to retirees concerned as soon as payment instruction has been forwarded to the PFC </w:t>
            </w:r>
            <w:r w:rsidRPr="001266E9">
              <w:rPr>
                <w:rFonts w:ascii="Century Gothic" w:hAnsi="Century Gothic" w:cstheme="minorHAnsi"/>
                <w:sz w:val="20"/>
                <w:szCs w:val="20"/>
              </w:rPr>
              <w:lastRenderedPageBreak/>
              <w:t>by Fund Account Unit.</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lastRenderedPageBreak/>
              <w:t>SMS platform</w:t>
            </w:r>
          </w:p>
        </w:tc>
      </w:tr>
      <w:tr w:rsidR="00215578"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864" w:type="dxa"/>
            <w:gridSpan w:val="2"/>
            <w:shd w:val="clear" w:color="auto" w:fill="auto"/>
          </w:tcPr>
          <w:p w:rsidR="00215578" w:rsidRPr="001266E9" w:rsidRDefault="005176B2"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lastRenderedPageBreak/>
              <w:t>6.25</w:t>
            </w:r>
          </w:p>
        </w:tc>
        <w:tc>
          <w:tcPr>
            <w:tcW w:w="2272" w:type="dxa"/>
            <w:gridSpan w:val="2"/>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702" w:type="dxa"/>
            <w:gridSpan w:val="4"/>
            <w:shd w:val="clear" w:color="auto" w:fill="auto"/>
          </w:tcPr>
          <w:p w:rsidR="00215578" w:rsidRPr="001266E9" w:rsidRDefault="00215578" w:rsidP="001266E9">
            <w:pPr>
              <w:rPr>
                <w:rFonts w:ascii="Century Gothic" w:hAnsi="Century Gothic" w:cstheme="minorHAnsi"/>
                <w:sz w:val="20"/>
                <w:szCs w:val="20"/>
              </w:rPr>
            </w:pPr>
          </w:p>
          <w:p w:rsidR="00215578" w:rsidRPr="001266E9" w:rsidRDefault="00215578" w:rsidP="001266E9">
            <w:pPr>
              <w:rPr>
                <w:rFonts w:ascii="Century Gothic" w:hAnsi="Century Gothic" w:cstheme="minorHAnsi"/>
                <w:sz w:val="20"/>
                <w:szCs w:val="20"/>
              </w:rPr>
            </w:pPr>
            <w:r w:rsidRPr="001266E9">
              <w:rPr>
                <w:rFonts w:ascii="Century Gothic" w:hAnsi="Century Gothic" w:cstheme="minorHAnsi"/>
                <w:sz w:val="20"/>
                <w:szCs w:val="20"/>
              </w:rPr>
              <w:t xml:space="preserve">PO returns retiree package(s) to the </w:t>
            </w:r>
            <w:r w:rsidR="00044C48" w:rsidRPr="001266E9">
              <w:rPr>
                <w:rFonts w:ascii="Century Gothic" w:hAnsi="Century Gothic" w:cstheme="minorHAnsi"/>
                <w:sz w:val="20"/>
                <w:szCs w:val="20"/>
              </w:rPr>
              <w:t>DO</w:t>
            </w:r>
            <w:r w:rsidRPr="001266E9">
              <w:rPr>
                <w:rFonts w:ascii="Century Gothic" w:hAnsi="Century Gothic" w:cstheme="minorHAnsi"/>
                <w:sz w:val="20"/>
                <w:szCs w:val="20"/>
              </w:rPr>
              <w:t xml:space="preserve"> for archiving </w:t>
            </w:r>
            <w:r w:rsidR="00750F99" w:rsidRPr="001266E9">
              <w:rPr>
                <w:rFonts w:ascii="Century Gothic" w:hAnsi="Century Gothic" w:cstheme="minorHAnsi"/>
                <w:sz w:val="20"/>
                <w:szCs w:val="20"/>
              </w:rPr>
              <w:t>immediately after payment</w:t>
            </w:r>
          </w:p>
        </w:tc>
        <w:tc>
          <w:tcPr>
            <w:tcW w:w="2692" w:type="dxa"/>
            <w:gridSpan w:val="2"/>
            <w:shd w:val="clear" w:color="auto" w:fill="auto"/>
          </w:tcPr>
          <w:p w:rsidR="00215578" w:rsidRPr="001266E9" w:rsidRDefault="00215578" w:rsidP="001266E9">
            <w:pPr>
              <w:pStyle w:val="Header"/>
              <w:numPr>
                <w:ilvl w:val="12"/>
                <w:numId w:val="0"/>
              </w:numPr>
              <w:rPr>
                <w:rFonts w:ascii="Century Gothic" w:hAnsi="Century Gothic" w:cstheme="minorHAnsi"/>
                <w:sz w:val="20"/>
                <w:szCs w:val="20"/>
              </w:rPr>
            </w:pPr>
          </w:p>
          <w:p w:rsidR="00215578" w:rsidRPr="001266E9" w:rsidRDefault="00215578"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Sign off and date document register</w:t>
            </w:r>
          </w:p>
        </w:tc>
      </w:tr>
    </w:tbl>
    <w:p w:rsidR="003F3ED0" w:rsidRPr="001266E9" w:rsidRDefault="003F3ED0" w:rsidP="001266E9">
      <w:pPr>
        <w:rPr>
          <w:rFonts w:ascii="Century Gothic" w:hAnsi="Century Gothic" w:cstheme="minorHAnsi"/>
          <w:sz w:val="20"/>
          <w:szCs w:val="20"/>
        </w:rPr>
      </w:pPr>
    </w:p>
    <w:p w:rsidR="003F3ED0" w:rsidRPr="001266E9" w:rsidRDefault="003F3ED0" w:rsidP="001266E9">
      <w:pPr>
        <w:rPr>
          <w:rFonts w:ascii="Century Gothic" w:hAnsi="Century Gothic" w:cstheme="minorHAnsi"/>
          <w:sz w:val="20"/>
          <w:szCs w:val="20"/>
        </w:rPr>
      </w:pPr>
    </w:p>
    <w:p w:rsidR="00920422" w:rsidRPr="001266E9" w:rsidRDefault="00920422" w:rsidP="001266E9">
      <w:pPr>
        <w:rPr>
          <w:rFonts w:ascii="Century Gothic" w:hAnsi="Century Gothic" w:cstheme="minorHAnsi"/>
          <w:sz w:val="20"/>
          <w:szCs w:val="20"/>
        </w:rPr>
      </w:pPr>
    </w:p>
    <w:p w:rsidR="00920422" w:rsidRPr="001266E9" w:rsidRDefault="00920422"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FC59B3" w:rsidRPr="001266E9" w:rsidRDefault="00FC59B3" w:rsidP="001266E9">
      <w:pPr>
        <w:rPr>
          <w:rFonts w:ascii="Century Gothic" w:hAnsi="Century Gothic" w:cstheme="minorHAnsi"/>
          <w:b/>
          <w:sz w:val="20"/>
          <w:szCs w:val="20"/>
        </w:rPr>
      </w:pPr>
    </w:p>
    <w:p w:rsidR="00FC59B3" w:rsidRPr="001266E9" w:rsidRDefault="00FC59B3"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p w:rsidR="005C4199" w:rsidRPr="001266E9" w:rsidRDefault="005C4199" w:rsidP="001266E9">
      <w:pPr>
        <w:rPr>
          <w:rFonts w:ascii="Century Gothic" w:hAnsi="Century Gothic" w:cstheme="minorHAnsi"/>
          <w:b/>
          <w:sz w:val="20"/>
          <w:szCs w:val="20"/>
        </w:rPr>
      </w:pPr>
    </w:p>
    <w:tbl>
      <w:tblPr>
        <w:tblW w:w="10980" w:type="dxa"/>
        <w:tblInd w:w="-8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170"/>
        <w:gridCol w:w="2160"/>
        <w:gridCol w:w="68"/>
        <w:gridCol w:w="31"/>
        <w:gridCol w:w="4891"/>
        <w:gridCol w:w="2660"/>
      </w:tblGrid>
      <w:tr w:rsidR="003A29DD" w:rsidRPr="001266E9" w:rsidTr="001266E9">
        <w:trPr>
          <w:cantSplit/>
          <w:trHeight w:val="494"/>
        </w:trPr>
        <w:tc>
          <w:tcPr>
            <w:tcW w:w="3398" w:type="dxa"/>
            <w:gridSpan w:val="3"/>
            <w:tcBorders>
              <w:top w:val="double" w:sz="4" w:space="0" w:color="auto"/>
            </w:tcBorders>
            <w:shd w:val="clear" w:color="auto" w:fill="auto"/>
          </w:tcPr>
          <w:p w:rsidR="003A29DD" w:rsidRPr="001266E9" w:rsidRDefault="003A29DD" w:rsidP="001266E9">
            <w:pPr>
              <w:jc w:val="center"/>
              <w:rPr>
                <w:rFonts w:ascii="Century Gothic" w:hAnsi="Century Gothic" w:cstheme="minorHAnsi"/>
                <w:b/>
                <w:sz w:val="20"/>
                <w:szCs w:val="20"/>
              </w:rPr>
            </w:pPr>
            <w:r w:rsidRPr="001266E9">
              <w:rPr>
                <w:rFonts w:ascii="Century Gothic" w:hAnsi="Century Gothic" w:cstheme="minorHAnsi"/>
                <w:b/>
                <w:noProof/>
                <w:sz w:val="20"/>
                <w:szCs w:val="20"/>
                <w:lang w:bidi="ar-SA"/>
              </w:rPr>
              <w:lastRenderedPageBreak/>
              <w:drawing>
                <wp:inline distT="0" distB="0" distL="0" distR="0">
                  <wp:extent cx="1733550" cy="428625"/>
                  <wp:effectExtent l="19050" t="0" r="0" b="0"/>
                  <wp:docPr id="16"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9"/>
                          <a:srcRect/>
                          <a:stretch>
                            <a:fillRect/>
                          </a:stretch>
                        </pic:blipFill>
                        <pic:spPr bwMode="auto">
                          <a:xfrm>
                            <a:off x="0" y="0"/>
                            <a:ext cx="1733550" cy="428625"/>
                          </a:xfrm>
                          <a:prstGeom prst="rect">
                            <a:avLst/>
                          </a:prstGeom>
                          <a:noFill/>
                          <a:ln w="9525">
                            <a:noFill/>
                            <a:miter lim="800000"/>
                            <a:headEnd/>
                            <a:tailEnd/>
                          </a:ln>
                        </pic:spPr>
                      </pic:pic>
                    </a:graphicData>
                  </a:graphic>
                </wp:inline>
              </w:drawing>
            </w:r>
          </w:p>
        </w:tc>
        <w:tc>
          <w:tcPr>
            <w:tcW w:w="4922" w:type="dxa"/>
            <w:gridSpan w:val="2"/>
            <w:shd w:val="clear" w:color="auto" w:fill="auto"/>
            <w:vAlign w:val="center"/>
          </w:tcPr>
          <w:p w:rsidR="003A29DD" w:rsidRPr="001266E9" w:rsidRDefault="003A29DD"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2660" w:type="dxa"/>
            <w:shd w:val="clear" w:color="auto" w:fill="auto"/>
            <w:vAlign w:val="center"/>
          </w:tcPr>
          <w:p w:rsidR="003A29DD" w:rsidRPr="001266E9" w:rsidRDefault="003A29DD" w:rsidP="001266E9">
            <w:pPr>
              <w:rPr>
                <w:rFonts w:ascii="Century Gothic" w:hAnsi="Century Gothic" w:cstheme="minorHAnsi"/>
                <w:b/>
                <w:bCs/>
                <w:sz w:val="20"/>
                <w:szCs w:val="20"/>
                <w:lang w:val="en-GB"/>
              </w:rPr>
            </w:pPr>
          </w:p>
        </w:tc>
      </w:tr>
      <w:tr w:rsidR="003A29DD" w:rsidRPr="001266E9" w:rsidTr="001266E9">
        <w:trPr>
          <w:cantSplit/>
          <w:trHeight w:val="494"/>
        </w:trPr>
        <w:tc>
          <w:tcPr>
            <w:tcW w:w="3398" w:type="dxa"/>
            <w:gridSpan w:val="3"/>
            <w:vMerge w:val="restart"/>
            <w:tcBorders>
              <w:top w:val="double" w:sz="4" w:space="0" w:color="auto"/>
            </w:tcBorders>
            <w:shd w:val="clear" w:color="auto" w:fill="auto"/>
          </w:tcPr>
          <w:p w:rsidR="003A29DD" w:rsidRPr="001266E9" w:rsidRDefault="003A29DD" w:rsidP="001266E9">
            <w:pPr>
              <w:jc w:val="center"/>
              <w:rPr>
                <w:rFonts w:ascii="Century Gothic" w:hAnsi="Century Gothic" w:cstheme="minorHAnsi"/>
                <w:b/>
                <w:sz w:val="20"/>
                <w:szCs w:val="20"/>
              </w:rPr>
            </w:pPr>
          </w:p>
          <w:p w:rsidR="003A29DD" w:rsidRPr="001266E9" w:rsidRDefault="003A29DD" w:rsidP="001266E9">
            <w:pPr>
              <w:jc w:val="center"/>
              <w:rPr>
                <w:rFonts w:ascii="Century Gothic" w:hAnsi="Century Gothic" w:cstheme="minorHAnsi"/>
                <w:b/>
                <w:sz w:val="20"/>
                <w:szCs w:val="20"/>
              </w:rPr>
            </w:pPr>
            <w:r w:rsidRPr="001266E9">
              <w:rPr>
                <w:rFonts w:ascii="Century Gothic" w:hAnsi="Century Gothic" w:cstheme="minorHAnsi"/>
                <w:b/>
                <w:sz w:val="20"/>
                <w:szCs w:val="20"/>
              </w:rPr>
              <w:t>BENEFIT ADMINSTRATION</w:t>
            </w:r>
          </w:p>
        </w:tc>
        <w:tc>
          <w:tcPr>
            <w:tcW w:w="4922" w:type="dxa"/>
            <w:gridSpan w:val="2"/>
            <w:shd w:val="clear" w:color="auto" w:fill="auto"/>
            <w:vAlign w:val="center"/>
          </w:tcPr>
          <w:p w:rsidR="003A29DD" w:rsidRPr="001266E9" w:rsidRDefault="003A29DD"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DEATH BENEFIT PAYMENT</w:t>
            </w:r>
          </w:p>
        </w:tc>
        <w:tc>
          <w:tcPr>
            <w:tcW w:w="2660" w:type="dxa"/>
            <w:vMerge w:val="restart"/>
            <w:shd w:val="clear" w:color="auto" w:fill="auto"/>
            <w:vAlign w:val="center"/>
          </w:tcPr>
          <w:p w:rsidR="003A29DD" w:rsidRPr="001266E9" w:rsidRDefault="003A29DD" w:rsidP="001266E9">
            <w:pPr>
              <w:ind w:firstLine="0"/>
              <w:rPr>
                <w:rFonts w:ascii="Century Gothic" w:hAnsi="Century Gothic" w:cstheme="minorHAnsi"/>
                <w:b/>
                <w:bCs/>
                <w:sz w:val="18"/>
                <w:szCs w:val="20"/>
                <w:lang w:val="en-GB"/>
              </w:rPr>
            </w:pPr>
            <w:r w:rsidRPr="001266E9">
              <w:rPr>
                <w:rFonts w:ascii="Century Gothic" w:hAnsi="Century Gothic" w:cstheme="minorHAnsi"/>
                <w:b/>
                <w:bCs/>
                <w:sz w:val="18"/>
                <w:szCs w:val="20"/>
                <w:lang w:val="en-GB"/>
              </w:rPr>
              <w:t xml:space="preserve">Chapter:            7  </w:t>
            </w:r>
          </w:p>
          <w:p w:rsidR="003A29DD" w:rsidRPr="001266E9" w:rsidRDefault="009747FC" w:rsidP="001266E9">
            <w:pPr>
              <w:ind w:left="406" w:hanging="406"/>
              <w:rPr>
                <w:rFonts w:ascii="Century Gothic" w:hAnsi="Century Gothic" w:cstheme="minorHAnsi"/>
                <w:b/>
                <w:bCs/>
                <w:sz w:val="20"/>
                <w:szCs w:val="20"/>
                <w:lang w:val="en-GB"/>
              </w:rPr>
            </w:pPr>
            <w:r w:rsidRPr="001266E9">
              <w:rPr>
                <w:rFonts w:ascii="Century Gothic" w:hAnsi="Century Gothic" w:cstheme="minorHAnsi"/>
                <w:b/>
                <w:sz w:val="18"/>
                <w:szCs w:val="20"/>
                <w:lang w:val="en-GB"/>
              </w:rPr>
              <w:t xml:space="preserve">Reviewed:  </w:t>
            </w:r>
            <w:r w:rsidR="00AA4381" w:rsidRPr="001266E9">
              <w:rPr>
                <w:rFonts w:ascii="Century Gothic" w:hAnsi="Century Gothic" w:cstheme="minorHAnsi"/>
                <w:b/>
                <w:sz w:val="18"/>
                <w:szCs w:val="20"/>
                <w:lang w:val="en-GB"/>
              </w:rPr>
              <w:t xml:space="preserve">SEPTEMBER </w:t>
            </w:r>
            <w:r w:rsidR="003A29DD" w:rsidRPr="001266E9">
              <w:rPr>
                <w:rFonts w:ascii="Century Gothic" w:hAnsi="Century Gothic" w:cstheme="minorHAnsi"/>
                <w:b/>
                <w:sz w:val="18"/>
                <w:szCs w:val="20"/>
                <w:lang w:val="en-GB"/>
              </w:rPr>
              <w:t>, 201</w:t>
            </w:r>
            <w:r w:rsidRPr="001266E9">
              <w:rPr>
                <w:rFonts w:ascii="Century Gothic" w:hAnsi="Century Gothic" w:cstheme="minorHAnsi"/>
                <w:b/>
                <w:sz w:val="18"/>
                <w:szCs w:val="20"/>
                <w:lang w:val="en-GB"/>
              </w:rPr>
              <w:t>7</w:t>
            </w:r>
          </w:p>
        </w:tc>
      </w:tr>
      <w:tr w:rsidR="003A29DD" w:rsidRPr="001266E9" w:rsidTr="001266E9">
        <w:trPr>
          <w:cantSplit/>
          <w:trHeight w:val="473"/>
        </w:trPr>
        <w:tc>
          <w:tcPr>
            <w:tcW w:w="3398" w:type="dxa"/>
            <w:gridSpan w:val="3"/>
            <w:vMerge/>
            <w:shd w:val="clear" w:color="auto" w:fill="auto"/>
            <w:vAlign w:val="center"/>
          </w:tcPr>
          <w:p w:rsidR="003A29DD" w:rsidRPr="001266E9" w:rsidRDefault="003A29DD" w:rsidP="001266E9">
            <w:pPr>
              <w:jc w:val="center"/>
              <w:rPr>
                <w:rFonts w:ascii="Century Gothic" w:hAnsi="Century Gothic" w:cstheme="minorHAnsi"/>
                <w:b/>
                <w:sz w:val="20"/>
                <w:szCs w:val="20"/>
                <w:lang w:val="en-GB"/>
              </w:rPr>
            </w:pPr>
          </w:p>
        </w:tc>
        <w:tc>
          <w:tcPr>
            <w:tcW w:w="4922" w:type="dxa"/>
            <w:gridSpan w:val="2"/>
            <w:shd w:val="clear" w:color="auto" w:fill="auto"/>
            <w:vAlign w:val="center"/>
          </w:tcPr>
          <w:p w:rsidR="003A29DD" w:rsidRPr="001266E9" w:rsidRDefault="003A29DD" w:rsidP="001266E9">
            <w:pPr>
              <w:jc w:val="center"/>
              <w:rPr>
                <w:rFonts w:ascii="Century Gothic" w:hAnsi="Century Gothic" w:cstheme="minorHAnsi"/>
                <w:b/>
                <w:sz w:val="20"/>
                <w:szCs w:val="20"/>
                <w:u w:val="single"/>
              </w:rPr>
            </w:pPr>
            <w:r w:rsidRPr="001266E9">
              <w:rPr>
                <w:rFonts w:ascii="Century Gothic" w:hAnsi="Century Gothic" w:cstheme="minorHAnsi"/>
                <w:b/>
                <w:sz w:val="20"/>
                <w:szCs w:val="20"/>
              </w:rPr>
              <w:t xml:space="preserve">PROCESS DESCRIPTION </w:t>
            </w:r>
          </w:p>
        </w:tc>
        <w:tc>
          <w:tcPr>
            <w:tcW w:w="2660" w:type="dxa"/>
            <w:vMerge/>
            <w:shd w:val="clear" w:color="auto" w:fill="auto"/>
            <w:vAlign w:val="center"/>
          </w:tcPr>
          <w:p w:rsidR="003A29DD" w:rsidRPr="001266E9" w:rsidRDefault="003A29DD" w:rsidP="001266E9">
            <w:pPr>
              <w:jc w:val="center"/>
              <w:rPr>
                <w:rFonts w:ascii="Century Gothic" w:hAnsi="Century Gothic" w:cstheme="minorHAnsi"/>
                <w:b/>
                <w:sz w:val="20"/>
                <w:szCs w:val="20"/>
              </w:rPr>
            </w:pPr>
          </w:p>
        </w:tc>
      </w:tr>
      <w:tr w:rsidR="003A29DD" w:rsidRPr="001266E9" w:rsidTr="001266E9">
        <w:trPr>
          <w:cantSplit/>
          <w:trHeight w:val="357"/>
        </w:trPr>
        <w:tc>
          <w:tcPr>
            <w:tcW w:w="1170" w:type="dxa"/>
            <w:tcBorders>
              <w:top w:val="double" w:sz="4" w:space="0" w:color="auto"/>
              <w:left w:val="double" w:sz="4" w:space="0" w:color="auto"/>
              <w:bottom w:val="double" w:sz="4" w:space="0" w:color="auto"/>
              <w:right w:val="double" w:sz="4" w:space="0" w:color="auto"/>
            </w:tcBorders>
            <w:shd w:val="clear" w:color="auto" w:fill="auto"/>
            <w:vAlign w:val="center"/>
          </w:tcPr>
          <w:p w:rsidR="003A29DD" w:rsidRPr="001266E9" w:rsidRDefault="00144CDE" w:rsidP="001266E9">
            <w:pPr>
              <w:ind w:left="-136" w:firstLine="136"/>
              <w:jc w:val="center"/>
              <w:rPr>
                <w:rFonts w:ascii="Century Gothic" w:hAnsi="Century Gothic" w:cstheme="minorHAnsi"/>
                <w:b/>
                <w:sz w:val="20"/>
                <w:szCs w:val="20"/>
              </w:rPr>
            </w:pPr>
            <w:r w:rsidRPr="001266E9">
              <w:rPr>
                <w:rFonts w:ascii="Century Gothic" w:hAnsi="Century Gothic" w:cstheme="minorHAnsi"/>
                <w:b/>
                <w:sz w:val="20"/>
                <w:szCs w:val="20"/>
              </w:rPr>
              <w:t>ACTIVITY NUMBER</w:t>
            </w:r>
          </w:p>
        </w:tc>
        <w:tc>
          <w:tcPr>
            <w:tcW w:w="2259"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3A29DD" w:rsidRPr="001266E9" w:rsidRDefault="00144CDE" w:rsidP="001266E9">
            <w:pPr>
              <w:jc w:val="center"/>
              <w:rPr>
                <w:rFonts w:ascii="Century Gothic" w:hAnsi="Century Gothic" w:cstheme="minorHAnsi"/>
                <w:b/>
                <w:sz w:val="20"/>
                <w:szCs w:val="20"/>
              </w:rPr>
            </w:pPr>
            <w:r w:rsidRPr="001266E9">
              <w:rPr>
                <w:rFonts w:ascii="Century Gothic" w:hAnsi="Century Gothic" w:cstheme="minorHAnsi"/>
                <w:b/>
                <w:sz w:val="20"/>
                <w:szCs w:val="20"/>
              </w:rPr>
              <w:t>ACTOR</w:t>
            </w:r>
          </w:p>
        </w:tc>
        <w:tc>
          <w:tcPr>
            <w:tcW w:w="4891" w:type="dxa"/>
            <w:tcBorders>
              <w:top w:val="double" w:sz="4" w:space="0" w:color="auto"/>
              <w:left w:val="double" w:sz="4" w:space="0" w:color="auto"/>
              <w:bottom w:val="double" w:sz="4" w:space="0" w:color="auto"/>
              <w:right w:val="double" w:sz="4" w:space="0" w:color="auto"/>
            </w:tcBorders>
            <w:shd w:val="clear" w:color="auto" w:fill="auto"/>
            <w:vAlign w:val="center"/>
          </w:tcPr>
          <w:p w:rsidR="003A29DD" w:rsidRPr="001266E9" w:rsidRDefault="00144CDE" w:rsidP="001266E9">
            <w:pPr>
              <w:jc w:val="center"/>
              <w:rPr>
                <w:rFonts w:ascii="Century Gothic" w:hAnsi="Century Gothic" w:cstheme="minorHAnsi"/>
                <w:b/>
                <w:sz w:val="20"/>
                <w:szCs w:val="20"/>
              </w:rPr>
            </w:pPr>
            <w:r w:rsidRPr="001266E9">
              <w:rPr>
                <w:rFonts w:ascii="Century Gothic" w:hAnsi="Century Gothic" w:cstheme="minorHAnsi"/>
                <w:b/>
                <w:sz w:val="20"/>
                <w:szCs w:val="20"/>
              </w:rPr>
              <w:t>ACTIVITIES DESCRIPTION</w:t>
            </w:r>
          </w:p>
        </w:tc>
        <w:tc>
          <w:tcPr>
            <w:tcW w:w="2660" w:type="dxa"/>
            <w:tcBorders>
              <w:top w:val="double" w:sz="4" w:space="0" w:color="auto"/>
              <w:left w:val="double" w:sz="4" w:space="0" w:color="auto"/>
              <w:bottom w:val="double" w:sz="4" w:space="0" w:color="auto"/>
              <w:right w:val="double" w:sz="4" w:space="0" w:color="auto"/>
            </w:tcBorders>
            <w:shd w:val="clear" w:color="auto" w:fill="auto"/>
          </w:tcPr>
          <w:p w:rsidR="003A29DD" w:rsidRPr="001266E9" w:rsidRDefault="003A29DD" w:rsidP="001266E9">
            <w:pPr>
              <w:jc w:val="center"/>
              <w:rPr>
                <w:rFonts w:ascii="Century Gothic" w:hAnsi="Century Gothic" w:cstheme="minorHAnsi"/>
                <w:b/>
                <w:sz w:val="20"/>
                <w:szCs w:val="20"/>
              </w:rPr>
            </w:pPr>
          </w:p>
          <w:p w:rsidR="003A29DD" w:rsidRPr="001266E9" w:rsidRDefault="00144CDE" w:rsidP="001266E9">
            <w:pPr>
              <w:jc w:val="center"/>
              <w:rPr>
                <w:rFonts w:ascii="Century Gothic" w:hAnsi="Century Gothic" w:cstheme="minorHAnsi"/>
                <w:b/>
                <w:sz w:val="20"/>
                <w:szCs w:val="20"/>
              </w:rPr>
            </w:pPr>
            <w:r w:rsidRPr="001266E9">
              <w:rPr>
                <w:rFonts w:ascii="Century Gothic" w:hAnsi="Century Gothic" w:cstheme="minorHAnsi"/>
                <w:b/>
                <w:sz w:val="20"/>
                <w:szCs w:val="20"/>
              </w:rPr>
              <w:t>SUPPORT/ REMARK</w:t>
            </w: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pStyle w:val="Header"/>
              <w:rPr>
                <w:rFonts w:ascii="Century Gothic" w:hAnsi="Century Gothic" w:cstheme="minorHAnsi"/>
                <w:sz w:val="20"/>
                <w:szCs w:val="20"/>
              </w:rPr>
            </w:pPr>
            <w:r w:rsidRPr="001266E9">
              <w:rPr>
                <w:rFonts w:ascii="Century Gothic" w:hAnsi="Century Gothic" w:cstheme="minorHAnsi"/>
                <w:sz w:val="20"/>
                <w:szCs w:val="20"/>
              </w:rPr>
              <w:t>7.0</w:t>
            </w:r>
          </w:p>
        </w:tc>
        <w:tc>
          <w:tcPr>
            <w:tcW w:w="2259" w:type="dxa"/>
            <w:gridSpan w:val="3"/>
            <w:shd w:val="clear" w:color="auto" w:fill="auto"/>
          </w:tcPr>
          <w:p w:rsidR="00F40319" w:rsidRPr="001266E9" w:rsidRDefault="00F40319" w:rsidP="001266E9">
            <w:pPr>
              <w:ind w:firstLine="0"/>
              <w:rPr>
                <w:rFonts w:ascii="Century Gothic" w:hAnsi="Century Gothic" w:cstheme="minorHAnsi"/>
                <w:sz w:val="20"/>
                <w:szCs w:val="20"/>
              </w:rPr>
            </w:pPr>
          </w:p>
          <w:p w:rsidR="003A29DD" w:rsidRPr="001266E9" w:rsidRDefault="003A29DD" w:rsidP="001266E9">
            <w:pPr>
              <w:ind w:firstLine="0"/>
              <w:rPr>
                <w:rFonts w:ascii="Century Gothic" w:hAnsi="Century Gothic" w:cstheme="minorHAnsi"/>
                <w:sz w:val="20"/>
                <w:szCs w:val="20"/>
              </w:rPr>
            </w:pPr>
            <w:r w:rsidRPr="001266E9">
              <w:rPr>
                <w:rFonts w:ascii="Century Gothic" w:hAnsi="Century Gothic" w:cstheme="minorHAnsi"/>
                <w:sz w:val="20"/>
                <w:szCs w:val="20"/>
              </w:rPr>
              <w:t>Processing Officer (PO)</w:t>
            </w:r>
          </w:p>
        </w:tc>
        <w:tc>
          <w:tcPr>
            <w:tcW w:w="4891" w:type="dxa"/>
            <w:shd w:val="clear" w:color="auto" w:fill="auto"/>
          </w:tcPr>
          <w:p w:rsidR="00F40319" w:rsidRPr="001266E9" w:rsidRDefault="00F40319" w:rsidP="001266E9">
            <w:pPr>
              <w:ind w:firstLine="0"/>
              <w:rPr>
                <w:rFonts w:ascii="Century Gothic" w:hAnsi="Century Gothic" w:cstheme="minorHAnsi"/>
                <w:sz w:val="20"/>
                <w:szCs w:val="20"/>
              </w:rPr>
            </w:pPr>
          </w:p>
          <w:p w:rsidR="003A29DD" w:rsidRPr="001266E9" w:rsidRDefault="003A29DD" w:rsidP="001266E9">
            <w:pPr>
              <w:ind w:firstLine="0"/>
              <w:rPr>
                <w:rFonts w:ascii="Century Gothic" w:hAnsi="Century Gothic" w:cstheme="minorHAnsi"/>
                <w:sz w:val="20"/>
                <w:szCs w:val="20"/>
              </w:rPr>
            </w:pPr>
            <w:r w:rsidRPr="001266E9">
              <w:rPr>
                <w:rFonts w:ascii="Century Gothic" w:hAnsi="Century Gothic" w:cstheme="minorHAnsi"/>
                <w:sz w:val="20"/>
                <w:szCs w:val="20"/>
              </w:rPr>
              <w:t>PO to determine completeness of documents needed for determination of Accrued Rights where applicable</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pStyle w:val="Header"/>
              <w:rPr>
                <w:rFonts w:ascii="Century Gothic" w:hAnsi="Century Gothic" w:cstheme="minorHAnsi"/>
                <w:sz w:val="20"/>
                <w:szCs w:val="20"/>
              </w:rPr>
            </w:pPr>
            <w:r w:rsidRPr="001266E9">
              <w:rPr>
                <w:rFonts w:ascii="Century Gothic" w:hAnsi="Century Gothic" w:cstheme="minorHAnsi"/>
                <w:sz w:val="20"/>
                <w:szCs w:val="20"/>
              </w:rPr>
              <w:t>7.1</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Documents are batched in accordance with format provided by NDB for determination of Accrued Rights and Outstanding Contributions of public sector employees and delivered to </w:t>
            </w:r>
            <w:r w:rsidR="00144CDE" w:rsidRPr="001266E9">
              <w:rPr>
                <w:rFonts w:ascii="Century Gothic" w:hAnsi="Century Gothic" w:cstheme="minorHAnsi"/>
                <w:sz w:val="20"/>
                <w:szCs w:val="20"/>
              </w:rPr>
              <w:t>PenCom</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pStyle w:val="Header"/>
              <w:rPr>
                <w:rFonts w:ascii="Century Gothic" w:hAnsi="Century Gothic" w:cstheme="minorHAnsi"/>
                <w:sz w:val="20"/>
                <w:szCs w:val="20"/>
              </w:rPr>
            </w:pPr>
            <w:r w:rsidRPr="001266E9">
              <w:rPr>
                <w:rFonts w:ascii="Century Gothic" w:hAnsi="Century Gothic" w:cstheme="minorHAnsi"/>
                <w:sz w:val="20"/>
                <w:szCs w:val="20"/>
              </w:rPr>
              <w:t>7.2</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ind w:firstLine="0"/>
              <w:rPr>
                <w:rFonts w:ascii="Century Gothic" w:hAnsi="Century Gothic" w:cstheme="minorHAnsi"/>
                <w:sz w:val="20"/>
                <w:szCs w:val="20"/>
              </w:rPr>
            </w:pPr>
            <w:r w:rsidRPr="001266E9">
              <w:rPr>
                <w:rFonts w:ascii="Century Gothic" w:hAnsi="Century Gothic" w:cstheme="minorHAnsi"/>
                <w:sz w:val="20"/>
                <w:szCs w:val="20"/>
              </w:rPr>
              <w:t>Collect complete documents from DO</w:t>
            </w: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Sign Document Register</w:t>
            </w: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pStyle w:val="Header"/>
              <w:rPr>
                <w:rFonts w:ascii="Century Gothic" w:hAnsi="Century Gothic" w:cstheme="minorHAnsi"/>
                <w:sz w:val="20"/>
                <w:szCs w:val="20"/>
              </w:rPr>
            </w:pPr>
            <w:r w:rsidRPr="001266E9">
              <w:rPr>
                <w:rFonts w:ascii="Century Gothic" w:hAnsi="Century Gothic" w:cstheme="minorHAnsi"/>
                <w:sz w:val="20"/>
                <w:szCs w:val="20"/>
              </w:rPr>
              <w:t>7.3</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PO </w:t>
            </w:r>
            <w:r w:rsidR="007E5B6A" w:rsidRPr="001266E9">
              <w:rPr>
                <w:rFonts w:ascii="Century Gothic" w:hAnsi="Century Gothic" w:cstheme="minorHAnsi"/>
                <w:sz w:val="20"/>
                <w:szCs w:val="20"/>
              </w:rPr>
              <w:t>ascertains</w:t>
            </w:r>
            <w:r w:rsidRPr="001266E9">
              <w:rPr>
                <w:rFonts w:ascii="Century Gothic" w:hAnsi="Century Gothic" w:cstheme="minorHAnsi"/>
                <w:sz w:val="20"/>
                <w:szCs w:val="20"/>
              </w:rPr>
              <w:t xml:space="preserve"> the portion of death benefits for payment i.e. Life Insurance, Accrued Rights or total RSA balance  </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pStyle w:val="Header"/>
              <w:rPr>
                <w:rFonts w:ascii="Century Gothic" w:hAnsi="Century Gothic" w:cstheme="minorHAnsi"/>
                <w:sz w:val="20"/>
                <w:szCs w:val="20"/>
              </w:rPr>
            </w:pPr>
            <w:r w:rsidRPr="001266E9">
              <w:rPr>
                <w:rFonts w:ascii="Century Gothic" w:hAnsi="Century Gothic" w:cstheme="minorHAnsi"/>
                <w:sz w:val="20"/>
                <w:szCs w:val="20"/>
              </w:rPr>
              <w:t>7.4</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 to confirm if the Letter </w:t>
            </w:r>
            <w:r w:rsidR="00EB640B" w:rsidRPr="001266E9">
              <w:rPr>
                <w:rFonts w:ascii="Century Gothic" w:hAnsi="Century Gothic" w:cstheme="minorHAnsi"/>
                <w:sz w:val="20"/>
                <w:szCs w:val="20"/>
              </w:rPr>
              <w:t>O</w:t>
            </w:r>
            <w:r w:rsidRPr="001266E9">
              <w:rPr>
                <w:rFonts w:ascii="Century Gothic" w:hAnsi="Century Gothic" w:cstheme="minorHAnsi"/>
                <w:sz w:val="20"/>
                <w:szCs w:val="20"/>
              </w:rPr>
              <w:t>f Administration   (LA) has been duly confirmed by the issuing Probate Registry, where the LA is unconfirmed the PO will facilitate confirmation of such LA</w:t>
            </w:r>
            <w:r w:rsidR="00413FFF" w:rsidRPr="001266E9">
              <w:rPr>
                <w:rFonts w:ascii="Century Gothic" w:hAnsi="Century Gothic" w:cstheme="minorHAnsi"/>
                <w:sz w:val="20"/>
                <w:szCs w:val="20"/>
              </w:rPr>
              <w:t xml:space="preserve"> through our </w:t>
            </w:r>
            <w:r w:rsidR="00B17C69" w:rsidRPr="001266E9">
              <w:rPr>
                <w:rFonts w:ascii="Century Gothic" w:hAnsi="Century Gothic" w:cstheme="minorHAnsi"/>
                <w:sz w:val="20"/>
                <w:szCs w:val="20"/>
              </w:rPr>
              <w:t>Branch or Service Center</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p w:rsidR="003A29DD" w:rsidRPr="001266E9" w:rsidRDefault="003A29D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Confirmation Stamp from Probate Registry</w:t>
            </w: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pStyle w:val="Header"/>
              <w:rPr>
                <w:rFonts w:ascii="Century Gothic" w:hAnsi="Century Gothic" w:cstheme="minorHAnsi"/>
                <w:sz w:val="20"/>
                <w:szCs w:val="20"/>
              </w:rPr>
            </w:pPr>
            <w:r w:rsidRPr="001266E9">
              <w:rPr>
                <w:rFonts w:ascii="Century Gothic" w:hAnsi="Century Gothic" w:cstheme="minorHAnsi"/>
                <w:sz w:val="20"/>
                <w:szCs w:val="20"/>
              </w:rPr>
              <w:t>7.5</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The LA shall be dispatched to the appropriate issuing Court for confirmation of authenticity </w:t>
            </w:r>
            <w:r w:rsidR="00C75455" w:rsidRPr="001266E9">
              <w:rPr>
                <w:rFonts w:ascii="Century Gothic" w:hAnsi="Century Gothic" w:cstheme="minorHAnsi"/>
                <w:sz w:val="20"/>
                <w:szCs w:val="20"/>
              </w:rPr>
              <w:t xml:space="preserve">through our </w:t>
            </w:r>
            <w:r w:rsidR="00405A68" w:rsidRPr="001266E9">
              <w:rPr>
                <w:rFonts w:ascii="Century Gothic" w:hAnsi="Century Gothic" w:cstheme="minorHAnsi"/>
                <w:sz w:val="20"/>
                <w:szCs w:val="20"/>
              </w:rPr>
              <w:t>Branch and Service Center</w:t>
            </w:r>
            <w:r w:rsidR="00C75455" w:rsidRPr="001266E9">
              <w:rPr>
                <w:rFonts w:ascii="Century Gothic" w:hAnsi="Century Gothic" w:cstheme="minorHAnsi"/>
                <w:sz w:val="20"/>
                <w:szCs w:val="20"/>
              </w:rPr>
              <w:t xml:space="preserve"> office </w:t>
            </w:r>
            <w:r w:rsidRPr="001266E9">
              <w:rPr>
                <w:rFonts w:ascii="Century Gothic" w:hAnsi="Century Gothic" w:cstheme="minorHAnsi"/>
                <w:sz w:val="20"/>
                <w:szCs w:val="20"/>
              </w:rPr>
              <w:t>not later than 48 hour</w:t>
            </w:r>
            <w:r w:rsidR="00C75455" w:rsidRPr="001266E9">
              <w:rPr>
                <w:rFonts w:ascii="Century Gothic" w:hAnsi="Century Gothic" w:cstheme="minorHAnsi"/>
                <w:sz w:val="20"/>
                <w:szCs w:val="20"/>
              </w:rPr>
              <w:t>s</w:t>
            </w:r>
            <w:r w:rsidRPr="001266E9">
              <w:rPr>
                <w:rFonts w:ascii="Century Gothic" w:hAnsi="Century Gothic" w:cstheme="minorHAnsi"/>
                <w:sz w:val="20"/>
                <w:szCs w:val="20"/>
              </w:rPr>
              <w:t xml:space="preserve"> of receipt of the document by the PO</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pStyle w:val="Header"/>
              <w:rPr>
                <w:rFonts w:ascii="Century Gothic" w:hAnsi="Century Gothic" w:cstheme="minorHAnsi"/>
                <w:sz w:val="20"/>
                <w:szCs w:val="20"/>
              </w:rPr>
            </w:pPr>
            <w:r w:rsidRPr="001266E9">
              <w:rPr>
                <w:rFonts w:ascii="Century Gothic" w:hAnsi="Century Gothic" w:cstheme="minorHAnsi"/>
                <w:sz w:val="20"/>
                <w:szCs w:val="20"/>
              </w:rPr>
              <w:t>7.6</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PO shall liaise with Legacy staff in the relevant state(s) for the confirmation of the LA from the issuing Probate Registry and follow up the return of same for appropriate filing </w:t>
            </w: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Liaison with relevant Legacy staff</w:t>
            </w:r>
          </w:p>
          <w:p w:rsidR="003A29DD" w:rsidRPr="001266E9" w:rsidRDefault="003A29D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Attachment of confirmed LA to package</w:t>
            </w:r>
          </w:p>
          <w:p w:rsidR="003A29DD" w:rsidRPr="001266E9" w:rsidRDefault="003A29DD" w:rsidP="001266E9">
            <w:pPr>
              <w:pStyle w:val="Header"/>
              <w:numPr>
                <w:ilvl w:val="12"/>
                <w:numId w:val="0"/>
              </w:numPr>
              <w:rPr>
                <w:rFonts w:ascii="Century Gothic" w:hAnsi="Century Gothic" w:cstheme="minorHAnsi"/>
                <w:sz w:val="20"/>
                <w:szCs w:val="20"/>
              </w:rPr>
            </w:pP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7.7</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PO prepares schedule and request for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approval to pay</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7.8</w:t>
            </w:r>
          </w:p>
          <w:p w:rsidR="003A29DD" w:rsidRPr="001266E9" w:rsidRDefault="003A29DD" w:rsidP="001266E9">
            <w:pPr>
              <w:rPr>
                <w:rFonts w:ascii="Century Gothic" w:hAnsi="Century Gothic" w:cstheme="minorHAnsi"/>
                <w:sz w:val="20"/>
                <w:szCs w:val="20"/>
              </w:rPr>
            </w:pP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p>
          <w:p w:rsidR="003A29DD" w:rsidRPr="001266E9" w:rsidRDefault="00BB0260"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4891" w:type="dxa"/>
            <w:shd w:val="clear" w:color="auto" w:fill="auto"/>
          </w:tcPr>
          <w:p w:rsidR="003A29DD" w:rsidRPr="001266E9" w:rsidRDefault="003A29DD" w:rsidP="001266E9">
            <w:pPr>
              <w:rPr>
                <w:rFonts w:ascii="Century Gothic" w:hAnsi="Century Gothic" w:cstheme="minorHAnsi"/>
                <w:sz w:val="20"/>
                <w:szCs w:val="20"/>
              </w:rPr>
            </w:pPr>
          </w:p>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Delivers to </w:t>
            </w:r>
            <w:r w:rsidR="00C75455" w:rsidRPr="001266E9">
              <w:rPr>
                <w:rFonts w:ascii="Century Gothic" w:hAnsi="Century Gothic" w:cstheme="minorHAnsi"/>
                <w:sz w:val="20"/>
                <w:szCs w:val="20"/>
              </w:rPr>
              <w:t>Internal Control</w:t>
            </w:r>
            <w:r w:rsidRPr="001266E9">
              <w:rPr>
                <w:rFonts w:ascii="Century Gothic" w:hAnsi="Century Gothic" w:cstheme="minorHAnsi"/>
                <w:sz w:val="20"/>
                <w:szCs w:val="20"/>
              </w:rPr>
              <w:t xml:space="preserve">  for review and sign off</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7.9</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PO delivers request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for an approval and collects acknowledgment copy </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p w:rsidR="003A29DD" w:rsidRPr="001266E9" w:rsidRDefault="003A29D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Acknowledgement copy </w:t>
            </w: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lastRenderedPageBreak/>
              <w:t>7.10</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Deliver electronic copy of request to It &amp; Systems for transmission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through RMAS and send Email </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p w:rsidR="003A29DD" w:rsidRPr="001266E9" w:rsidRDefault="003A29D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RMAS delivery notification</w:t>
            </w: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7.11</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PO ensures safety of documents before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approval</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7.12</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Upon receipt of approval, PO prepares payment schedule and instruction for payment </w:t>
            </w:r>
          </w:p>
          <w:p w:rsidR="0016692F" w:rsidRPr="001266E9" w:rsidRDefault="0016692F" w:rsidP="001266E9">
            <w:pPr>
              <w:rPr>
                <w:rFonts w:ascii="Century Gothic" w:hAnsi="Century Gothic" w:cstheme="minorHAnsi"/>
                <w:sz w:val="20"/>
                <w:szCs w:val="20"/>
              </w:rPr>
            </w:pPr>
          </w:p>
        </w:tc>
        <w:tc>
          <w:tcPr>
            <w:tcW w:w="2660" w:type="dxa"/>
            <w:shd w:val="clear" w:color="auto" w:fill="auto"/>
          </w:tcPr>
          <w:p w:rsidR="003A29DD" w:rsidRPr="001266E9" w:rsidRDefault="00144CD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PenCom</w:t>
            </w:r>
            <w:r w:rsidR="003A29DD" w:rsidRPr="001266E9">
              <w:rPr>
                <w:rFonts w:ascii="Century Gothic" w:hAnsi="Century Gothic" w:cstheme="minorHAnsi"/>
                <w:sz w:val="20"/>
                <w:szCs w:val="20"/>
              </w:rPr>
              <w:t xml:space="preserve"> approval</w:t>
            </w: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7.13</w:t>
            </w:r>
          </w:p>
          <w:p w:rsidR="003A29DD" w:rsidRPr="001266E9" w:rsidRDefault="003A29DD" w:rsidP="001266E9">
            <w:pPr>
              <w:rPr>
                <w:rFonts w:ascii="Century Gothic" w:hAnsi="Century Gothic" w:cstheme="minorHAnsi"/>
                <w:sz w:val="20"/>
                <w:szCs w:val="20"/>
              </w:rPr>
            </w:pP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p>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p>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Documents, schedule and Instruction are forwarded to HOD to cross check and sign off on Internal copy </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p w:rsidR="003A29DD" w:rsidRPr="001266E9" w:rsidRDefault="003A29D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Duly signed internal copy by HOD</w:t>
            </w: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7.14</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Documents, schedule a</w:t>
            </w:r>
            <w:r w:rsidR="00C75455" w:rsidRPr="001266E9">
              <w:rPr>
                <w:rFonts w:ascii="Century Gothic" w:hAnsi="Century Gothic" w:cstheme="minorHAnsi"/>
                <w:sz w:val="20"/>
                <w:szCs w:val="20"/>
              </w:rPr>
              <w:t>nd instruction are taken to Internal Control</w:t>
            </w:r>
            <w:r w:rsidRPr="001266E9">
              <w:rPr>
                <w:rFonts w:ascii="Century Gothic" w:hAnsi="Century Gothic" w:cstheme="minorHAnsi"/>
                <w:sz w:val="20"/>
                <w:szCs w:val="20"/>
              </w:rPr>
              <w:t xml:space="preserve"> for review and sign off </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p w:rsidR="003A29DD" w:rsidRPr="001266E9" w:rsidRDefault="003A29D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RMD review and sign off</w:t>
            </w: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655"/>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7.15</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Transaction is immediately posted on </w:t>
            </w:r>
            <w:r w:rsidR="0017139A" w:rsidRPr="001266E9">
              <w:rPr>
                <w:rFonts w:ascii="Century Gothic" w:hAnsi="Century Gothic" w:cstheme="minorHAnsi"/>
                <w:sz w:val="20"/>
                <w:szCs w:val="20"/>
              </w:rPr>
              <w:t>EnPower</w:t>
            </w:r>
            <w:r w:rsidRPr="001266E9">
              <w:rPr>
                <w:rFonts w:ascii="Century Gothic" w:hAnsi="Century Gothic" w:cstheme="minorHAnsi"/>
                <w:sz w:val="20"/>
                <w:szCs w:val="20"/>
              </w:rPr>
              <w:t xml:space="preserve"> same day</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7.16</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Payment instructions are scanned and sent to designated officers in UBA Custodian for transfer into the bank account of the beneficiary</w:t>
            </w:r>
          </w:p>
          <w:p w:rsidR="003A29DD" w:rsidRPr="001266E9" w:rsidRDefault="003A29DD" w:rsidP="001266E9">
            <w:pPr>
              <w:rPr>
                <w:rFonts w:ascii="Century Gothic" w:hAnsi="Century Gothic" w:cstheme="minorHAnsi"/>
                <w:sz w:val="20"/>
                <w:szCs w:val="20"/>
              </w:rPr>
            </w:pP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p>
          <w:p w:rsidR="003A29DD" w:rsidRPr="001266E9" w:rsidRDefault="003A29DD" w:rsidP="001266E9">
            <w:pPr>
              <w:pStyle w:val="Header"/>
              <w:numPr>
                <w:ilvl w:val="12"/>
                <w:numId w:val="0"/>
              </w:numPr>
              <w:rPr>
                <w:rFonts w:ascii="Century Gothic" w:hAnsi="Century Gothic" w:cstheme="minorHAnsi"/>
                <w:sz w:val="20"/>
                <w:szCs w:val="20"/>
              </w:rPr>
            </w:pP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7.17</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 xml:space="preserve">Photocopying of payment instruction for filing and send original copies to Corporate Resources for dispatch to the Custodian </w:t>
            </w:r>
          </w:p>
          <w:p w:rsidR="003A29DD" w:rsidRPr="001266E9" w:rsidRDefault="003A29DD"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Dispatch Register</w:t>
            </w:r>
          </w:p>
        </w:tc>
      </w:tr>
      <w:tr w:rsidR="003A29DD"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65"/>
        </w:trPr>
        <w:tc>
          <w:tcPr>
            <w:tcW w:w="1170" w:type="dxa"/>
            <w:shd w:val="clear" w:color="auto" w:fill="auto"/>
          </w:tcPr>
          <w:p w:rsidR="003A29DD" w:rsidRPr="001266E9" w:rsidRDefault="00A4782B" w:rsidP="001266E9">
            <w:pPr>
              <w:rPr>
                <w:rFonts w:ascii="Century Gothic" w:hAnsi="Century Gothic" w:cstheme="minorHAnsi"/>
                <w:sz w:val="20"/>
                <w:szCs w:val="20"/>
              </w:rPr>
            </w:pPr>
            <w:r w:rsidRPr="001266E9">
              <w:rPr>
                <w:rFonts w:ascii="Century Gothic" w:hAnsi="Century Gothic" w:cstheme="minorHAnsi"/>
                <w:sz w:val="20"/>
                <w:szCs w:val="20"/>
              </w:rPr>
              <w:t>7.18</w:t>
            </w:r>
          </w:p>
        </w:tc>
        <w:tc>
          <w:tcPr>
            <w:tcW w:w="2259" w:type="dxa"/>
            <w:gridSpan w:val="3"/>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4891" w:type="dxa"/>
            <w:shd w:val="clear" w:color="auto" w:fill="auto"/>
          </w:tcPr>
          <w:p w:rsidR="003A29DD" w:rsidRPr="001266E9" w:rsidRDefault="003A29DD" w:rsidP="001266E9">
            <w:pPr>
              <w:rPr>
                <w:rFonts w:ascii="Century Gothic" w:hAnsi="Century Gothic" w:cstheme="minorHAnsi"/>
                <w:sz w:val="20"/>
                <w:szCs w:val="20"/>
              </w:rPr>
            </w:pPr>
            <w:r w:rsidRPr="001266E9">
              <w:rPr>
                <w:rFonts w:ascii="Century Gothic" w:hAnsi="Century Gothic" w:cstheme="minorHAnsi"/>
                <w:sz w:val="20"/>
                <w:szCs w:val="20"/>
              </w:rPr>
              <w:t>Payment instruction is filed away and PO returns application package to the DO for archiving</w:t>
            </w:r>
          </w:p>
          <w:p w:rsidR="003A29DD" w:rsidRPr="001266E9" w:rsidRDefault="003A29DD" w:rsidP="001266E9">
            <w:pPr>
              <w:rPr>
                <w:rFonts w:ascii="Century Gothic" w:hAnsi="Century Gothic" w:cstheme="minorHAnsi"/>
                <w:sz w:val="20"/>
                <w:szCs w:val="20"/>
              </w:rPr>
            </w:pPr>
          </w:p>
          <w:p w:rsidR="0016692F" w:rsidRPr="001266E9" w:rsidRDefault="0016692F" w:rsidP="001266E9">
            <w:pPr>
              <w:rPr>
                <w:rFonts w:ascii="Century Gothic" w:hAnsi="Century Gothic" w:cstheme="minorHAnsi"/>
                <w:sz w:val="20"/>
                <w:szCs w:val="20"/>
              </w:rPr>
            </w:pPr>
          </w:p>
          <w:p w:rsidR="0016692F" w:rsidRPr="001266E9" w:rsidRDefault="0016692F" w:rsidP="001266E9">
            <w:pPr>
              <w:rPr>
                <w:rFonts w:ascii="Century Gothic" w:hAnsi="Century Gothic" w:cstheme="minorHAnsi"/>
                <w:sz w:val="20"/>
                <w:szCs w:val="20"/>
              </w:rPr>
            </w:pPr>
          </w:p>
          <w:p w:rsidR="0016692F" w:rsidRPr="001266E9" w:rsidRDefault="0016692F" w:rsidP="001266E9">
            <w:pPr>
              <w:rPr>
                <w:rFonts w:ascii="Century Gothic" w:hAnsi="Century Gothic" w:cstheme="minorHAnsi"/>
                <w:sz w:val="20"/>
                <w:szCs w:val="20"/>
              </w:rPr>
            </w:pPr>
          </w:p>
          <w:p w:rsidR="0016692F" w:rsidRPr="001266E9" w:rsidRDefault="0016692F" w:rsidP="001266E9">
            <w:pPr>
              <w:rPr>
                <w:rFonts w:ascii="Century Gothic" w:hAnsi="Century Gothic" w:cstheme="minorHAnsi"/>
                <w:sz w:val="20"/>
                <w:szCs w:val="20"/>
              </w:rPr>
            </w:pPr>
          </w:p>
          <w:p w:rsidR="0016692F" w:rsidRPr="001266E9" w:rsidRDefault="0016692F" w:rsidP="001266E9">
            <w:pPr>
              <w:rPr>
                <w:rFonts w:ascii="Century Gothic" w:hAnsi="Century Gothic" w:cstheme="minorHAnsi"/>
                <w:sz w:val="20"/>
                <w:szCs w:val="20"/>
              </w:rPr>
            </w:pPr>
          </w:p>
          <w:p w:rsidR="0016692F" w:rsidRPr="001266E9" w:rsidRDefault="0016692F" w:rsidP="001266E9">
            <w:pPr>
              <w:rPr>
                <w:rFonts w:ascii="Century Gothic" w:hAnsi="Century Gothic" w:cstheme="minorHAnsi"/>
                <w:sz w:val="20"/>
                <w:szCs w:val="20"/>
              </w:rPr>
            </w:pPr>
          </w:p>
          <w:p w:rsidR="00D66C83" w:rsidRPr="001266E9" w:rsidRDefault="00D66C83" w:rsidP="001266E9">
            <w:pPr>
              <w:rPr>
                <w:rFonts w:ascii="Century Gothic" w:hAnsi="Century Gothic" w:cstheme="minorHAnsi"/>
                <w:sz w:val="20"/>
                <w:szCs w:val="20"/>
              </w:rPr>
            </w:pPr>
          </w:p>
          <w:p w:rsidR="00BB0260" w:rsidRPr="001266E9" w:rsidRDefault="00BB0260" w:rsidP="001266E9">
            <w:pPr>
              <w:rPr>
                <w:rFonts w:ascii="Century Gothic" w:hAnsi="Century Gothic" w:cstheme="minorHAnsi"/>
                <w:sz w:val="20"/>
                <w:szCs w:val="20"/>
              </w:rPr>
            </w:pPr>
          </w:p>
          <w:p w:rsidR="00BB0260" w:rsidRPr="001266E9" w:rsidRDefault="00BB0260" w:rsidP="001266E9">
            <w:pPr>
              <w:rPr>
                <w:rFonts w:ascii="Century Gothic" w:hAnsi="Century Gothic" w:cstheme="minorHAnsi"/>
                <w:sz w:val="20"/>
                <w:szCs w:val="20"/>
              </w:rPr>
            </w:pPr>
          </w:p>
          <w:p w:rsidR="00BB0260" w:rsidRPr="001266E9" w:rsidRDefault="00BB0260" w:rsidP="001266E9">
            <w:pPr>
              <w:rPr>
                <w:rFonts w:ascii="Century Gothic" w:hAnsi="Century Gothic" w:cstheme="minorHAnsi"/>
                <w:sz w:val="20"/>
                <w:szCs w:val="20"/>
              </w:rPr>
            </w:pPr>
          </w:p>
          <w:p w:rsidR="00BB0260" w:rsidRPr="001266E9" w:rsidRDefault="00BB0260" w:rsidP="001266E9">
            <w:pPr>
              <w:rPr>
                <w:rFonts w:ascii="Century Gothic" w:hAnsi="Century Gothic" w:cstheme="minorHAnsi"/>
                <w:sz w:val="20"/>
                <w:szCs w:val="20"/>
              </w:rPr>
            </w:pPr>
          </w:p>
          <w:p w:rsidR="00BB0260" w:rsidRPr="001266E9" w:rsidRDefault="00BB0260" w:rsidP="001266E9">
            <w:pPr>
              <w:rPr>
                <w:rFonts w:ascii="Century Gothic" w:hAnsi="Century Gothic" w:cstheme="minorHAnsi"/>
                <w:sz w:val="20"/>
                <w:szCs w:val="20"/>
              </w:rPr>
            </w:pPr>
          </w:p>
          <w:p w:rsidR="00BB0260" w:rsidRPr="001266E9" w:rsidRDefault="00BB0260" w:rsidP="001266E9">
            <w:pPr>
              <w:rPr>
                <w:rFonts w:ascii="Century Gothic" w:hAnsi="Century Gothic" w:cstheme="minorHAnsi"/>
                <w:sz w:val="20"/>
                <w:szCs w:val="20"/>
              </w:rPr>
            </w:pPr>
          </w:p>
          <w:p w:rsidR="00BB0260" w:rsidRPr="001266E9" w:rsidRDefault="00BB0260" w:rsidP="001266E9">
            <w:pPr>
              <w:rPr>
                <w:rFonts w:ascii="Century Gothic" w:hAnsi="Century Gothic" w:cstheme="minorHAnsi"/>
                <w:sz w:val="20"/>
                <w:szCs w:val="20"/>
              </w:rPr>
            </w:pPr>
          </w:p>
          <w:p w:rsidR="00BB0260" w:rsidRDefault="00BB0260" w:rsidP="001266E9">
            <w:pPr>
              <w:rPr>
                <w:rFonts w:ascii="Century Gothic" w:hAnsi="Century Gothic" w:cstheme="minorHAnsi"/>
                <w:sz w:val="20"/>
                <w:szCs w:val="20"/>
              </w:rPr>
            </w:pPr>
          </w:p>
          <w:p w:rsidR="001B3F38" w:rsidRDefault="001B3F38" w:rsidP="001266E9">
            <w:pPr>
              <w:rPr>
                <w:rFonts w:ascii="Century Gothic" w:hAnsi="Century Gothic" w:cstheme="minorHAnsi"/>
                <w:sz w:val="20"/>
                <w:szCs w:val="20"/>
              </w:rPr>
            </w:pPr>
          </w:p>
          <w:p w:rsidR="001B3F38" w:rsidRPr="001266E9" w:rsidRDefault="001B3F38" w:rsidP="001266E9">
            <w:pPr>
              <w:rPr>
                <w:rFonts w:ascii="Century Gothic" w:hAnsi="Century Gothic" w:cstheme="minorHAnsi"/>
                <w:sz w:val="20"/>
                <w:szCs w:val="20"/>
              </w:rPr>
            </w:pPr>
          </w:p>
          <w:p w:rsidR="00BB0260" w:rsidRPr="001266E9" w:rsidRDefault="00BB0260" w:rsidP="001266E9">
            <w:pPr>
              <w:rPr>
                <w:rFonts w:ascii="Century Gothic" w:hAnsi="Century Gothic" w:cstheme="minorHAnsi"/>
                <w:sz w:val="20"/>
                <w:szCs w:val="20"/>
              </w:rPr>
            </w:pPr>
          </w:p>
        </w:tc>
        <w:tc>
          <w:tcPr>
            <w:tcW w:w="2660" w:type="dxa"/>
            <w:shd w:val="clear" w:color="auto" w:fill="auto"/>
          </w:tcPr>
          <w:p w:rsidR="003A29DD" w:rsidRPr="001266E9" w:rsidRDefault="003A29DD"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Document Register sign off</w:t>
            </w:r>
          </w:p>
        </w:tc>
      </w:tr>
      <w:tr w:rsidR="000B5DA6" w:rsidRPr="001266E9" w:rsidTr="001266E9">
        <w:trPr>
          <w:cantSplit/>
          <w:trHeight w:val="494"/>
        </w:trPr>
        <w:tc>
          <w:tcPr>
            <w:tcW w:w="3330" w:type="dxa"/>
            <w:gridSpan w:val="2"/>
            <w:tcBorders>
              <w:top w:val="double" w:sz="4" w:space="0" w:color="auto"/>
            </w:tcBorders>
            <w:shd w:val="clear" w:color="auto" w:fill="auto"/>
          </w:tcPr>
          <w:p w:rsidR="000B5DA6" w:rsidRPr="001266E9" w:rsidRDefault="00FC59B3" w:rsidP="001266E9">
            <w:pPr>
              <w:jc w:val="center"/>
              <w:rPr>
                <w:rFonts w:ascii="Century Gothic" w:hAnsi="Century Gothic" w:cstheme="minorHAnsi"/>
                <w:b/>
                <w:sz w:val="20"/>
                <w:szCs w:val="20"/>
              </w:rPr>
            </w:pPr>
            <w:r w:rsidRPr="001266E9">
              <w:rPr>
                <w:rFonts w:ascii="Century Gothic" w:hAnsi="Century Gothic" w:cstheme="minorHAnsi"/>
                <w:b/>
                <w:noProof/>
                <w:sz w:val="20"/>
                <w:szCs w:val="20"/>
                <w:lang w:bidi="ar-SA"/>
              </w:rPr>
              <w:lastRenderedPageBreak/>
              <w:drawing>
                <wp:inline distT="0" distB="0" distL="0" distR="0">
                  <wp:extent cx="981075" cy="428625"/>
                  <wp:effectExtent l="19050" t="0" r="9525" b="0"/>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9"/>
                          <a:srcRect/>
                          <a:stretch>
                            <a:fillRect/>
                          </a:stretch>
                        </pic:blipFill>
                        <pic:spPr bwMode="auto">
                          <a:xfrm>
                            <a:off x="0" y="0"/>
                            <a:ext cx="981075" cy="428625"/>
                          </a:xfrm>
                          <a:prstGeom prst="rect">
                            <a:avLst/>
                          </a:prstGeom>
                          <a:noFill/>
                          <a:ln w="9525">
                            <a:noFill/>
                            <a:miter lim="800000"/>
                            <a:headEnd/>
                            <a:tailEnd/>
                          </a:ln>
                        </pic:spPr>
                      </pic:pic>
                    </a:graphicData>
                  </a:graphic>
                </wp:inline>
              </w:drawing>
            </w:r>
          </w:p>
        </w:tc>
        <w:tc>
          <w:tcPr>
            <w:tcW w:w="4990" w:type="dxa"/>
            <w:gridSpan w:val="3"/>
            <w:shd w:val="clear" w:color="auto" w:fill="auto"/>
            <w:vAlign w:val="center"/>
          </w:tcPr>
          <w:p w:rsidR="000B5DA6" w:rsidRPr="001266E9" w:rsidRDefault="000B5DA6"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2660" w:type="dxa"/>
            <w:shd w:val="clear" w:color="auto" w:fill="auto"/>
            <w:vAlign w:val="center"/>
          </w:tcPr>
          <w:p w:rsidR="000B5DA6" w:rsidRPr="001266E9" w:rsidRDefault="000B5DA6" w:rsidP="001266E9">
            <w:pPr>
              <w:rPr>
                <w:rFonts w:ascii="Century Gothic" w:hAnsi="Century Gothic" w:cstheme="minorHAnsi"/>
                <w:b/>
                <w:bCs/>
                <w:sz w:val="20"/>
                <w:szCs w:val="20"/>
                <w:lang w:val="en-GB"/>
              </w:rPr>
            </w:pPr>
          </w:p>
        </w:tc>
      </w:tr>
      <w:tr w:rsidR="000B5DA6" w:rsidRPr="001266E9" w:rsidTr="001266E9">
        <w:trPr>
          <w:cantSplit/>
          <w:trHeight w:val="494"/>
        </w:trPr>
        <w:tc>
          <w:tcPr>
            <w:tcW w:w="3330" w:type="dxa"/>
            <w:gridSpan w:val="2"/>
            <w:vMerge w:val="restart"/>
            <w:tcBorders>
              <w:top w:val="double" w:sz="4" w:space="0" w:color="auto"/>
            </w:tcBorders>
            <w:shd w:val="clear" w:color="auto" w:fill="auto"/>
          </w:tcPr>
          <w:p w:rsidR="000B5DA6" w:rsidRPr="001266E9" w:rsidRDefault="000B5DA6" w:rsidP="001266E9">
            <w:pPr>
              <w:jc w:val="center"/>
              <w:rPr>
                <w:rFonts w:ascii="Century Gothic" w:hAnsi="Century Gothic" w:cstheme="minorHAnsi"/>
                <w:b/>
                <w:sz w:val="20"/>
                <w:szCs w:val="20"/>
              </w:rPr>
            </w:pPr>
          </w:p>
          <w:p w:rsidR="000B5DA6" w:rsidRPr="001266E9" w:rsidRDefault="000B5DA6" w:rsidP="001266E9">
            <w:pPr>
              <w:jc w:val="center"/>
              <w:rPr>
                <w:rFonts w:ascii="Century Gothic" w:hAnsi="Century Gothic" w:cstheme="minorHAnsi"/>
                <w:b/>
                <w:sz w:val="20"/>
                <w:szCs w:val="20"/>
              </w:rPr>
            </w:pPr>
            <w:r w:rsidRPr="001266E9">
              <w:rPr>
                <w:rFonts w:ascii="Century Gothic" w:hAnsi="Century Gothic" w:cstheme="minorHAnsi"/>
                <w:b/>
                <w:sz w:val="20"/>
                <w:szCs w:val="20"/>
              </w:rPr>
              <w:t>BENEFIT ADMINISTRATION</w:t>
            </w:r>
          </w:p>
        </w:tc>
        <w:tc>
          <w:tcPr>
            <w:tcW w:w="4990" w:type="dxa"/>
            <w:gridSpan w:val="3"/>
            <w:shd w:val="clear" w:color="auto" w:fill="auto"/>
            <w:vAlign w:val="center"/>
          </w:tcPr>
          <w:p w:rsidR="000B5DA6" w:rsidRPr="001266E9" w:rsidRDefault="009567D7"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VOLUNTARY CONTRIBUTIONS (</w:t>
            </w:r>
            <w:r w:rsidR="000B5DA6" w:rsidRPr="001266E9">
              <w:rPr>
                <w:rFonts w:ascii="Century Gothic" w:hAnsi="Century Gothic" w:cstheme="minorHAnsi"/>
                <w:b/>
                <w:bCs/>
                <w:sz w:val="20"/>
                <w:szCs w:val="20"/>
              </w:rPr>
              <w:t xml:space="preserve">VC) PAYMENT </w:t>
            </w:r>
          </w:p>
        </w:tc>
        <w:tc>
          <w:tcPr>
            <w:tcW w:w="2660" w:type="dxa"/>
            <w:vMerge w:val="restart"/>
            <w:shd w:val="clear" w:color="auto" w:fill="auto"/>
            <w:vAlign w:val="center"/>
          </w:tcPr>
          <w:p w:rsidR="000B5DA6" w:rsidRPr="001266E9" w:rsidRDefault="000B5DA6" w:rsidP="001266E9">
            <w:pPr>
              <w:ind w:firstLine="0"/>
              <w:rPr>
                <w:rFonts w:ascii="Century Gothic" w:hAnsi="Century Gothic" w:cstheme="minorHAnsi"/>
                <w:b/>
                <w:bCs/>
                <w:sz w:val="20"/>
                <w:szCs w:val="20"/>
                <w:lang w:val="en-GB"/>
              </w:rPr>
            </w:pPr>
            <w:r w:rsidRPr="001266E9">
              <w:rPr>
                <w:rFonts w:ascii="Century Gothic" w:hAnsi="Century Gothic" w:cstheme="minorHAnsi"/>
                <w:b/>
                <w:bCs/>
                <w:sz w:val="20"/>
                <w:szCs w:val="20"/>
                <w:lang w:val="en-GB"/>
              </w:rPr>
              <w:t>CHAPTER:       8</w:t>
            </w:r>
          </w:p>
          <w:p w:rsidR="000B5DA6" w:rsidRPr="001266E9" w:rsidRDefault="009747FC" w:rsidP="001266E9">
            <w:pPr>
              <w:ind w:left="406" w:hanging="406"/>
              <w:rPr>
                <w:rFonts w:ascii="Century Gothic" w:hAnsi="Century Gothic" w:cstheme="minorHAnsi"/>
                <w:b/>
                <w:sz w:val="18"/>
                <w:szCs w:val="20"/>
                <w:lang w:val="en-GB"/>
              </w:rPr>
            </w:pPr>
            <w:r w:rsidRPr="001266E9">
              <w:rPr>
                <w:rFonts w:ascii="Century Gothic" w:hAnsi="Century Gothic" w:cstheme="minorHAnsi"/>
                <w:b/>
                <w:sz w:val="18"/>
                <w:szCs w:val="20"/>
                <w:lang w:val="en-GB"/>
              </w:rPr>
              <w:t xml:space="preserve">REVIEWED: </w:t>
            </w:r>
            <w:r w:rsidR="00AA4381" w:rsidRPr="001266E9">
              <w:rPr>
                <w:rFonts w:ascii="Century Gothic" w:hAnsi="Century Gothic" w:cstheme="minorHAnsi"/>
                <w:b/>
                <w:sz w:val="18"/>
                <w:szCs w:val="20"/>
                <w:lang w:val="en-GB"/>
              </w:rPr>
              <w:t xml:space="preserve">SEPTEMBER </w:t>
            </w:r>
            <w:r w:rsidRPr="001266E9">
              <w:rPr>
                <w:rFonts w:ascii="Century Gothic" w:hAnsi="Century Gothic" w:cstheme="minorHAnsi"/>
                <w:b/>
                <w:sz w:val="18"/>
                <w:szCs w:val="20"/>
                <w:lang w:val="en-GB"/>
              </w:rPr>
              <w:t>, 2017</w:t>
            </w:r>
          </w:p>
          <w:p w:rsidR="000B5DA6" w:rsidRPr="001266E9" w:rsidRDefault="000B5DA6" w:rsidP="001266E9">
            <w:pPr>
              <w:rPr>
                <w:rFonts w:ascii="Century Gothic" w:hAnsi="Century Gothic" w:cstheme="minorHAnsi"/>
                <w:b/>
                <w:bCs/>
                <w:sz w:val="20"/>
                <w:szCs w:val="20"/>
                <w:lang w:val="en-GB"/>
              </w:rPr>
            </w:pPr>
          </w:p>
        </w:tc>
      </w:tr>
      <w:tr w:rsidR="000B5DA6" w:rsidRPr="001266E9" w:rsidTr="001266E9">
        <w:trPr>
          <w:cantSplit/>
          <w:trHeight w:val="473"/>
        </w:trPr>
        <w:tc>
          <w:tcPr>
            <w:tcW w:w="3330" w:type="dxa"/>
            <w:gridSpan w:val="2"/>
            <w:vMerge/>
            <w:shd w:val="clear" w:color="auto" w:fill="auto"/>
            <w:vAlign w:val="center"/>
          </w:tcPr>
          <w:p w:rsidR="000B5DA6" w:rsidRPr="001266E9" w:rsidRDefault="000B5DA6" w:rsidP="001266E9">
            <w:pPr>
              <w:jc w:val="center"/>
              <w:rPr>
                <w:rFonts w:ascii="Century Gothic" w:hAnsi="Century Gothic" w:cstheme="minorHAnsi"/>
                <w:b/>
                <w:sz w:val="20"/>
                <w:szCs w:val="20"/>
                <w:lang w:val="en-GB"/>
              </w:rPr>
            </w:pPr>
          </w:p>
        </w:tc>
        <w:tc>
          <w:tcPr>
            <w:tcW w:w="4990" w:type="dxa"/>
            <w:gridSpan w:val="3"/>
            <w:shd w:val="clear" w:color="auto" w:fill="auto"/>
            <w:vAlign w:val="center"/>
          </w:tcPr>
          <w:p w:rsidR="000B5DA6" w:rsidRPr="001266E9" w:rsidRDefault="000B5DA6" w:rsidP="001266E9">
            <w:pPr>
              <w:jc w:val="center"/>
              <w:rPr>
                <w:rFonts w:ascii="Century Gothic" w:hAnsi="Century Gothic" w:cstheme="minorHAnsi"/>
                <w:b/>
                <w:sz w:val="20"/>
                <w:szCs w:val="20"/>
                <w:u w:val="single"/>
              </w:rPr>
            </w:pPr>
            <w:r w:rsidRPr="001266E9">
              <w:rPr>
                <w:rFonts w:ascii="Century Gothic" w:hAnsi="Century Gothic" w:cstheme="minorHAnsi"/>
                <w:b/>
                <w:sz w:val="20"/>
                <w:szCs w:val="20"/>
              </w:rPr>
              <w:t xml:space="preserve">PROCESS DESCRIPTION </w:t>
            </w:r>
          </w:p>
        </w:tc>
        <w:tc>
          <w:tcPr>
            <w:tcW w:w="2660" w:type="dxa"/>
            <w:vMerge/>
            <w:shd w:val="clear" w:color="auto" w:fill="auto"/>
            <w:vAlign w:val="center"/>
          </w:tcPr>
          <w:p w:rsidR="000B5DA6" w:rsidRPr="001266E9" w:rsidRDefault="000B5DA6" w:rsidP="001266E9">
            <w:pPr>
              <w:jc w:val="center"/>
              <w:rPr>
                <w:rFonts w:ascii="Century Gothic" w:hAnsi="Century Gothic" w:cstheme="minorHAnsi"/>
                <w:b/>
                <w:sz w:val="20"/>
                <w:szCs w:val="20"/>
              </w:rPr>
            </w:pPr>
          </w:p>
        </w:tc>
      </w:tr>
    </w:tbl>
    <w:p w:rsidR="003F3ED0" w:rsidRPr="001266E9" w:rsidRDefault="003F3ED0" w:rsidP="001266E9">
      <w:pPr>
        <w:rPr>
          <w:rFonts w:ascii="Century Gothic" w:hAnsi="Century Gothic" w:cstheme="minorHAnsi"/>
          <w:b/>
          <w:sz w:val="20"/>
          <w:szCs w:val="20"/>
        </w:rPr>
      </w:pPr>
    </w:p>
    <w:tbl>
      <w:tblPr>
        <w:tblW w:w="5798" w:type="pct"/>
        <w:tblInd w:w="-8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068"/>
        <w:gridCol w:w="2354"/>
        <w:gridCol w:w="4923"/>
        <w:gridCol w:w="2671"/>
      </w:tblGrid>
      <w:tr w:rsidR="000B5DA6" w:rsidRPr="001266E9" w:rsidTr="001266E9">
        <w:trPr>
          <w:cantSplit/>
          <w:trHeight w:val="357"/>
        </w:trPr>
        <w:tc>
          <w:tcPr>
            <w:tcW w:w="414" w:type="pct"/>
            <w:tcBorders>
              <w:top w:val="double" w:sz="4" w:space="0" w:color="auto"/>
              <w:left w:val="double" w:sz="4" w:space="0" w:color="auto"/>
              <w:bottom w:val="double" w:sz="4" w:space="0" w:color="auto"/>
              <w:right w:val="double" w:sz="4" w:space="0" w:color="auto"/>
            </w:tcBorders>
            <w:shd w:val="clear" w:color="auto" w:fill="auto"/>
            <w:vAlign w:val="center"/>
          </w:tcPr>
          <w:p w:rsidR="000B5DA6" w:rsidRPr="001266E9" w:rsidRDefault="00144CDE" w:rsidP="001266E9">
            <w:pPr>
              <w:ind w:left="-136" w:firstLine="136"/>
              <w:jc w:val="center"/>
              <w:rPr>
                <w:rFonts w:ascii="Century Gothic" w:hAnsi="Century Gothic" w:cstheme="minorHAnsi"/>
                <w:b/>
                <w:sz w:val="20"/>
                <w:szCs w:val="20"/>
              </w:rPr>
            </w:pPr>
            <w:r w:rsidRPr="001266E9">
              <w:rPr>
                <w:rFonts w:ascii="Century Gothic" w:hAnsi="Century Gothic" w:cstheme="minorHAnsi"/>
                <w:b/>
                <w:sz w:val="20"/>
                <w:szCs w:val="20"/>
              </w:rPr>
              <w:t xml:space="preserve">                                                                                                                                                                                                                                                                                                                                                                                                                                                                                                                                                                                                                                                                                                                                                                                                                                                                                                                                                                                                                                                                                                                                                                                                                                                                                                                                                                                                                                                                                                                                                                                                                                                                                                                                                                                                                                                                                                                                                                                                                                                                                        ACTIVITY NUMBER</w:t>
            </w:r>
          </w:p>
        </w:tc>
        <w:tc>
          <w:tcPr>
            <w:tcW w:w="1092" w:type="pct"/>
            <w:tcBorders>
              <w:top w:val="double" w:sz="4" w:space="0" w:color="auto"/>
              <w:left w:val="double" w:sz="4" w:space="0" w:color="auto"/>
              <w:bottom w:val="double" w:sz="4" w:space="0" w:color="auto"/>
              <w:right w:val="double" w:sz="4" w:space="0" w:color="auto"/>
            </w:tcBorders>
            <w:shd w:val="clear" w:color="auto" w:fill="auto"/>
            <w:vAlign w:val="center"/>
          </w:tcPr>
          <w:p w:rsidR="000B5DA6" w:rsidRPr="001266E9" w:rsidRDefault="00144CDE" w:rsidP="001266E9">
            <w:pPr>
              <w:jc w:val="center"/>
              <w:rPr>
                <w:rFonts w:ascii="Century Gothic" w:hAnsi="Century Gothic" w:cstheme="minorHAnsi"/>
                <w:b/>
                <w:sz w:val="20"/>
                <w:szCs w:val="20"/>
              </w:rPr>
            </w:pPr>
            <w:r w:rsidRPr="001266E9">
              <w:rPr>
                <w:rFonts w:ascii="Century Gothic" w:hAnsi="Century Gothic" w:cstheme="minorHAnsi"/>
                <w:b/>
                <w:sz w:val="20"/>
                <w:szCs w:val="20"/>
              </w:rPr>
              <w:t>ACTOR</w:t>
            </w:r>
          </w:p>
        </w:tc>
        <w:tc>
          <w:tcPr>
            <w:tcW w:w="2258" w:type="pct"/>
            <w:tcBorders>
              <w:top w:val="double" w:sz="4" w:space="0" w:color="auto"/>
              <w:left w:val="double" w:sz="4" w:space="0" w:color="auto"/>
              <w:bottom w:val="double" w:sz="4" w:space="0" w:color="auto"/>
              <w:right w:val="double" w:sz="4" w:space="0" w:color="auto"/>
            </w:tcBorders>
            <w:shd w:val="clear" w:color="auto" w:fill="auto"/>
            <w:vAlign w:val="center"/>
          </w:tcPr>
          <w:p w:rsidR="000B5DA6" w:rsidRPr="001266E9" w:rsidRDefault="00144CDE" w:rsidP="001266E9">
            <w:pPr>
              <w:jc w:val="center"/>
              <w:rPr>
                <w:rFonts w:ascii="Century Gothic" w:hAnsi="Century Gothic" w:cstheme="minorHAnsi"/>
                <w:b/>
                <w:sz w:val="20"/>
                <w:szCs w:val="20"/>
              </w:rPr>
            </w:pPr>
            <w:r w:rsidRPr="001266E9">
              <w:rPr>
                <w:rFonts w:ascii="Century Gothic" w:hAnsi="Century Gothic" w:cstheme="minorHAnsi"/>
                <w:b/>
                <w:sz w:val="20"/>
                <w:szCs w:val="20"/>
              </w:rPr>
              <w:t>ACTIVITIES DESCRIPTION</w:t>
            </w:r>
          </w:p>
        </w:tc>
        <w:tc>
          <w:tcPr>
            <w:tcW w:w="1236" w:type="pct"/>
            <w:tcBorders>
              <w:top w:val="double" w:sz="4" w:space="0" w:color="auto"/>
              <w:left w:val="double" w:sz="4" w:space="0" w:color="auto"/>
              <w:bottom w:val="double" w:sz="4" w:space="0" w:color="auto"/>
              <w:right w:val="double" w:sz="4" w:space="0" w:color="auto"/>
            </w:tcBorders>
            <w:shd w:val="clear" w:color="auto" w:fill="auto"/>
          </w:tcPr>
          <w:p w:rsidR="000B5DA6" w:rsidRPr="001266E9" w:rsidRDefault="000B5DA6" w:rsidP="001266E9">
            <w:pPr>
              <w:jc w:val="center"/>
              <w:rPr>
                <w:rFonts w:ascii="Century Gothic" w:hAnsi="Century Gothic" w:cstheme="minorHAnsi"/>
                <w:b/>
                <w:sz w:val="20"/>
                <w:szCs w:val="20"/>
              </w:rPr>
            </w:pPr>
          </w:p>
          <w:p w:rsidR="000B5DA6" w:rsidRPr="001266E9" w:rsidRDefault="00144CDE" w:rsidP="001266E9">
            <w:pPr>
              <w:jc w:val="center"/>
              <w:rPr>
                <w:rFonts w:ascii="Century Gothic" w:hAnsi="Century Gothic" w:cstheme="minorHAnsi"/>
                <w:b/>
                <w:sz w:val="20"/>
                <w:szCs w:val="20"/>
              </w:rPr>
            </w:pPr>
            <w:r w:rsidRPr="001266E9">
              <w:rPr>
                <w:rFonts w:ascii="Century Gothic" w:hAnsi="Century Gothic" w:cstheme="minorHAnsi"/>
                <w:b/>
                <w:sz w:val="20"/>
                <w:szCs w:val="20"/>
              </w:rPr>
              <w:t>SUPPORT/REMARK</w:t>
            </w:r>
          </w:p>
        </w:tc>
      </w:tr>
      <w:tr w:rsidR="000B5DA6"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0B5DA6" w:rsidRPr="001266E9" w:rsidRDefault="00853598"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8.0</w:t>
            </w:r>
          </w:p>
        </w:tc>
        <w:tc>
          <w:tcPr>
            <w:tcW w:w="1092" w:type="pct"/>
            <w:shd w:val="clear" w:color="auto" w:fill="auto"/>
          </w:tcPr>
          <w:p w:rsidR="000B5DA6" w:rsidRPr="001266E9" w:rsidRDefault="000B5DA6" w:rsidP="001266E9">
            <w:pPr>
              <w:rPr>
                <w:rFonts w:ascii="Century Gothic" w:hAnsi="Century Gothic" w:cstheme="minorHAnsi"/>
                <w:sz w:val="20"/>
                <w:szCs w:val="20"/>
              </w:rPr>
            </w:pPr>
          </w:p>
          <w:p w:rsidR="000B5DA6" w:rsidRPr="001266E9" w:rsidRDefault="000B5DA6"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0B5DA6" w:rsidRPr="001266E9" w:rsidRDefault="000B5DA6" w:rsidP="001266E9">
            <w:pPr>
              <w:rPr>
                <w:rFonts w:ascii="Century Gothic" w:hAnsi="Century Gothic" w:cstheme="minorHAnsi"/>
                <w:sz w:val="20"/>
                <w:szCs w:val="20"/>
              </w:rPr>
            </w:pPr>
          </w:p>
          <w:p w:rsidR="000B5DA6" w:rsidRPr="001266E9" w:rsidRDefault="000B5DA6" w:rsidP="001266E9">
            <w:pPr>
              <w:rPr>
                <w:rFonts w:ascii="Century Gothic" w:hAnsi="Century Gothic" w:cstheme="minorHAnsi"/>
                <w:sz w:val="20"/>
                <w:szCs w:val="20"/>
              </w:rPr>
            </w:pPr>
            <w:r w:rsidRPr="001266E9">
              <w:rPr>
                <w:rFonts w:ascii="Century Gothic" w:hAnsi="Century Gothic" w:cstheme="minorHAnsi"/>
                <w:sz w:val="20"/>
                <w:szCs w:val="20"/>
              </w:rPr>
              <w:t xml:space="preserve">Collection of </w:t>
            </w:r>
            <w:r w:rsidR="00496B7C" w:rsidRPr="001266E9">
              <w:rPr>
                <w:rFonts w:ascii="Century Gothic" w:hAnsi="Century Gothic" w:cstheme="minorHAnsi"/>
                <w:sz w:val="20"/>
                <w:szCs w:val="20"/>
              </w:rPr>
              <w:t>complete</w:t>
            </w:r>
            <w:r w:rsidR="00144CDE" w:rsidRPr="001266E9">
              <w:rPr>
                <w:rFonts w:ascii="Century Gothic" w:hAnsi="Century Gothic" w:cstheme="minorHAnsi"/>
                <w:sz w:val="20"/>
                <w:szCs w:val="20"/>
              </w:rPr>
              <w:t xml:space="preserve"> </w:t>
            </w:r>
            <w:r w:rsidRPr="001266E9">
              <w:rPr>
                <w:rFonts w:ascii="Century Gothic" w:hAnsi="Century Gothic" w:cstheme="minorHAnsi"/>
                <w:sz w:val="20"/>
                <w:szCs w:val="20"/>
              </w:rPr>
              <w:t>application for VC from the DO</w:t>
            </w:r>
          </w:p>
        </w:tc>
        <w:tc>
          <w:tcPr>
            <w:tcW w:w="1236" w:type="pct"/>
            <w:shd w:val="clear" w:color="auto" w:fill="auto"/>
          </w:tcPr>
          <w:p w:rsidR="000B5DA6" w:rsidRPr="001266E9" w:rsidRDefault="000B5DA6" w:rsidP="001266E9">
            <w:pPr>
              <w:pStyle w:val="Header"/>
              <w:rPr>
                <w:rFonts w:ascii="Century Gothic" w:hAnsi="Century Gothic" w:cstheme="minorHAnsi"/>
                <w:sz w:val="20"/>
                <w:szCs w:val="20"/>
              </w:rPr>
            </w:pPr>
          </w:p>
          <w:p w:rsidR="000B5DA6" w:rsidRPr="001266E9" w:rsidRDefault="000B5DA6" w:rsidP="001266E9">
            <w:pPr>
              <w:pStyle w:val="Header"/>
              <w:rPr>
                <w:rFonts w:ascii="Century Gothic" w:hAnsi="Century Gothic" w:cstheme="minorHAnsi"/>
                <w:sz w:val="20"/>
                <w:szCs w:val="20"/>
              </w:rPr>
            </w:pPr>
            <w:r w:rsidRPr="001266E9">
              <w:rPr>
                <w:rFonts w:ascii="Century Gothic" w:hAnsi="Century Gothic" w:cstheme="minorHAnsi"/>
                <w:sz w:val="20"/>
                <w:szCs w:val="20"/>
              </w:rPr>
              <w:t>Client’s application</w:t>
            </w:r>
          </w:p>
        </w:tc>
      </w:tr>
      <w:tr w:rsidR="000B5DA6"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0B5DA6"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8.1</w:t>
            </w:r>
          </w:p>
        </w:tc>
        <w:tc>
          <w:tcPr>
            <w:tcW w:w="1092" w:type="pct"/>
            <w:shd w:val="clear" w:color="auto" w:fill="auto"/>
          </w:tcPr>
          <w:p w:rsidR="000B5DA6" w:rsidRPr="001266E9" w:rsidRDefault="000B5DA6"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0B5DA6" w:rsidRPr="001266E9" w:rsidRDefault="000B5DA6" w:rsidP="001266E9">
            <w:pPr>
              <w:rPr>
                <w:rFonts w:ascii="Century Gothic" w:hAnsi="Century Gothic" w:cstheme="minorHAnsi"/>
                <w:sz w:val="20"/>
                <w:szCs w:val="20"/>
              </w:rPr>
            </w:pPr>
            <w:r w:rsidRPr="001266E9">
              <w:rPr>
                <w:rFonts w:ascii="Century Gothic" w:hAnsi="Century Gothic" w:cstheme="minorHAnsi"/>
                <w:sz w:val="20"/>
                <w:szCs w:val="20"/>
              </w:rPr>
              <w:t xml:space="preserve">Review of documents for completeness and generation of RSA statement for processing </w:t>
            </w:r>
          </w:p>
        </w:tc>
        <w:tc>
          <w:tcPr>
            <w:tcW w:w="1236" w:type="pct"/>
            <w:shd w:val="clear" w:color="auto" w:fill="auto"/>
          </w:tcPr>
          <w:p w:rsidR="000B5DA6" w:rsidRPr="001266E9" w:rsidRDefault="000B5DA6" w:rsidP="001266E9">
            <w:pPr>
              <w:pStyle w:val="Header"/>
              <w:rPr>
                <w:rFonts w:ascii="Century Gothic" w:hAnsi="Century Gothic" w:cstheme="minorHAnsi"/>
                <w:sz w:val="20"/>
                <w:szCs w:val="20"/>
              </w:rPr>
            </w:pPr>
          </w:p>
          <w:p w:rsidR="000B5DA6" w:rsidRPr="001266E9" w:rsidRDefault="000B5DA6" w:rsidP="001266E9">
            <w:pPr>
              <w:pStyle w:val="Header"/>
              <w:rPr>
                <w:rFonts w:ascii="Century Gothic" w:hAnsi="Century Gothic" w:cstheme="minorHAnsi"/>
                <w:sz w:val="20"/>
                <w:szCs w:val="20"/>
              </w:rPr>
            </w:pPr>
            <w:r w:rsidRPr="001266E9">
              <w:rPr>
                <w:rFonts w:ascii="Century Gothic" w:hAnsi="Century Gothic" w:cstheme="minorHAnsi"/>
                <w:sz w:val="20"/>
                <w:szCs w:val="20"/>
              </w:rPr>
              <w:t xml:space="preserve">RSA statement </w:t>
            </w:r>
          </w:p>
        </w:tc>
      </w:tr>
      <w:tr w:rsidR="000B5DA6"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0B5DA6"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8.2</w:t>
            </w:r>
          </w:p>
        </w:tc>
        <w:tc>
          <w:tcPr>
            <w:tcW w:w="1092" w:type="pct"/>
            <w:shd w:val="clear" w:color="auto" w:fill="auto"/>
          </w:tcPr>
          <w:p w:rsidR="000B5DA6" w:rsidRPr="001266E9" w:rsidRDefault="000B5DA6" w:rsidP="001266E9">
            <w:pPr>
              <w:rPr>
                <w:rFonts w:ascii="Century Gothic" w:hAnsi="Century Gothic" w:cstheme="minorHAnsi"/>
                <w:sz w:val="20"/>
                <w:szCs w:val="20"/>
              </w:rPr>
            </w:pPr>
          </w:p>
          <w:p w:rsidR="000B5DA6" w:rsidRPr="001266E9" w:rsidRDefault="000B5DA6"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0B5DA6" w:rsidRPr="001266E9" w:rsidRDefault="000B5DA6" w:rsidP="001266E9">
            <w:pPr>
              <w:rPr>
                <w:rFonts w:ascii="Century Gothic" w:hAnsi="Century Gothic" w:cstheme="minorHAnsi"/>
                <w:sz w:val="20"/>
                <w:szCs w:val="20"/>
              </w:rPr>
            </w:pPr>
          </w:p>
          <w:p w:rsidR="000B5DA6" w:rsidRPr="001266E9" w:rsidRDefault="000B5DA6" w:rsidP="001266E9">
            <w:pPr>
              <w:rPr>
                <w:rFonts w:ascii="Century Gothic" w:hAnsi="Century Gothic" w:cstheme="minorHAnsi"/>
                <w:sz w:val="20"/>
                <w:szCs w:val="20"/>
              </w:rPr>
            </w:pPr>
            <w:r w:rsidRPr="001266E9">
              <w:rPr>
                <w:rFonts w:ascii="Century Gothic" w:hAnsi="Century Gothic" w:cstheme="minorHAnsi"/>
                <w:sz w:val="20"/>
                <w:szCs w:val="20"/>
              </w:rPr>
              <w:t xml:space="preserve">Preparation of schedule of benefits showing the amount of AVC requested by  the beneficiary and the proceeds of Tax applicable </w:t>
            </w:r>
          </w:p>
        </w:tc>
        <w:tc>
          <w:tcPr>
            <w:tcW w:w="1236" w:type="pct"/>
            <w:shd w:val="clear" w:color="auto" w:fill="auto"/>
          </w:tcPr>
          <w:p w:rsidR="000B5DA6" w:rsidRPr="001266E9" w:rsidRDefault="000B5DA6" w:rsidP="001266E9">
            <w:pPr>
              <w:pStyle w:val="Header"/>
              <w:numPr>
                <w:ilvl w:val="12"/>
                <w:numId w:val="0"/>
              </w:numPr>
              <w:ind w:left="708" w:hanging="708"/>
              <w:jc w:val="both"/>
              <w:rPr>
                <w:rFonts w:ascii="Century Gothic" w:hAnsi="Century Gothic" w:cstheme="minorHAnsi"/>
                <w:sz w:val="20"/>
                <w:szCs w:val="20"/>
              </w:rPr>
            </w:pPr>
          </w:p>
          <w:p w:rsidR="000B5DA6" w:rsidRPr="001266E9" w:rsidRDefault="007C22C4"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 xml:space="preserve">Refer to Tax schedule on </w:t>
            </w:r>
            <w:r w:rsidR="000B5DA6" w:rsidRPr="001266E9">
              <w:rPr>
                <w:rFonts w:ascii="Century Gothic" w:hAnsi="Century Gothic" w:cstheme="minorHAnsi"/>
                <w:sz w:val="20"/>
                <w:szCs w:val="20"/>
              </w:rPr>
              <w:t>VC (PITA)</w:t>
            </w:r>
          </w:p>
        </w:tc>
      </w:tr>
      <w:tr w:rsidR="00496B7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496B7C"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8.3</w:t>
            </w:r>
          </w:p>
        </w:tc>
        <w:tc>
          <w:tcPr>
            <w:tcW w:w="1092" w:type="pct"/>
            <w:shd w:val="clear" w:color="auto" w:fill="auto"/>
          </w:tcPr>
          <w:p w:rsidR="00496B7C" w:rsidRPr="001266E9" w:rsidRDefault="00496B7C" w:rsidP="001266E9">
            <w:pPr>
              <w:rPr>
                <w:rFonts w:ascii="Century Gothic" w:hAnsi="Century Gothic" w:cstheme="minorHAnsi"/>
                <w:sz w:val="20"/>
                <w:szCs w:val="20"/>
              </w:rPr>
            </w:pPr>
          </w:p>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496B7C" w:rsidRPr="001266E9" w:rsidRDefault="00496B7C" w:rsidP="001266E9">
            <w:pPr>
              <w:rPr>
                <w:rFonts w:ascii="Century Gothic" w:hAnsi="Century Gothic" w:cstheme="minorHAnsi"/>
                <w:sz w:val="20"/>
                <w:szCs w:val="20"/>
              </w:rPr>
            </w:pPr>
          </w:p>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 xml:space="preserve">PO Prepares approval request schedule. </w:t>
            </w:r>
          </w:p>
        </w:tc>
        <w:tc>
          <w:tcPr>
            <w:tcW w:w="1236" w:type="pct"/>
            <w:shd w:val="clear" w:color="auto" w:fill="auto"/>
          </w:tcPr>
          <w:p w:rsidR="00496B7C" w:rsidRPr="001266E9" w:rsidRDefault="00496B7C"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Approval request schedule</w:t>
            </w:r>
          </w:p>
        </w:tc>
      </w:tr>
      <w:tr w:rsidR="00496B7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496B7C"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8.4</w:t>
            </w:r>
          </w:p>
        </w:tc>
        <w:tc>
          <w:tcPr>
            <w:tcW w:w="1092" w:type="pct"/>
            <w:shd w:val="clear" w:color="auto" w:fill="auto"/>
          </w:tcPr>
          <w:p w:rsidR="00496B7C" w:rsidRPr="001266E9" w:rsidRDefault="00496B7C" w:rsidP="001266E9">
            <w:r w:rsidRPr="001266E9">
              <w:rPr>
                <w:rFonts w:ascii="Century Gothic" w:hAnsi="Century Gothic" w:cstheme="minorHAnsi"/>
                <w:sz w:val="20"/>
                <w:szCs w:val="20"/>
              </w:rPr>
              <w:t xml:space="preserve">Processing Officer </w:t>
            </w:r>
          </w:p>
        </w:tc>
        <w:tc>
          <w:tcPr>
            <w:tcW w:w="2258" w:type="pct"/>
            <w:shd w:val="clear" w:color="auto" w:fill="auto"/>
          </w:tcPr>
          <w:p w:rsidR="00496B7C" w:rsidRPr="001266E9" w:rsidRDefault="00496B7C" w:rsidP="001266E9">
            <w:pPr>
              <w:rPr>
                <w:rFonts w:ascii="Century Gothic" w:hAnsi="Century Gothic" w:cstheme="minorHAnsi"/>
                <w:sz w:val="20"/>
                <w:szCs w:val="20"/>
              </w:rPr>
            </w:pPr>
          </w:p>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 xml:space="preserve">PO forwards approval request schedule to the Checking Officer for review and sign off </w:t>
            </w:r>
          </w:p>
        </w:tc>
        <w:tc>
          <w:tcPr>
            <w:tcW w:w="1236" w:type="pct"/>
            <w:shd w:val="clear" w:color="auto" w:fill="auto"/>
          </w:tcPr>
          <w:p w:rsidR="00496B7C" w:rsidRPr="001266E9" w:rsidRDefault="00496B7C"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Approval request schedule</w:t>
            </w:r>
          </w:p>
        </w:tc>
      </w:tr>
      <w:tr w:rsidR="00496B7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496B7C"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8.5</w:t>
            </w:r>
          </w:p>
        </w:tc>
        <w:tc>
          <w:tcPr>
            <w:tcW w:w="1092" w:type="pct"/>
            <w:shd w:val="clear" w:color="auto" w:fill="auto"/>
          </w:tcPr>
          <w:p w:rsidR="00496B7C" w:rsidRPr="001266E9" w:rsidRDefault="00496B7C" w:rsidP="001266E9">
            <w:r w:rsidRPr="001266E9">
              <w:rPr>
                <w:rFonts w:ascii="Century Gothic" w:hAnsi="Century Gothic" w:cstheme="minorHAnsi"/>
                <w:sz w:val="20"/>
                <w:szCs w:val="20"/>
              </w:rPr>
              <w:t xml:space="preserve">Processing Officer </w:t>
            </w:r>
          </w:p>
        </w:tc>
        <w:tc>
          <w:tcPr>
            <w:tcW w:w="2258" w:type="pct"/>
            <w:shd w:val="clear" w:color="auto" w:fill="auto"/>
          </w:tcPr>
          <w:p w:rsidR="00496B7C" w:rsidRPr="001266E9" w:rsidRDefault="00496B7C" w:rsidP="001266E9">
            <w:pPr>
              <w:rPr>
                <w:rFonts w:ascii="Century Gothic" w:hAnsi="Century Gothic" w:cstheme="minorHAnsi"/>
                <w:sz w:val="20"/>
                <w:szCs w:val="20"/>
              </w:rPr>
            </w:pPr>
          </w:p>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 xml:space="preserve">PO forwards the already checked and signed office schedule to Internal Control for final vetting and sign off </w:t>
            </w:r>
          </w:p>
        </w:tc>
        <w:tc>
          <w:tcPr>
            <w:tcW w:w="1236" w:type="pct"/>
            <w:shd w:val="clear" w:color="auto" w:fill="auto"/>
          </w:tcPr>
          <w:p w:rsidR="00496B7C" w:rsidRPr="001266E9" w:rsidRDefault="00496B7C"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Approval request schedule</w:t>
            </w:r>
          </w:p>
        </w:tc>
      </w:tr>
      <w:tr w:rsidR="00496B7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496B7C"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8.6</w:t>
            </w:r>
          </w:p>
        </w:tc>
        <w:tc>
          <w:tcPr>
            <w:tcW w:w="1092" w:type="pct"/>
            <w:shd w:val="clear" w:color="auto" w:fill="auto"/>
          </w:tcPr>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 xml:space="preserve">PO delivers approved request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for approval via RMAS or hard copies where request is for subsequent inflows after an initial </w:t>
            </w:r>
            <w:r w:rsidR="00263E3C" w:rsidRPr="001266E9">
              <w:rPr>
                <w:rFonts w:ascii="Century Gothic" w:hAnsi="Century Gothic" w:cstheme="minorHAnsi"/>
                <w:sz w:val="20"/>
                <w:szCs w:val="20"/>
              </w:rPr>
              <w:t>VC</w:t>
            </w:r>
            <w:r w:rsidRPr="001266E9">
              <w:rPr>
                <w:rFonts w:ascii="Century Gothic" w:hAnsi="Century Gothic" w:cstheme="minorHAnsi"/>
                <w:sz w:val="20"/>
                <w:szCs w:val="20"/>
              </w:rPr>
              <w:t xml:space="preserve"> payment </w:t>
            </w:r>
          </w:p>
        </w:tc>
        <w:tc>
          <w:tcPr>
            <w:tcW w:w="1236" w:type="pct"/>
            <w:shd w:val="clear" w:color="auto" w:fill="auto"/>
          </w:tcPr>
          <w:p w:rsidR="00496B7C" w:rsidRPr="001266E9" w:rsidRDefault="00496B7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 E-mail/schedule acknowledgement copy </w:t>
            </w:r>
          </w:p>
          <w:p w:rsidR="00496B7C" w:rsidRPr="001266E9" w:rsidRDefault="00496B7C" w:rsidP="001266E9">
            <w:pPr>
              <w:pStyle w:val="Header"/>
              <w:numPr>
                <w:ilvl w:val="12"/>
                <w:numId w:val="0"/>
              </w:numPr>
              <w:rPr>
                <w:rFonts w:ascii="Century Gothic" w:hAnsi="Century Gothic" w:cstheme="minorHAnsi"/>
                <w:sz w:val="20"/>
                <w:szCs w:val="20"/>
              </w:rPr>
            </w:pPr>
          </w:p>
        </w:tc>
      </w:tr>
      <w:tr w:rsidR="00496B7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496B7C"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8.7</w:t>
            </w:r>
          </w:p>
        </w:tc>
        <w:tc>
          <w:tcPr>
            <w:tcW w:w="1092" w:type="pct"/>
            <w:shd w:val="clear" w:color="auto" w:fill="auto"/>
          </w:tcPr>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258" w:type="pct"/>
            <w:shd w:val="clear" w:color="auto" w:fill="auto"/>
          </w:tcPr>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PO forward approval request schedule to DO for SMS notification to the retiree(s) concerned</w:t>
            </w:r>
          </w:p>
        </w:tc>
        <w:tc>
          <w:tcPr>
            <w:tcW w:w="1236" w:type="pct"/>
            <w:shd w:val="clear" w:color="auto" w:fill="auto"/>
          </w:tcPr>
          <w:p w:rsidR="00496B7C" w:rsidRPr="001266E9" w:rsidRDefault="00496B7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SMS platform</w:t>
            </w:r>
          </w:p>
        </w:tc>
      </w:tr>
      <w:tr w:rsidR="00496B7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496B7C"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8.8</w:t>
            </w:r>
          </w:p>
        </w:tc>
        <w:tc>
          <w:tcPr>
            <w:tcW w:w="1092" w:type="pct"/>
            <w:shd w:val="clear" w:color="auto" w:fill="auto"/>
          </w:tcPr>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Processing Officer/HOD</w:t>
            </w:r>
          </w:p>
        </w:tc>
        <w:tc>
          <w:tcPr>
            <w:tcW w:w="2258" w:type="pct"/>
            <w:shd w:val="clear" w:color="auto" w:fill="auto"/>
          </w:tcPr>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 xml:space="preserve">Advise Fund Account and Investment Departments of the required amount for payment upon receipt of approval(s) from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w:t>
            </w:r>
          </w:p>
        </w:tc>
        <w:tc>
          <w:tcPr>
            <w:tcW w:w="1236" w:type="pct"/>
            <w:shd w:val="clear" w:color="auto" w:fill="auto"/>
          </w:tcPr>
          <w:p w:rsidR="00496B7C" w:rsidRPr="001266E9" w:rsidRDefault="00496B7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E-mail confirmation</w:t>
            </w:r>
          </w:p>
        </w:tc>
      </w:tr>
      <w:tr w:rsidR="00496B7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496B7C"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8.9</w:t>
            </w:r>
          </w:p>
        </w:tc>
        <w:tc>
          <w:tcPr>
            <w:tcW w:w="1092" w:type="pct"/>
            <w:shd w:val="clear" w:color="auto" w:fill="auto"/>
          </w:tcPr>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496B7C" w:rsidRPr="001266E9" w:rsidRDefault="00496B7C" w:rsidP="001266E9">
            <w:pPr>
              <w:rPr>
                <w:rFonts w:ascii="Century Gothic" w:hAnsi="Century Gothic" w:cstheme="minorHAnsi"/>
                <w:sz w:val="20"/>
                <w:szCs w:val="20"/>
              </w:rPr>
            </w:pPr>
            <w:r w:rsidRPr="001266E9">
              <w:rPr>
                <w:rFonts w:ascii="Century Gothic" w:hAnsi="Century Gothic" w:cstheme="minorHAnsi"/>
                <w:sz w:val="20"/>
                <w:szCs w:val="20"/>
              </w:rPr>
              <w:t xml:space="preserve">Preparation of schedules and  payment instruction upon receipt of approval from </w:t>
            </w:r>
            <w:r w:rsidR="00144CDE" w:rsidRPr="001266E9">
              <w:rPr>
                <w:rFonts w:ascii="Century Gothic" w:hAnsi="Century Gothic" w:cstheme="minorHAnsi"/>
                <w:sz w:val="20"/>
                <w:szCs w:val="20"/>
              </w:rPr>
              <w:t>PenCom</w:t>
            </w:r>
          </w:p>
        </w:tc>
        <w:tc>
          <w:tcPr>
            <w:tcW w:w="1236" w:type="pct"/>
            <w:shd w:val="clear" w:color="auto" w:fill="auto"/>
          </w:tcPr>
          <w:p w:rsidR="00496B7C" w:rsidRPr="001266E9" w:rsidRDefault="00496B7C" w:rsidP="001266E9">
            <w:pPr>
              <w:pStyle w:val="Header"/>
              <w:numPr>
                <w:ilvl w:val="12"/>
                <w:numId w:val="0"/>
              </w:numPr>
              <w:rPr>
                <w:rFonts w:ascii="Century Gothic" w:hAnsi="Century Gothic" w:cstheme="minorHAnsi"/>
                <w:sz w:val="20"/>
                <w:szCs w:val="20"/>
              </w:rPr>
            </w:pP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8.10</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Forward RSA holder’s Tax Identification Number (TIN) to the Custodian alongside instruction to remit the proceeds to the relevant Tax authority</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Duly signed authorized instruction</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853598" w:rsidP="001266E9">
            <w:pPr>
              <w:pStyle w:val="Header"/>
              <w:tabs>
                <w:tab w:val="clear" w:pos="4680"/>
                <w:tab w:val="clear" w:pos="9360"/>
              </w:tabs>
              <w:ind w:left="540" w:firstLine="0"/>
              <w:rPr>
                <w:rFonts w:ascii="Century Gothic" w:hAnsi="Century Gothic" w:cstheme="minorHAnsi"/>
                <w:sz w:val="20"/>
                <w:szCs w:val="20"/>
              </w:rPr>
            </w:pPr>
            <w:r w:rsidRPr="001266E9">
              <w:rPr>
                <w:rFonts w:ascii="Century Gothic" w:hAnsi="Century Gothic" w:cstheme="minorHAnsi"/>
                <w:sz w:val="20"/>
                <w:szCs w:val="20"/>
              </w:rPr>
              <w:t>811</w:t>
            </w:r>
          </w:p>
        </w:tc>
        <w:tc>
          <w:tcPr>
            <w:tcW w:w="1092" w:type="pct"/>
            <w:shd w:val="clear" w:color="auto" w:fill="auto"/>
          </w:tcPr>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258" w:type="pct"/>
            <w:shd w:val="clear" w:color="auto" w:fill="auto"/>
          </w:tcPr>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PO forwards prepared schedule for review and sign off by the Checking Officer</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Payment schedule</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853598" w:rsidP="001266E9">
            <w:pPr>
              <w:pStyle w:val="Heade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8.12</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PO forwards both schedules and payment instruction to the Internal Control for review and </w:t>
            </w:r>
            <w:r w:rsidRPr="001266E9">
              <w:rPr>
                <w:rFonts w:ascii="Century Gothic" w:hAnsi="Century Gothic" w:cstheme="minorHAnsi"/>
                <w:sz w:val="20"/>
                <w:szCs w:val="20"/>
              </w:rPr>
              <w:lastRenderedPageBreak/>
              <w:t>signing</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lastRenderedPageBreak/>
              <w:t>Payment schedule</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853598" w:rsidP="001266E9">
            <w:pPr>
              <w:pStyle w:val="Header"/>
              <w:tabs>
                <w:tab w:val="clear" w:pos="4680"/>
                <w:tab w:val="clear" w:pos="9360"/>
              </w:tabs>
              <w:ind w:left="90" w:firstLine="0"/>
              <w:jc w:val="center"/>
              <w:rPr>
                <w:rFonts w:ascii="Century Gothic" w:hAnsi="Century Gothic" w:cstheme="minorHAnsi"/>
                <w:sz w:val="20"/>
                <w:szCs w:val="20"/>
              </w:rPr>
            </w:pPr>
            <w:r w:rsidRPr="001266E9">
              <w:rPr>
                <w:rFonts w:ascii="Century Gothic" w:hAnsi="Century Gothic" w:cstheme="minorHAnsi"/>
                <w:sz w:val="20"/>
                <w:szCs w:val="20"/>
              </w:rPr>
              <w:lastRenderedPageBreak/>
              <w:t>8.13</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Posting of debit transaction on </w:t>
            </w:r>
            <w:r w:rsidR="0017139A" w:rsidRPr="001266E9">
              <w:rPr>
                <w:rFonts w:ascii="Century Gothic" w:hAnsi="Century Gothic" w:cstheme="minorHAnsi"/>
                <w:sz w:val="20"/>
                <w:szCs w:val="20"/>
              </w:rPr>
              <w:t>EnPower</w:t>
            </w:r>
            <w:r w:rsidRPr="001266E9">
              <w:rPr>
                <w:rFonts w:ascii="Century Gothic" w:hAnsi="Century Gothic" w:cstheme="minorHAnsi"/>
                <w:sz w:val="20"/>
                <w:szCs w:val="20"/>
              </w:rPr>
              <w:t xml:space="preserve"> for both VC and tax amounts immediately</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17139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EnPower</w:t>
            </w:r>
            <w:r w:rsidR="00263E3C" w:rsidRPr="001266E9">
              <w:rPr>
                <w:rFonts w:ascii="Century Gothic" w:hAnsi="Century Gothic" w:cstheme="minorHAnsi"/>
                <w:sz w:val="20"/>
                <w:szCs w:val="20"/>
              </w:rPr>
              <w:t xml:space="preserve"> </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BE7F65"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8.14</w:t>
            </w:r>
          </w:p>
        </w:tc>
        <w:tc>
          <w:tcPr>
            <w:tcW w:w="1092"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Payment advice and schedule (hard and soft copies) as well as summary of unit posted should be forwarded to </w:t>
            </w:r>
            <w:r w:rsidR="007C22C4" w:rsidRPr="001266E9">
              <w:rPr>
                <w:rFonts w:ascii="Century Gothic" w:hAnsi="Century Gothic" w:cstheme="minorHAnsi"/>
                <w:sz w:val="20"/>
                <w:szCs w:val="20"/>
              </w:rPr>
              <w:t xml:space="preserve">Fund </w:t>
            </w:r>
            <w:r w:rsidRPr="001266E9">
              <w:rPr>
                <w:rFonts w:ascii="Century Gothic" w:hAnsi="Century Gothic" w:cstheme="minorHAnsi"/>
                <w:sz w:val="20"/>
                <w:szCs w:val="20"/>
              </w:rPr>
              <w:t>Account</w:t>
            </w:r>
            <w:r w:rsidR="007C22C4" w:rsidRPr="001266E9">
              <w:rPr>
                <w:rFonts w:ascii="Century Gothic" w:hAnsi="Century Gothic" w:cstheme="minorHAnsi"/>
                <w:sz w:val="20"/>
                <w:szCs w:val="20"/>
              </w:rPr>
              <w:t>s unit</w:t>
            </w:r>
            <w:r w:rsidRPr="001266E9">
              <w:rPr>
                <w:rFonts w:ascii="Century Gothic" w:hAnsi="Century Gothic" w:cstheme="minorHAnsi"/>
                <w:sz w:val="20"/>
                <w:szCs w:val="20"/>
              </w:rPr>
              <w:t xml:space="preserve"> for </w:t>
            </w:r>
            <w:r w:rsidR="007C22C4" w:rsidRPr="001266E9">
              <w:rPr>
                <w:rFonts w:ascii="Century Gothic" w:hAnsi="Century Gothic" w:cstheme="minorHAnsi"/>
                <w:sz w:val="20"/>
                <w:szCs w:val="20"/>
              </w:rPr>
              <w:t>immediate</w:t>
            </w:r>
            <w:r w:rsidRPr="001266E9">
              <w:rPr>
                <w:rFonts w:ascii="Century Gothic" w:hAnsi="Century Gothic" w:cstheme="minorHAnsi"/>
                <w:sz w:val="20"/>
                <w:szCs w:val="20"/>
              </w:rPr>
              <w:t xml:space="preserve"> delivery to</w:t>
            </w:r>
            <w:r w:rsidR="007C22C4" w:rsidRPr="001266E9">
              <w:rPr>
                <w:rFonts w:ascii="Century Gothic" w:hAnsi="Century Gothic" w:cstheme="minorHAnsi"/>
                <w:sz w:val="20"/>
                <w:szCs w:val="20"/>
              </w:rPr>
              <w:t xml:space="preserve"> the</w:t>
            </w:r>
            <w:r w:rsidRPr="001266E9">
              <w:rPr>
                <w:rFonts w:ascii="Century Gothic" w:hAnsi="Century Gothic" w:cstheme="minorHAnsi"/>
                <w:sz w:val="20"/>
                <w:szCs w:val="20"/>
              </w:rPr>
              <w:t xml:space="preserve"> Pension Fund Custodian (PFC).</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Acknowledged schedules</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853598" w:rsidP="001266E9">
            <w:pPr>
              <w:pStyle w:val="Header"/>
              <w:tabs>
                <w:tab w:val="clear" w:pos="4680"/>
                <w:tab w:val="clear" w:pos="9360"/>
              </w:tabs>
              <w:ind w:left="90" w:firstLine="0"/>
              <w:jc w:val="center"/>
              <w:rPr>
                <w:rFonts w:ascii="Century Gothic" w:hAnsi="Century Gothic" w:cstheme="minorHAnsi"/>
                <w:sz w:val="20"/>
                <w:szCs w:val="20"/>
              </w:rPr>
            </w:pPr>
            <w:r w:rsidRPr="001266E9">
              <w:rPr>
                <w:rFonts w:ascii="Century Gothic" w:hAnsi="Century Gothic" w:cstheme="minorHAnsi"/>
                <w:sz w:val="20"/>
                <w:szCs w:val="20"/>
              </w:rPr>
              <w:t>8.15</w:t>
            </w:r>
          </w:p>
        </w:tc>
        <w:tc>
          <w:tcPr>
            <w:tcW w:w="1092"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Acknowledged hard copies of payment and posting schedules should be filled away in their appropriate box files and soft copies deposited in designated folders in benefit live.</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Box files and benefit live folders</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853598" w:rsidP="001266E9">
            <w:pPr>
              <w:pStyle w:val="Header"/>
              <w:tabs>
                <w:tab w:val="clear" w:pos="4680"/>
                <w:tab w:val="clear" w:pos="9360"/>
              </w:tabs>
              <w:ind w:left="90" w:firstLine="0"/>
              <w:jc w:val="center"/>
              <w:rPr>
                <w:rFonts w:ascii="Century Gothic" w:hAnsi="Century Gothic" w:cstheme="minorHAnsi"/>
                <w:sz w:val="20"/>
                <w:szCs w:val="20"/>
              </w:rPr>
            </w:pPr>
            <w:r w:rsidRPr="001266E9">
              <w:rPr>
                <w:rFonts w:ascii="Century Gothic" w:hAnsi="Century Gothic" w:cstheme="minorHAnsi"/>
                <w:sz w:val="20"/>
                <w:szCs w:val="20"/>
              </w:rPr>
              <w:t>8.16</w:t>
            </w:r>
          </w:p>
        </w:tc>
        <w:tc>
          <w:tcPr>
            <w:tcW w:w="1092"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144CDE" w:rsidP="001266E9">
            <w:pPr>
              <w:rPr>
                <w:rFonts w:ascii="Century Gothic" w:hAnsi="Century Gothic" w:cstheme="minorHAnsi"/>
                <w:sz w:val="20"/>
                <w:szCs w:val="20"/>
              </w:rPr>
            </w:pPr>
            <w:r w:rsidRPr="001266E9">
              <w:rPr>
                <w:rFonts w:ascii="Century Gothic" w:hAnsi="Century Gothic" w:cstheme="minorHAnsi"/>
                <w:sz w:val="20"/>
                <w:szCs w:val="20"/>
              </w:rPr>
              <w:t>PenCom</w:t>
            </w:r>
            <w:r w:rsidR="00263E3C" w:rsidRPr="001266E9">
              <w:rPr>
                <w:rFonts w:ascii="Century Gothic" w:hAnsi="Century Gothic" w:cstheme="minorHAnsi"/>
                <w:sz w:val="20"/>
                <w:szCs w:val="20"/>
              </w:rPr>
              <w:t xml:space="preserve"> approval letter and accompanying schedule is filed away in "</w:t>
            </w:r>
            <w:r w:rsidRPr="001266E9">
              <w:rPr>
                <w:rFonts w:ascii="Century Gothic" w:hAnsi="Century Gothic" w:cstheme="minorHAnsi"/>
                <w:sz w:val="20"/>
                <w:szCs w:val="20"/>
              </w:rPr>
              <w:t>PenCom</w:t>
            </w:r>
            <w:r w:rsidR="00263E3C" w:rsidRPr="001266E9">
              <w:rPr>
                <w:rFonts w:ascii="Century Gothic" w:hAnsi="Century Gothic" w:cstheme="minorHAnsi"/>
                <w:sz w:val="20"/>
                <w:szCs w:val="20"/>
              </w:rPr>
              <w:t xml:space="preserve"> approval file"</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BE7F65"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8.17</w:t>
            </w:r>
          </w:p>
        </w:tc>
        <w:tc>
          <w:tcPr>
            <w:tcW w:w="1092" w:type="pct"/>
            <w:shd w:val="clear" w:color="auto" w:fill="auto"/>
          </w:tcPr>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258" w:type="pct"/>
            <w:shd w:val="clear" w:color="auto" w:fill="auto"/>
          </w:tcPr>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PO forwards payment schedule to the DO for SMS notification to retirees concerned as soon as payment instruction has </w:t>
            </w:r>
            <w:r w:rsidR="00FE667D" w:rsidRPr="001266E9">
              <w:rPr>
                <w:rFonts w:ascii="Century Gothic" w:hAnsi="Century Gothic" w:cstheme="minorHAnsi"/>
                <w:sz w:val="20"/>
                <w:szCs w:val="20"/>
              </w:rPr>
              <w:t>is</w:t>
            </w:r>
            <w:r w:rsidRPr="001266E9">
              <w:rPr>
                <w:rFonts w:ascii="Century Gothic" w:hAnsi="Century Gothic" w:cstheme="minorHAnsi"/>
                <w:sz w:val="20"/>
                <w:szCs w:val="20"/>
              </w:rPr>
              <w:t xml:space="preserve"> forwarded to the PFC by Fund Account</w:t>
            </w:r>
            <w:r w:rsidR="007C22C4" w:rsidRPr="001266E9">
              <w:rPr>
                <w:rFonts w:ascii="Century Gothic" w:hAnsi="Century Gothic" w:cstheme="minorHAnsi"/>
                <w:sz w:val="20"/>
                <w:szCs w:val="20"/>
              </w:rPr>
              <w:t>s</w:t>
            </w:r>
            <w:r w:rsidRPr="001266E9">
              <w:rPr>
                <w:rFonts w:ascii="Century Gothic" w:hAnsi="Century Gothic" w:cstheme="minorHAnsi"/>
                <w:sz w:val="20"/>
                <w:szCs w:val="20"/>
              </w:rPr>
              <w:t xml:space="preserve"> Unit.</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SMS platform</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BE7F65"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8.18</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PO returns retiree package(s) to the </w:t>
            </w:r>
            <w:r w:rsidR="007C22C4" w:rsidRPr="001266E9">
              <w:rPr>
                <w:rFonts w:ascii="Century Gothic" w:hAnsi="Century Gothic" w:cstheme="minorHAnsi"/>
                <w:sz w:val="20"/>
                <w:szCs w:val="20"/>
              </w:rPr>
              <w:t>DO</w:t>
            </w:r>
            <w:r w:rsidRPr="001266E9">
              <w:rPr>
                <w:rFonts w:ascii="Century Gothic" w:hAnsi="Century Gothic" w:cstheme="minorHAnsi"/>
                <w:sz w:val="20"/>
                <w:szCs w:val="20"/>
              </w:rPr>
              <w:t xml:space="preserve"> for archiving </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Sign off and date document register</w:t>
            </w:r>
          </w:p>
        </w:tc>
      </w:tr>
      <w:tr w:rsidR="00CE27D3"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CE27D3" w:rsidRPr="001266E9" w:rsidRDefault="00BE7F65"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8.19</w:t>
            </w:r>
          </w:p>
        </w:tc>
        <w:tc>
          <w:tcPr>
            <w:tcW w:w="1092" w:type="pct"/>
            <w:shd w:val="clear" w:color="auto" w:fill="auto"/>
          </w:tcPr>
          <w:p w:rsidR="00CE27D3" w:rsidRPr="001266E9" w:rsidRDefault="00CE27D3"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258" w:type="pct"/>
            <w:shd w:val="clear" w:color="auto" w:fill="auto"/>
          </w:tcPr>
          <w:p w:rsidR="00CE27D3" w:rsidRPr="001266E9" w:rsidRDefault="00CE27D3" w:rsidP="001266E9">
            <w:pPr>
              <w:rPr>
                <w:rFonts w:ascii="Century Gothic" w:hAnsi="Century Gothic" w:cstheme="minorHAnsi"/>
                <w:sz w:val="20"/>
                <w:szCs w:val="20"/>
              </w:rPr>
            </w:pPr>
            <w:r w:rsidRPr="001266E9">
              <w:rPr>
                <w:rFonts w:ascii="Century Gothic" w:hAnsi="Century Gothic" w:cstheme="minorHAnsi"/>
                <w:sz w:val="20"/>
                <w:szCs w:val="20"/>
              </w:rPr>
              <w:t>Receive Manager’s cheques for VC Withholding Tax and dispatch to the relevant tax authority</w:t>
            </w:r>
          </w:p>
        </w:tc>
        <w:tc>
          <w:tcPr>
            <w:tcW w:w="1236" w:type="pct"/>
            <w:shd w:val="clear" w:color="auto" w:fill="auto"/>
          </w:tcPr>
          <w:p w:rsidR="00CE27D3" w:rsidRPr="001266E9" w:rsidRDefault="00CE27D3" w:rsidP="001266E9">
            <w:pPr>
              <w:pStyle w:val="Header"/>
              <w:numPr>
                <w:ilvl w:val="12"/>
                <w:numId w:val="0"/>
              </w:numPr>
              <w:rPr>
                <w:rFonts w:ascii="Century Gothic" w:hAnsi="Century Gothic" w:cstheme="minorHAnsi"/>
                <w:sz w:val="20"/>
                <w:szCs w:val="20"/>
              </w:rPr>
            </w:pPr>
          </w:p>
        </w:tc>
      </w:tr>
      <w:tr w:rsidR="00CE27D3"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CE27D3" w:rsidRPr="001266E9" w:rsidRDefault="00BE7F65"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8.20</w:t>
            </w:r>
          </w:p>
        </w:tc>
        <w:tc>
          <w:tcPr>
            <w:tcW w:w="1092" w:type="pct"/>
            <w:shd w:val="clear" w:color="auto" w:fill="auto"/>
          </w:tcPr>
          <w:p w:rsidR="00CE27D3" w:rsidRPr="001266E9" w:rsidRDefault="00CE27D3" w:rsidP="001266E9">
            <w:p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2258" w:type="pct"/>
            <w:shd w:val="clear" w:color="auto" w:fill="auto"/>
          </w:tcPr>
          <w:p w:rsidR="00CE27D3" w:rsidRPr="001266E9" w:rsidRDefault="00CE27D3" w:rsidP="001266E9">
            <w:pPr>
              <w:rPr>
                <w:rFonts w:ascii="Century Gothic" w:hAnsi="Century Gothic" w:cstheme="minorHAnsi"/>
                <w:sz w:val="20"/>
                <w:szCs w:val="20"/>
              </w:rPr>
            </w:pPr>
            <w:r w:rsidRPr="001266E9">
              <w:rPr>
                <w:rFonts w:ascii="Century Gothic" w:hAnsi="Century Gothic" w:cstheme="minorHAnsi"/>
                <w:sz w:val="20"/>
                <w:szCs w:val="20"/>
              </w:rPr>
              <w:t>Reconcile the VC WHT Account on a monthly basis</w:t>
            </w:r>
          </w:p>
        </w:tc>
        <w:tc>
          <w:tcPr>
            <w:tcW w:w="1236" w:type="pct"/>
            <w:shd w:val="clear" w:color="auto" w:fill="auto"/>
          </w:tcPr>
          <w:p w:rsidR="00CE27D3" w:rsidRPr="001266E9" w:rsidRDefault="00CE27D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Monthly reconciliation </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853598" w:rsidP="001266E9">
            <w:pPr>
              <w:pStyle w:val="Header"/>
              <w:tabs>
                <w:tab w:val="clear" w:pos="4680"/>
                <w:tab w:val="clear" w:pos="9360"/>
              </w:tabs>
              <w:ind w:left="90" w:firstLine="0"/>
              <w:jc w:val="center"/>
              <w:rPr>
                <w:rFonts w:ascii="Century Gothic" w:hAnsi="Century Gothic" w:cstheme="minorHAnsi"/>
                <w:sz w:val="20"/>
                <w:szCs w:val="20"/>
              </w:rPr>
            </w:pPr>
            <w:r w:rsidRPr="001266E9">
              <w:rPr>
                <w:rFonts w:ascii="Century Gothic" w:hAnsi="Century Gothic" w:cstheme="minorHAnsi"/>
                <w:sz w:val="20"/>
                <w:szCs w:val="20"/>
              </w:rPr>
              <w:t>8.21</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HOD</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Checking and signing of the schedules by the HOD</w:t>
            </w:r>
          </w:p>
        </w:tc>
        <w:tc>
          <w:tcPr>
            <w:tcW w:w="1236" w:type="pct"/>
            <w:shd w:val="clear" w:color="auto" w:fill="auto"/>
          </w:tcPr>
          <w:p w:rsidR="00263E3C" w:rsidRPr="001266E9" w:rsidRDefault="00263E3C" w:rsidP="001266E9">
            <w:pPr>
              <w:pStyle w:val="Header"/>
              <w:numPr>
                <w:ilvl w:val="12"/>
                <w:numId w:val="0"/>
              </w:numPr>
              <w:ind w:left="708" w:hanging="708"/>
              <w:jc w:val="both"/>
              <w:rPr>
                <w:rFonts w:ascii="Century Gothic" w:hAnsi="Century Gothic" w:cstheme="minorHAnsi"/>
                <w:sz w:val="20"/>
                <w:szCs w:val="20"/>
              </w:rPr>
            </w:pP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BE7F65"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8.22</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RMD</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Checking and signing of the schedules by the RMD</w:t>
            </w:r>
          </w:p>
        </w:tc>
        <w:tc>
          <w:tcPr>
            <w:tcW w:w="1236" w:type="pct"/>
            <w:shd w:val="clear" w:color="auto" w:fill="auto"/>
          </w:tcPr>
          <w:p w:rsidR="00263E3C" w:rsidRPr="001266E9" w:rsidRDefault="00263E3C" w:rsidP="001266E9">
            <w:pPr>
              <w:pStyle w:val="Header"/>
              <w:numPr>
                <w:ilvl w:val="12"/>
                <w:numId w:val="0"/>
              </w:numPr>
              <w:jc w:val="both"/>
              <w:rPr>
                <w:rFonts w:ascii="Century Gothic" w:hAnsi="Century Gothic" w:cstheme="minorHAnsi"/>
                <w:sz w:val="20"/>
                <w:szCs w:val="20"/>
              </w:rPr>
            </w:pP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BE7F65"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8.23</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Rendition of both hard and soft copy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for approval</w:t>
            </w:r>
          </w:p>
        </w:tc>
        <w:tc>
          <w:tcPr>
            <w:tcW w:w="1236" w:type="pct"/>
            <w:shd w:val="clear" w:color="auto" w:fill="auto"/>
          </w:tcPr>
          <w:p w:rsidR="00263E3C" w:rsidRPr="001266E9" w:rsidRDefault="00263E3C"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RMAS/Email</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BE7F65"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8.24</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Preparation of schedules and  payment instruction upon receipt of approval from </w:t>
            </w:r>
            <w:r w:rsidR="00144CDE" w:rsidRPr="001266E9">
              <w:rPr>
                <w:rFonts w:ascii="Century Gothic" w:hAnsi="Century Gothic" w:cstheme="minorHAnsi"/>
                <w:sz w:val="20"/>
                <w:szCs w:val="20"/>
              </w:rPr>
              <w:t>PenCom</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144CD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PenCom</w:t>
            </w:r>
            <w:r w:rsidR="00263E3C" w:rsidRPr="001266E9">
              <w:rPr>
                <w:rFonts w:ascii="Century Gothic" w:hAnsi="Century Gothic" w:cstheme="minorHAnsi"/>
                <w:sz w:val="20"/>
                <w:szCs w:val="20"/>
              </w:rPr>
              <w:t xml:space="preserve">  approval</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BE7F65"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8.25</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Checking of the  payment instruction by the HOD</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BE7F65"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8.26</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HOD</w:t>
            </w:r>
          </w:p>
          <w:p w:rsidR="00263E3C" w:rsidRPr="001266E9" w:rsidRDefault="00263E3C" w:rsidP="001266E9">
            <w:pPr>
              <w:rPr>
                <w:rFonts w:ascii="Century Gothic" w:hAnsi="Century Gothic" w:cstheme="minorHAnsi"/>
                <w:sz w:val="20"/>
                <w:szCs w:val="20"/>
              </w:rPr>
            </w:pP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Forwarding of both schedules and payment instruction to the RMD for review and signing</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853598" w:rsidP="001266E9">
            <w:pPr>
              <w:pStyle w:val="Header"/>
              <w:tabs>
                <w:tab w:val="clear" w:pos="4680"/>
                <w:tab w:val="clear" w:pos="9360"/>
              </w:tabs>
              <w:ind w:left="90" w:firstLine="0"/>
              <w:jc w:val="center"/>
              <w:rPr>
                <w:rFonts w:ascii="Century Gothic" w:hAnsi="Century Gothic" w:cstheme="minorHAnsi"/>
                <w:sz w:val="20"/>
                <w:szCs w:val="20"/>
              </w:rPr>
            </w:pPr>
            <w:r w:rsidRPr="001266E9">
              <w:rPr>
                <w:rFonts w:ascii="Century Gothic" w:hAnsi="Century Gothic" w:cstheme="minorHAnsi"/>
                <w:sz w:val="20"/>
                <w:szCs w:val="20"/>
              </w:rPr>
              <w:t>8.27</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ind w:firstLine="0"/>
              <w:rPr>
                <w:rFonts w:ascii="Century Gothic" w:hAnsi="Century Gothic" w:cstheme="minorHAnsi"/>
                <w:sz w:val="20"/>
                <w:szCs w:val="20"/>
              </w:rPr>
            </w:pPr>
            <w:r w:rsidRPr="001266E9">
              <w:rPr>
                <w:rFonts w:ascii="Century Gothic" w:hAnsi="Century Gothic" w:cstheme="minorHAnsi"/>
                <w:sz w:val="20"/>
                <w:szCs w:val="20"/>
              </w:rPr>
              <w:t>Sign off of payment instruction by the authorized signatories</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557D77"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lastRenderedPageBreak/>
              <w:t xml:space="preserve">      </w:t>
            </w:r>
            <w:r w:rsidR="00853598" w:rsidRPr="001266E9">
              <w:rPr>
                <w:rFonts w:ascii="Century Gothic" w:hAnsi="Century Gothic" w:cstheme="minorHAnsi"/>
                <w:sz w:val="20"/>
                <w:szCs w:val="20"/>
              </w:rPr>
              <w:t>8.28</w:t>
            </w:r>
          </w:p>
        </w:tc>
        <w:tc>
          <w:tcPr>
            <w:tcW w:w="1092" w:type="pct"/>
            <w:shd w:val="clear" w:color="auto" w:fill="auto"/>
          </w:tcPr>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Scanning and email of payment instruction and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approval to UBA Plc for payment to retiree bank account</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557D77"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8.29</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Authorized signatories</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Posting of transaction on </w:t>
            </w:r>
            <w:r w:rsidR="0017139A" w:rsidRPr="001266E9">
              <w:rPr>
                <w:rFonts w:ascii="Century Gothic" w:hAnsi="Century Gothic" w:cstheme="minorHAnsi"/>
                <w:sz w:val="20"/>
                <w:szCs w:val="20"/>
              </w:rPr>
              <w:t>EnPower</w:t>
            </w:r>
            <w:r w:rsidRPr="001266E9">
              <w:rPr>
                <w:rFonts w:ascii="Century Gothic" w:hAnsi="Century Gothic" w:cstheme="minorHAnsi"/>
                <w:sz w:val="20"/>
                <w:szCs w:val="20"/>
              </w:rPr>
              <w:t xml:space="preserve"> within 24 hours </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17139A"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EnPower</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557D77"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8.30</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Dispatch original copy of payment instruction to the Custodian bank and retain copies </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Dispatch Register</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557D77"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8.31</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ind w:firstLine="0"/>
              <w:rPr>
                <w:rFonts w:ascii="Century Gothic" w:hAnsi="Century Gothic" w:cstheme="minorHAnsi"/>
                <w:sz w:val="20"/>
                <w:szCs w:val="20"/>
              </w:rPr>
            </w:pPr>
            <w:r w:rsidRPr="001266E9">
              <w:rPr>
                <w:rFonts w:ascii="Century Gothic" w:hAnsi="Century Gothic" w:cstheme="minorHAnsi"/>
                <w:sz w:val="20"/>
                <w:szCs w:val="20"/>
              </w:rPr>
              <w:t>Filing of photocopies of payment instruction in the "UBA Custodian payment file"</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Payment box file </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557D77"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8.32</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ind w:firstLine="0"/>
              <w:rPr>
                <w:rFonts w:ascii="Century Gothic" w:hAnsi="Century Gothic" w:cstheme="minorHAnsi"/>
                <w:sz w:val="20"/>
                <w:szCs w:val="20"/>
              </w:rPr>
            </w:pPr>
            <w:r w:rsidRPr="001266E9">
              <w:rPr>
                <w:rFonts w:ascii="Century Gothic" w:hAnsi="Century Gothic" w:cstheme="minorHAnsi"/>
                <w:sz w:val="20"/>
                <w:szCs w:val="20"/>
              </w:rPr>
              <w:t xml:space="preserve">Return clients’ package to the document officer  for archiving </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Archive</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557D77" w:rsidP="001266E9">
            <w:pPr>
              <w:pStyle w:val="Header"/>
              <w:tabs>
                <w:tab w:val="clear" w:pos="4680"/>
                <w:tab w:val="clear" w:pos="9360"/>
              </w:tabs>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8.33</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ind w:firstLine="0"/>
              <w:rPr>
                <w:rFonts w:ascii="Century Gothic" w:hAnsi="Century Gothic" w:cstheme="minorHAnsi"/>
                <w:sz w:val="20"/>
                <w:szCs w:val="20"/>
              </w:rPr>
            </w:pPr>
            <w:r w:rsidRPr="001266E9">
              <w:rPr>
                <w:rFonts w:ascii="Century Gothic" w:hAnsi="Century Gothic" w:cstheme="minorHAnsi"/>
                <w:sz w:val="20"/>
                <w:szCs w:val="20"/>
              </w:rPr>
              <w:t>Forward RSA holder’s Tax Identification Number (TIN) to the Custodian alongside instruction to remit the proceeds to the relevant Tax authority</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p w:rsidR="00263E3C" w:rsidRPr="001266E9" w:rsidRDefault="00263E3C"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Duly signed authorized instruction</w:t>
            </w:r>
          </w:p>
        </w:tc>
      </w:tr>
      <w:tr w:rsidR="00263E3C" w:rsidRPr="001266E9" w:rsidTr="001266E9">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414" w:type="pct"/>
            <w:shd w:val="clear" w:color="auto" w:fill="auto"/>
          </w:tcPr>
          <w:p w:rsidR="00263E3C" w:rsidRPr="001266E9" w:rsidRDefault="00557D77" w:rsidP="001266E9">
            <w:pPr>
              <w:pStyle w:val="Header"/>
              <w:tabs>
                <w:tab w:val="clear" w:pos="4680"/>
                <w:tab w:val="clear" w:pos="9360"/>
              </w:tabs>
              <w:ind w:left="180"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853598" w:rsidRPr="001266E9">
              <w:rPr>
                <w:rFonts w:ascii="Century Gothic" w:hAnsi="Century Gothic" w:cstheme="minorHAnsi"/>
                <w:sz w:val="20"/>
                <w:szCs w:val="20"/>
              </w:rPr>
              <w:t>8.34</w:t>
            </w:r>
          </w:p>
        </w:tc>
        <w:tc>
          <w:tcPr>
            <w:tcW w:w="1092"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2258" w:type="pct"/>
            <w:shd w:val="clear" w:color="auto" w:fill="auto"/>
          </w:tcPr>
          <w:p w:rsidR="00263E3C" w:rsidRPr="001266E9" w:rsidRDefault="00263E3C" w:rsidP="001266E9">
            <w:pPr>
              <w:rPr>
                <w:rFonts w:ascii="Century Gothic" w:hAnsi="Century Gothic" w:cstheme="minorHAnsi"/>
                <w:sz w:val="20"/>
                <w:szCs w:val="20"/>
              </w:rPr>
            </w:pPr>
          </w:p>
          <w:p w:rsidR="00263E3C" w:rsidRPr="001266E9" w:rsidRDefault="00263E3C" w:rsidP="001266E9">
            <w:pPr>
              <w:rPr>
                <w:rFonts w:ascii="Century Gothic" w:hAnsi="Century Gothic" w:cstheme="minorHAnsi"/>
                <w:sz w:val="20"/>
                <w:szCs w:val="20"/>
              </w:rPr>
            </w:pPr>
            <w:r w:rsidRPr="001266E9">
              <w:rPr>
                <w:rFonts w:ascii="Century Gothic" w:hAnsi="Century Gothic" w:cstheme="minorHAnsi"/>
                <w:sz w:val="20"/>
                <w:szCs w:val="20"/>
              </w:rPr>
              <w:t>Advice client with appropriate details to follow up with the relevant Tax authority for the collection of the e-Tax receipt</w:t>
            </w:r>
          </w:p>
        </w:tc>
        <w:tc>
          <w:tcPr>
            <w:tcW w:w="1236" w:type="pct"/>
            <w:shd w:val="clear" w:color="auto" w:fill="auto"/>
          </w:tcPr>
          <w:p w:rsidR="00263E3C" w:rsidRPr="001266E9" w:rsidRDefault="00263E3C" w:rsidP="001266E9">
            <w:pPr>
              <w:pStyle w:val="Header"/>
              <w:numPr>
                <w:ilvl w:val="12"/>
                <w:numId w:val="0"/>
              </w:numPr>
              <w:rPr>
                <w:rFonts w:ascii="Century Gothic" w:hAnsi="Century Gothic" w:cstheme="minorHAnsi"/>
                <w:sz w:val="20"/>
                <w:szCs w:val="20"/>
              </w:rPr>
            </w:pPr>
          </w:p>
        </w:tc>
      </w:tr>
    </w:tbl>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3F3ED0" w:rsidRPr="001266E9" w:rsidRDefault="003F3ED0"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FC59B3" w:rsidRPr="001266E9" w:rsidRDefault="00FC59B3" w:rsidP="001266E9">
      <w:pPr>
        <w:rPr>
          <w:rFonts w:ascii="Century Gothic" w:hAnsi="Century Gothic" w:cstheme="minorHAnsi"/>
          <w:b/>
          <w:sz w:val="20"/>
          <w:szCs w:val="20"/>
        </w:rPr>
      </w:pPr>
    </w:p>
    <w:p w:rsidR="00FC59B3" w:rsidRPr="001266E9" w:rsidRDefault="00FC59B3" w:rsidP="001266E9">
      <w:pPr>
        <w:rPr>
          <w:rFonts w:ascii="Century Gothic" w:hAnsi="Century Gothic" w:cstheme="minorHAnsi"/>
          <w:b/>
          <w:sz w:val="20"/>
          <w:szCs w:val="20"/>
        </w:rPr>
      </w:pPr>
    </w:p>
    <w:p w:rsidR="00FC59B3" w:rsidRPr="001266E9" w:rsidRDefault="00FC59B3" w:rsidP="001266E9">
      <w:pPr>
        <w:rPr>
          <w:rFonts w:ascii="Century Gothic" w:hAnsi="Century Gothic" w:cstheme="minorHAnsi"/>
          <w:b/>
          <w:sz w:val="20"/>
          <w:szCs w:val="20"/>
        </w:rPr>
      </w:pPr>
    </w:p>
    <w:p w:rsidR="00FC59B3" w:rsidRPr="001266E9" w:rsidRDefault="00FC59B3" w:rsidP="001266E9">
      <w:pPr>
        <w:rPr>
          <w:rFonts w:ascii="Century Gothic" w:hAnsi="Century Gothic" w:cstheme="minorHAnsi"/>
          <w:b/>
          <w:sz w:val="20"/>
          <w:szCs w:val="20"/>
        </w:rPr>
      </w:pPr>
    </w:p>
    <w:p w:rsidR="00FC59B3" w:rsidRPr="001266E9" w:rsidRDefault="00FC59B3" w:rsidP="001266E9">
      <w:pPr>
        <w:rPr>
          <w:rFonts w:ascii="Century Gothic" w:hAnsi="Century Gothic" w:cstheme="minorHAnsi"/>
          <w:b/>
          <w:sz w:val="20"/>
          <w:szCs w:val="20"/>
        </w:rPr>
      </w:pPr>
    </w:p>
    <w:tbl>
      <w:tblPr>
        <w:tblW w:w="10551" w:type="dxa"/>
        <w:tblInd w:w="-7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9"/>
        <w:gridCol w:w="936"/>
        <w:gridCol w:w="1435"/>
        <w:gridCol w:w="5098"/>
        <w:gridCol w:w="3060"/>
        <w:gridCol w:w="13"/>
      </w:tblGrid>
      <w:tr w:rsidR="00AE00A3" w:rsidRPr="001266E9" w:rsidTr="00196FE2">
        <w:trPr>
          <w:gridBefore w:val="1"/>
          <w:wBefore w:w="9" w:type="dxa"/>
          <w:cantSplit/>
          <w:trHeight w:val="494"/>
        </w:trPr>
        <w:tc>
          <w:tcPr>
            <w:tcW w:w="2371" w:type="dxa"/>
            <w:gridSpan w:val="2"/>
            <w:vMerge w:val="restart"/>
            <w:tcBorders>
              <w:top w:val="double" w:sz="4" w:space="0" w:color="auto"/>
            </w:tcBorders>
          </w:tcPr>
          <w:p w:rsidR="00AE00A3" w:rsidRPr="001266E9" w:rsidRDefault="00AE00A3" w:rsidP="001266E9">
            <w:pPr>
              <w:jc w:val="center"/>
              <w:rPr>
                <w:rFonts w:ascii="Century Gothic" w:hAnsi="Century Gothic" w:cstheme="minorHAnsi"/>
                <w:b/>
                <w:sz w:val="20"/>
                <w:szCs w:val="20"/>
              </w:rPr>
            </w:pPr>
            <w:r w:rsidRPr="001266E9">
              <w:rPr>
                <w:rFonts w:ascii="Century Gothic" w:hAnsi="Century Gothic" w:cstheme="minorHAnsi"/>
                <w:b/>
                <w:noProof/>
                <w:sz w:val="20"/>
                <w:szCs w:val="20"/>
                <w:lang w:bidi="ar-SA"/>
              </w:rPr>
              <w:lastRenderedPageBreak/>
              <w:drawing>
                <wp:inline distT="0" distB="0" distL="0" distR="0">
                  <wp:extent cx="981075" cy="428625"/>
                  <wp:effectExtent l="19050" t="0" r="9525" b="0"/>
                  <wp:docPr id="24"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9"/>
                          <a:srcRect/>
                          <a:stretch>
                            <a:fillRect/>
                          </a:stretch>
                        </pic:blipFill>
                        <pic:spPr bwMode="auto">
                          <a:xfrm>
                            <a:off x="0" y="0"/>
                            <a:ext cx="981075" cy="428625"/>
                          </a:xfrm>
                          <a:prstGeom prst="rect">
                            <a:avLst/>
                          </a:prstGeom>
                          <a:noFill/>
                          <a:ln w="9525">
                            <a:noFill/>
                            <a:miter lim="800000"/>
                            <a:headEnd/>
                            <a:tailEnd/>
                          </a:ln>
                        </pic:spPr>
                      </pic:pic>
                    </a:graphicData>
                  </a:graphic>
                </wp:inline>
              </w:drawing>
            </w:r>
          </w:p>
          <w:p w:rsidR="00AE00A3" w:rsidRPr="001266E9" w:rsidRDefault="00AE00A3" w:rsidP="001266E9">
            <w:pPr>
              <w:rPr>
                <w:rFonts w:ascii="Century Gothic" w:hAnsi="Century Gothic" w:cstheme="minorHAnsi"/>
                <w:b/>
                <w:sz w:val="20"/>
                <w:szCs w:val="20"/>
              </w:rPr>
            </w:pPr>
          </w:p>
          <w:p w:rsidR="00AE00A3" w:rsidRPr="001266E9" w:rsidRDefault="00021024" w:rsidP="001266E9">
            <w:pPr>
              <w:rPr>
                <w:rFonts w:ascii="Century Gothic" w:hAnsi="Century Gothic" w:cstheme="minorHAnsi"/>
                <w:b/>
                <w:sz w:val="20"/>
                <w:szCs w:val="20"/>
              </w:rPr>
            </w:pPr>
            <w:r w:rsidRPr="001266E9">
              <w:rPr>
                <w:rFonts w:ascii="Century Gothic" w:hAnsi="Century Gothic" w:cstheme="minorHAnsi"/>
                <w:b/>
                <w:sz w:val="20"/>
                <w:szCs w:val="20"/>
              </w:rPr>
              <w:t>BENEFIT ADMINISTRATION</w:t>
            </w:r>
          </w:p>
        </w:tc>
        <w:tc>
          <w:tcPr>
            <w:tcW w:w="5098" w:type="dxa"/>
            <w:vAlign w:val="center"/>
          </w:tcPr>
          <w:p w:rsidR="00AE00A3" w:rsidRPr="001266E9" w:rsidRDefault="00021024"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3073" w:type="dxa"/>
            <w:gridSpan w:val="2"/>
            <w:vMerge w:val="restart"/>
            <w:vAlign w:val="center"/>
          </w:tcPr>
          <w:p w:rsidR="00AE00A3" w:rsidRPr="001266E9" w:rsidRDefault="00021024" w:rsidP="001266E9">
            <w:pPr>
              <w:ind w:firstLine="0"/>
              <w:rPr>
                <w:rFonts w:ascii="Century Gothic" w:hAnsi="Century Gothic" w:cstheme="minorHAnsi"/>
                <w:b/>
                <w:bCs/>
                <w:sz w:val="20"/>
                <w:szCs w:val="20"/>
                <w:lang w:val="en-GB"/>
              </w:rPr>
            </w:pPr>
            <w:r w:rsidRPr="001266E9">
              <w:rPr>
                <w:rFonts w:ascii="Century Gothic" w:hAnsi="Century Gothic" w:cstheme="minorHAnsi"/>
                <w:b/>
                <w:bCs/>
                <w:sz w:val="20"/>
                <w:szCs w:val="20"/>
                <w:lang w:val="en-GB"/>
              </w:rPr>
              <w:t xml:space="preserve">CHAPTER:          9  </w:t>
            </w:r>
          </w:p>
          <w:p w:rsidR="00AE00A3" w:rsidRPr="001266E9" w:rsidRDefault="009747FC" w:rsidP="001266E9">
            <w:pPr>
              <w:ind w:left="406" w:hanging="406"/>
              <w:rPr>
                <w:rFonts w:ascii="Century Gothic" w:hAnsi="Century Gothic" w:cstheme="minorHAnsi"/>
                <w:b/>
                <w:sz w:val="20"/>
                <w:szCs w:val="20"/>
                <w:lang w:val="en-GB"/>
              </w:rPr>
            </w:pPr>
            <w:r w:rsidRPr="001266E9">
              <w:rPr>
                <w:rFonts w:ascii="Century Gothic" w:hAnsi="Century Gothic" w:cstheme="minorHAnsi"/>
                <w:b/>
                <w:sz w:val="20"/>
                <w:szCs w:val="20"/>
                <w:lang w:val="en-GB"/>
              </w:rPr>
              <w:t>REVIEWED:</w:t>
            </w:r>
            <w:r w:rsidR="00AA4381" w:rsidRPr="001266E9">
              <w:rPr>
                <w:rFonts w:ascii="Century Gothic" w:hAnsi="Century Gothic" w:cstheme="minorHAnsi"/>
                <w:b/>
                <w:sz w:val="20"/>
                <w:szCs w:val="20"/>
                <w:lang w:val="en-GB"/>
              </w:rPr>
              <w:t xml:space="preserve">SEPTEMBER </w:t>
            </w:r>
            <w:r w:rsidRPr="001266E9">
              <w:rPr>
                <w:rFonts w:ascii="Century Gothic" w:hAnsi="Century Gothic" w:cstheme="minorHAnsi"/>
                <w:b/>
                <w:sz w:val="20"/>
                <w:szCs w:val="20"/>
                <w:lang w:val="en-GB"/>
              </w:rPr>
              <w:t>, 2017</w:t>
            </w:r>
          </w:p>
          <w:p w:rsidR="00AE00A3" w:rsidRPr="001266E9" w:rsidRDefault="00AE00A3" w:rsidP="001266E9">
            <w:pPr>
              <w:rPr>
                <w:rFonts w:ascii="Century Gothic" w:hAnsi="Century Gothic" w:cstheme="minorHAnsi"/>
                <w:b/>
                <w:bCs/>
                <w:sz w:val="20"/>
                <w:szCs w:val="20"/>
                <w:lang w:val="en-GB"/>
              </w:rPr>
            </w:pPr>
          </w:p>
        </w:tc>
      </w:tr>
      <w:tr w:rsidR="00AE00A3" w:rsidRPr="001266E9" w:rsidTr="00196FE2">
        <w:trPr>
          <w:gridBefore w:val="1"/>
          <w:wBefore w:w="9" w:type="dxa"/>
          <w:cantSplit/>
          <w:trHeight w:val="347"/>
        </w:trPr>
        <w:tc>
          <w:tcPr>
            <w:tcW w:w="2371" w:type="dxa"/>
            <w:gridSpan w:val="2"/>
            <w:vMerge/>
            <w:vAlign w:val="center"/>
          </w:tcPr>
          <w:p w:rsidR="00AE00A3" w:rsidRPr="001266E9" w:rsidRDefault="00AE00A3" w:rsidP="001266E9">
            <w:pPr>
              <w:jc w:val="center"/>
              <w:rPr>
                <w:rFonts w:ascii="Century Gothic" w:hAnsi="Century Gothic" w:cstheme="minorHAnsi"/>
                <w:b/>
                <w:sz w:val="20"/>
                <w:szCs w:val="20"/>
                <w:lang w:val="en-GB"/>
              </w:rPr>
            </w:pPr>
          </w:p>
        </w:tc>
        <w:tc>
          <w:tcPr>
            <w:tcW w:w="5098" w:type="dxa"/>
            <w:vAlign w:val="center"/>
          </w:tcPr>
          <w:p w:rsidR="00AE00A3" w:rsidRPr="001266E9" w:rsidRDefault="00AE00A3" w:rsidP="001266E9">
            <w:pPr>
              <w:jc w:val="center"/>
              <w:rPr>
                <w:rFonts w:ascii="Century Gothic" w:hAnsi="Century Gothic" w:cstheme="minorHAnsi"/>
                <w:b/>
                <w:sz w:val="20"/>
                <w:szCs w:val="20"/>
              </w:rPr>
            </w:pPr>
            <w:r w:rsidRPr="001266E9">
              <w:rPr>
                <w:rFonts w:ascii="Century Gothic" w:hAnsi="Century Gothic" w:cstheme="minorHAnsi"/>
                <w:b/>
                <w:bCs/>
                <w:sz w:val="20"/>
                <w:szCs w:val="20"/>
              </w:rPr>
              <w:t>MISSING PERSONS</w:t>
            </w:r>
          </w:p>
        </w:tc>
        <w:tc>
          <w:tcPr>
            <w:tcW w:w="3073" w:type="dxa"/>
            <w:gridSpan w:val="2"/>
            <w:vMerge/>
            <w:vAlign w:val="center"/>
          </w:tcPr>
          <w:p w:rsidR="00AE00A3" w:rsidRPr="001266E9" w:rsidRDefault="00AE00A3" w:rsidP="001266E9">
            <w:pPr>
              <w:jc w:val="center"/>
              <w:rPr>
                <w:rFonts w:ascii="Century Gothic" w:hAnsi="Century Gothic" w:cstheme="minorHAnsi"/>
                <w:b/>
                <w:sz w:val="20"/>
                <w:szCs w:val="20"/>
              </w:rPr>
            </w:pPr>
          </w:p>
        </w:tc>
      </w:tr>
      <w:tr w:rsidR="00AE00A3" w:rsidRPr="001266E9" w:rsidTr="00196FE2">
        <w:trPr>
          <w:gridBefore w:val="1"/>
          <w:wBefore w:w="9" w:type="dxa"/>
          <w:cantSplit/>
          <w:trHeight w:val="347"/>
        </w:trPr>
        <w:tc>
          <w:tcPr>
            <w:tcW w:w="2371" w:type="dxa"/>
            <w:gridSpan w:val="2"/>
            <w:vMerge/>
            <w:vAlign w:val="center"/>
          </w:tcPr>
          <w:p w:rsidR="00AE00A3" w:rsidRPr="001266E9" w:rsidRDefault="00AE00A3" w:rsidP="001266E9">
            <w:pPr>
              <w:jc w:val="center"/>
              <w:rPr>
                <w:rFonts w:ascii="Century Gothic" w:hAnsi="Century Gothic" w:cstheme="minorHAnsi"/>
                <w:b/>
                <w:sz w:val="20"/>
                <w:szCs w:val="20"/>
                <w:lang w:val="en-GB"/>
              </w:rPr>
            </w:pPr>
          </w:p>
        </w:tc>
        <w:tc>
          <w:tcPr>
            <w:tcW w:w="5098" w:type="dxa"/>
            <w:vAlign w:val="center"/>
          </w:tcPr>
          <w:p w:rsidR="00AE00A3" w:rsidRPr="001266E9" w:rsidRDefault="00AE00A3" w:rsidP="001266E9">
            <w:pPr>
              <w:jc w:val="center"/>
              <w:rPr>
                <w:rFonts w:ascii="Century Gothic" w:hAnsi="Century Gothic" w:cstheme="minorHAnsi"/>
                <w:b/>
                <w:sz w:val="20"/>
                <w:szCs w:val="20"/>
              </w:rPr>
            </w:pPr>
            <w:r w:rsidRPr="001266E9">
              <w:rPr>
                <w:rFonts w:ascii="Century Gothic" w:hAnsi="Century Gothic" w:cstheme="minorHAnsi"/>
                <w:b/>
                <w:sz w:val="20"/>
                <w:szCs w:val="20"/>
              </w:rPr>
              <w:t>PROCESS DESCRIPTION</w:t>
            </w:r>
          </w:p>
        </w:tc>
        <w:tc>
          <w:tcPr>
            <w:tcW w:w="3073" w:type="dxa"/>
            <w:gridSpan w:val="2"/>
            <w:vMerge/>
            <w:vAlign w:val="center"/>
          </w:tcPr>
          <w:p w:rsidR="00AE00A3" w:rsidRPr="001266E9" w:rsidRDefault="00AE00A3" w:rsidP="001266E9">
            <w:pPr>
              <w:jc w:val="center"/>
              <w:rPr>
                <w:rFonts w:ascii="Century Gothic" w:hAnsi="Century Gothic" w:cstheme="minorHAnsi"/>
                <w:b/>
                <w:sz w:val="20"/>
                <w:szCs w:val="20"/>
              </w:rPr>
            </w:pPr>
          </w:p>
        </w:tc>
      </w:tr>
      <w:tr w:rsidR="00AE00A3" w:rsidRPr="001266E9" w:rsidTr="00196FE2">
        <w:trPr>
          <w:gridAfter w:val="1"/>
          <w:wAfter w:w="13" w:type="dxa"/>
          <w:cantSplit/>
          <w:trHeight w:val="357"/>
        </w:trPr>
        <w:tc>
          <w:tcPr>
            <w:tcW w:w="945" w:type="dxa"/>
            <w:gridSpan w:val="2"/>
            <w:tcBorders>
              <w:top w:val="double" w:sz="4" w:space="0" w:color="auto"/>
              <w:left w:val="double" w:sz="4" w:space="0" w:color="auto"/>
              <w:bottom w:val="double" w:sz="4" w:space="0" w:color="auto"/>
              <w:right w:val="double" w:sz="4" w:space="0" w:color="auto"/>
            </w:tcBorders>
            <w:vAlign w:val="center"/>
          </w:tcPr>
          <w:p w:rsidR="00AE00A3" w:rsidRPr="001266E9" w:rsidRDefault="00144CDE" w:rsidP="001266E9">
            <w:pPr>
              <w:ind w:left="-136" w:firstLine="136"/>
              <w:jc w:val="center"/>
              <w:rPr>
                <w:rFonts w:ascii="Century Gothic" w:hAnsi="Century Gothic" w:cstheme="minorHAnsi"/>
                <w:b/>
                <w:sz w:val="20"/>
                <w:szCs w:val="20"/>
              </w:rPr>
            </w:pPr>
            <w:r w:rsidRPr="001266E9">
              <w:rPr>
                <w:rFonts w:ascii="Century Gothic" w:hAnsi="Century Gothic" w:cstheme="minorHAnsi"/>
                <w:b/>
                <w:sz w:val="20"/>
                <w:szCs w:val="20"/>
              </w:rPr>
              <w:t xml:space="preserve">                                                                                                                                                                                                                                                                                                                                                                                                                                                                                                                                                                                                                                                                                                                                                                                                                                                                                                                                                                                                                                                                                                                                                                                                                                                                                                                                                                                                                                                                                                                                                                                                                                                                                                                                                                                                                                                                                                                                                                                                                                                                                        ACTIVITY NUMBER</w:t>
            </w:r>
          </w:p>
        </w:tc>
        <w:tc>
          <w:tcPr>
            <w:tcW w:w="1435" w:type="dxa"/>
            <w:tcBorders>
              <w:top w:val="double" w:sz="4" w:space="0" w:color="auto"/>
              <w:left w:val="double" w:sz="4" w:space="0" w:color="auto"/>
              <w:bottom w:val="double" w:sz="4" w:space="0" w:color="auto"/>
              <w:right w:val="double" w:sz="4" w:space="0" w:color="auto"/>
            </w:tcBorders>
            <w:vAlign w:val="center"/>
          </w:tcPr>
          <w:p w:rsidR="00AE00A3" w:rsidRPr="001266E9" w:rsidRDefault="00144CDE" w:rsidP="001266E9">
            <w:pPr>
              <w:jc w:val="center"/>
              <w:rPr>
                <w:rFonts w:ascii="Century Gothic" w:hAnsi="Century Gothic" w:cstheme="minorHAnsi"/>
                <w:b/>
                <w:sz w:val="20"/>
                <w:szCs w:val="20"/>
              </w:rPr>
            </w:pPr>
            <w:r w:rsidRPr="001266E9">
              <w:rPr>
                <w:rFonts w:ascii="Century Gothic" w:hAnsi="Century Gothic" w:cstheme="minorHAnsi"/>
                <w:b/>
                <w:sz w:val="20"/>
                <w:szCs w:val="20"/>
              </w:rPr>
              <w:t>ACTOR</w:t>
            </w:r>
          </w:p>
        </w:tc>
        <w:tc>
          <w:tcPr>
            <w:tcW w:w="5098" w:type="dxa"/>
            <w:tcBorders>
              <w:top w:val="double" w:sz="4" w:space="0" w:color="auto"/>
              <w:left w:val="double" w:sz="4" w:space="0" w:color="auto"/>
              <w:bottom w:val="double" w:sz="4" w:space="0" w:color="auto"/>
              <w:right w:val="double" w:sz="4" w:space="0" w:color="auto"/>
            </w:tcBorders>
            <w:vAlign w:val="center"/>
          </w:tcPr>
          <w:p w:rsidR="00AE00A3" w:rsidRPr="001266E9" w:rsidRDefault="00144CDE" w:rsidP="001266E9">
            <w:pPr>
              <w:jc w:val="center"/>
              <w:rPr>
                <w:rFonts w:ascii="Century Gothic" w:hAnsi="Century Gothic" w:cstheme="minorHAnsi"/>
                <w:b/>
                <w:sz w:val="20"/>
                <w:szCs w:val="20"/>
              </w:rPr>
            </w:pPr>
            <w:r w:rsidRPr="001266E9">
              <w:rPr>
                <w:rFonts w:ascii="Century Gothic" w:hAnsi="Century Gothic" w:cstheme="minorHAnsi"/>
                <w:b/>
                <w:sz w:val="20"/>
                <w:szCs w:val="20"/>
              </w:rPr>
              <w:t>ACTIVITIES DESCRIPTION</w:t>
            </w:r>
          </w:p>
        </w:tc>
        <w:tc>
          <w:tcPr>
            <w:tcW w:w="3060" w:type="dxa"/>
            <w:tcBorders>
              <w:top w:val="double" w:sz="4" w:space="0" w:color="auto"/>
              <w:left w:val="double" w:sz="4" w:space="0" w:color="auto"/>
              <w:bottom w:val="double" w:sz="4" w:space="0" w:color="auto"/>
              <w:right w:val="double" w:sz="4" w:space="0" w:color="auto"/>
            </w:tcBorders>
          </w:tcPr>
          <w:p w:rsidR="00AE00A3" w:rsidRPr="001266E9" w:rsidRDefault="00AE00A3" w:rsidP="001266E9">
            <w:pPr>
              <w:jc w:val="center"/>
              <w:rPr>
                <w:rFonts w:ascii="Century Gothic" w:hAnsi="Century Gothic" w:cstheme="minorHAnsi"/>
                <w:b/>
                <w:sz w:val="20"/>
                <w:szCs w:val="20"/>
              </w:rPr>
            </w:pPr>
          </w:p>
          <w:p w:rsidR="00AE00A3" w:rsidRPr="001266E9" w:rsidRDefault="00144CDE" w:rsidP="001266E9">
            <w:pPr>
              <w:jc w:val="center"/>
              <w:rPr>
                <w:rFonts w:ascii="Century Gothic" w:hAnsi="Century Gothic" w:cstheme="minorHAnsi"/>
                <w:b/>
                <w:sz w:val="20"/>
                <w:szCs w:val="20"/>
              </w:rPr>
            </w:pPr>
            <w:r w:rsidRPr="001266E9">
              <w:rPr>
                <w:rFonts w:ascii="Century Gothic" w:hAnsi="Century Gothic" w:cstheme="minorHAnsi"/>
                <w:b/>
                <w:sz w:val="20"/>
                <w:szCs w:val="20"/>
              </w:rPr>
              <w:t>REMARK/SUPPORT</w:t>
            </w: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jc w:val="center"/>
              <w:rPr>
                <w:rFonts w:ascii="Century Gothic" w:hAnsi="Century Gothic" w:cstheme="minorHAnsi"/>
                <w:sz w:val="20"/>
                <w:szCs w:val="20"/>
              </w:rPr>
            </w:pPr>
            <w:r w:rsidRPr="001266E9">
              <w:rPr>
                <w:rFonts w:ascii="Century Gothic" w:hAnsi="Century Gothic" w:cstheme="minorHAnsi"/>
                <w:sz w:val="20"/>
                <w:szCs w:val="20"/>
              </w:rPr>
              <w:t>9.1</w:t>
            </w:r>
          </w:p>
        </w:tc>
        <w:tc>
          <w:tcPr>
            <w:tcW w:w="1435"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Next of Kin</w:t>
            </w:r>
          </w:p>
        </w:tc>
        <w:tc>
          <w:tcPr>
            <w:tcW w:w="5098"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Next of Kin (</w:t>
            </w:r>
            <w:r w:rsidR="00C91320" w:rsidRPr="001266E9">
              <w:rPr>
                <w:rFonts w:ascii="Century Gothic" w:hAnsi="Century Gothic" w:cstheme="minorHAnsi"/>
                <w:sz w:val="20"/>
                <w:szCs w:val="20"/>
              </w:rPr>
              <w:t>NOK</w:t>
            </w:r>
            <w:r w:rsidRPr="001266E9">
              <w:rPr>
                <w:rFonts w:ascii="Century Gothic" w:hAnsi="Century Gothic" w:cstheme="minorHAnsi"/>
                <w:sz w:val="20"/>
                <w:szCs w:val="20"/>
              </w:rPr>
              <w:t>) shall notify PFA of the disappearance of the employee/retiree</w:t>
            </w:r>
          </w:p>
          <w:p w:rsidR="00AE00A3" w:rsidRPr="001266E9" w:rsidRDefault="00AE00A3" w:rsidP="001266E9">
            <w:pPr>
              <w:pStyle w:val="Header"/>
              <w:numPr>
                <w:ilvl w:val="12"/>
                <w:numId w:val="0"/>
              </w:numPr>
              <w:rPr>
                <w:rFonts w:ascii="Century Gothic" w:hAnsi="Century Gothic" w:cstheme="minorHAnsi"/>
                <w:sz w:val="20"/>
                <w:szCs w:val="20"/>
              </w:rPr>
            </w:pPr>
          </w:p>
        </w:tc>
        <w:tc>
          <w:tcPr>
            <w:tcW w:w="3060" w:type="dxa"/>
          </w:tcPr>
          <w:p w:rsidR="00AE00A3" w:rsidRPr="001266E9" w:rsidRDefault="00AE00A3" w:rsidP="001266E9">
            <w:pPr>
              <w:pStyle w:val="Header"/>
              <w:rPr>
                <w:rFonts w:ascii="Century Gothic" w:hAnsi="Century Gothic" w:cstheme="minorHAnsi"/>
                <w:sz w:val="20"/>
                <w:szCs w:val="20"/>
              </w:rPr>
            </w:pPr>
            <w:r w:rsidRPr="001266E9">
              <w:rPr>
                <w:rFonts w:ascii="Century Gothic" w:hAnsi="Century Gothic" w:cstheme="minorHAnsi"/>
                <w:sz w:val="20"/>
                <w:szCs w:val="20"/>
              </w:rPr>
              <w:t>Notification in writing</w:t>
            </w: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1159"/>
        </w:trPr>
        <w:tc>
          <w:tcPr>
            <w:tcW w:w="945" w:type="dxa"/>
            <w:gridSpan w:val="2"/>
          </w:tcPr>
          <w:p w:rsidR="00AE00A3" w:rsidRPr="001266E9" w:rsidRDefault="000751B5" w:rsidP="001266E9">
            <w:pPr>
              <w:pStyle w:val="Header"/>
              <w:tabs>
                <w:tab w:val="clear" w:pos="4680"/>
                <w:tab w:val="clear" w:pos="9360"/>
              </w:tabs>
              <w:jc w:val="center"/>
              <w:rPr>
                <w:rFonts w:ascii="Century Gothic" w:hAnsi="Century Gothic" w:cstheme="minorHAnsi"/>
                <w:sz w:val="20"/>
                <w:szCs w:val="20"/>
              </w:rPr>
            </w:pPr>
            <w:r w:rsidRPr="001266E9">
              <w:rPr>
                <w:rFonts w:ascii="Century Gothic" w:hAnsi="Century Gothic" w:cstheme="minorHAnsi"/>
                <w:sz w:val="20"/>
                <w:szCs w:val="20"/>
              </w:rPr>
              <w:t>9.2</w:t>
            </w:r>
          </w:p>
        </w:tc>
        <w:tc>
          <w:tcPr>
            <w:tcW w:w="1435" w:type="dxa"/>
          </w:tcPr>
          <w:p w:rsidR="00AE00A3" w:rsidRPr="001266E9" w:rsidRDefault="00C9132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NOK</w:t>
            </w:r>
          </w:p>
        </w:tc>
        <w:tc>
          <w:tcPr>
            <w:tcW w:w="5098"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Such notification shall be after a minimum period of (12) months following the disappearance of the Missing Person.</w:t>
            </w:r>
          </w:p>
        </w:tc>
        <w:tc>
          <w:tcPr>
            <w:tcW w:w="3060" w:type="dxa"/>
          </w:tcPr>
          <w:p w:rsidR="00AE00A3" w:rsidRPr="001266E9" w:rsidRDefault="00AE00A3" w:rsidP="001266E9">
            <w:pPr>
              <w:pStyle w:val="Header"/>
              <w:numPr>
                <w:ilvl w:val="0"/>
                <w:numId w:val="12"/>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Newspaper publication of disappearance</w:t>
            </w:r>
          </w:p>
          <w:p w:rsidR="00AE00A3" w:rsidRPr="001266E9" w:rsidRDefault="00AE00A3" w:rsidP="001266E9">
            <w:pPr>
              <w:pStyle w:val="Header"/>
              <w:numPr>
                <w:ilvl w:val="0"/>
                <w:numId w:val="12"/>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Police report</w:t>
            </w:r>
          </w:p>
          <w:p w:rsidR="00AE00A3" w:rsidRPr="001266E9" w:rsidRDefault="00AE00A3" w:rsidP="001266E9">
            <w:pPr>
              <w:pStyle w:val="Header"/>
              <w:ind w:left="720"/>
              <w:rPr>
                <w:rFonts w:ascii="Century Gothic" w:hAnsi="Century Gothic" w:cstheme="minorHAnsi"/>
                <w:sz w:val="20"/>
                <w:szCs w:val="20"/>
              </w:rPr>
            </w:pP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ind w:left="450" w:firstLine="0"/>
              <w:jc w:val="center"/>
              <w:rPr>
                <w:rFonts w:ascii="Century Gothic" w:hAnsi="Century Gothic" w:cstheme="minorHAnsi"/>
                <w:sz w:val="20"/>
                <w:szCs w:val="20"/>
              </w:rPr>
            </w:pPr>
            <w:r w:rsidRPr="001266E9">
              <w:rPr>
                <w:rFonts w:ascii="Century Gothic" w:hAnsi="Century Gothic" w:cstheme="minorHAnsi"/>
                <w:sz w:val="20"/>
                <w:szCs w:val="20"/>
              </w:rPr>
              <w:t>9.3</w:t>
            </w:r>
          </w:p>
        </w:tc>
        <w:tc>
          <w:tcPr>
            <w:tcW w:w="1435"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98"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Confirm </w:t>
            </w:r>
            <w:r w:rsidR="00C91320" w:rsidRPr="001266E9">
              <w:rPr>
                <w:rFonts w:ascii="Century Gothic" w:hAnsi="Century Gothic" w:cstheme="minorHAnsi"/>
                <w:sz w:val="20"/>
                <w:szCs w:val="20"/>
              </w:rPr>
              <w:t>NOK</w:t>
            </w:r>
            <w:r w:rsidRPr="001266E9">
              <w:rPr>
                <w:rFonts w:ascii="Century Gothic" w:hAnsi="Century Gothic" w:cstheme="minorHAnsi"/>
                <w:sz w:val="20"/>
                <w:szCs w:val="20"/>
              </w:rPr>
              <w:t xml:space="preserve">  with information supplied on </w:t>
            </w:r>
            <w:r w:rsidR="0017139A" w:rsidRPr="001266E9">
              <w:rPr>
                <w:rFonts w:ascii="Century Gothic" w:hAnsi="Century Gothic" w:cstheme="minorHAnsi"/>
                <w:sz w:val="20"/>
                <w:szCs w:val="20"/>
              </w:rPr>
              <w:t>EnPower</w:t>
            </w:r>
            <w:r w:rsidRPr="001266E9">
              <w:rPr>
                <w:rFonts w:ascii="Century Gothic" w:hAnsi="Century Gothic" w:cstheme="minorHAnsi"/>
                <w:sz w:val="20"/>
                <w:szCs w:val="20"/>
              </w:rPr>
              <w:t xml:space="preserve"> database</w:t>
            </w:r>
          </w:p>
          <w:p w:rsidR="00AE00A3" w:rsidRPr="001266E9" w:rsidRDefault="00AE00A3" w:rsidP="001266E9">
            <w:pPr>
              <w:pStyle w:val="Header"/>
              <w:numPr>
                <w:ilvl w:val="12"/>
                <w:numId w:val="0"/>
              </w:numPr>
              <w:rPr>
                <w:rFonts w:ascii="Century Gothic" w:hAnsi="Century Gothic" w:cstheme="minorHAnsi"/>
                <w:sz w:val="20"/>
                <w:szCs w:val="20"/>
              </w:rPr>
            </w:pPr>
          </w:p>
        </w:tc>
        <w:tc>
          <w:tcPr>
            <w:tcW w:w="3060" w:type="dxa"/>
          </w:tcPr>
          <w:p w:rsidR="00AE00A3" w:rsidRPr="001266E9" w:rsidRDefault="0017139A" w:rsidP="001266E9">
            <w:pPr>
              <w:pStyle w:val="Header"/>
              <w:numPr>
                <w:ilvl w:val="12"/>
                <w:numId w:val="0"/>
              </w:numPr>
              <w:ind w:left="708" w:hanging="708"/>
              <w:jc w:val="both"/>
              <w:rPr>
                <w:rFonts w:ascii="Century Gothic" w:hAnsi="Century Gothic" w:cstheme="minorHAnsi"/>
                <w:sz w:val="20"/>
                <w:szCs w:val="20"/>
              </w:rPr>
            </w:pPr>
            <w:r w:rsidRPr="001266E9">
              <w:rPr>
                <w:rFonts w:ascii="Century Gothic" w:hAnsi="Century Gothic" w:cstheme="minorHAnsi"/>
                <w:sz w:val="20"/>
                <w:szCs w:val="20"/>
              </w:rPr>
              <w:t>EnPower</w:t>
            </w:r>
            <w:r w:rsidR="00AE00A3" w:rsidRPr="001266E9">
              <w:rPr>
                <w:rFonts w:ascii="Century Gothic" w:hAnsi="Century Gothic" w:cstheme="minorHAnsi"/>
                <w:sz w:val="20"/>
                <w:szCs w:val="20"/>
              </w:rPr>
              <w:t xml:space="preserve"> Database</w:t>
            </w: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jc w:val="center"/>
              <w:rPr>
                <w:rFonts w:ascii="Century Gothic" w:hAnsi="Century Gothic" w:cstheme="minorHAnsi"/>
                <w:sz w:val="20"/>
                <w:szCs w:val="20"/>
              </w:rPr>
            </w:pPr>
            <w:r w:rsidRPr="001266E9">
              <w:rPr>
                <w:rFonts w:ascii="Century Gothic" w:hAnsi="Century Gothic" w:cstheme="minorHAnsi"/>
                <w:sz w:val="20"/>
                <w:szCs w:val="20"/>
              </w:rPr>
              <w:t>9.4</w:t>
            </w:r>
          </w:p>
        </w:tc>
        <w:tc>
          <w:tcPr>
            <w:tcW w:w="1435" w:type="dxa"/>
          </w:tcPr>
          <w:p w:rsidR="00AE00A3" w:rsidRPr="001266E9" w:rsidRDefault="00C9132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NOK</w:t>
            </w:r>
          </w:p>
        </w:tc>
        <w:tc>
          <w:tcPr>
            <w:tcW w:w="5098" w:type="dxa"/>
          </w:tcPr>
          <w:p w:rsidR="00AE00A3" w:rsidRPr="001266E9" w:rsidRDefault="00C9132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NOK</w:t>
            </w:r>
            <w:r w:rsidR="00AE00A3" w:rsidRPr="001266E9">
              <w:rPr>
                <w:rFonts w:ascii="Century Gothic" w:hAnsi="Century Gothic" w:cstheme="minorHAnsi"/>
                <w:sz w:val="20"/>
                <w:szCs w:val="20"/>
              </w:rPr>
              <w:t xml:space="preserve"> shall provide satisfactory means of identification</w:t>
            </w:r>
          </w:p>
          <w:p w:rsidR="00AE00A3" w:rsidRPr="001266E9" w:rsidRDefault="00AE00A3" w:rsidP="001266E9">
            <w:pPr>
              <w:pStyle w:val="Header"/>
              <w:numPr>
                <w:ilvl w:val="0"/>
                <w:numId w:val="10"/>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Drivers License, International Travelling Passport</w:t>
            </w:r>
          </w:p>
          <w:p w:rsidR="00AE00A3" w:rsidRPr="001266E9" w:rsidRDefault="00AE00A3" w:rsidP="001266E9">
            <w:pPr>
              <w:pStyle w:val="Header"/>
              <w:numPr>
                <w:ilvl w:val="0"/>
                <w:numId w:val="10"/>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 xml:space="preserve">National I.D. Card </w:t>
            </w:r>
          </w:p>
          <w:p w:rsidR="00AE00A3" w:rsidRPr="001266E9" w:rsidRDefault="00AE00A3" w:rsidP="001266E9">
            <w:pPr>
              <w:pStyle w:val="Header"/>
              <w:numPr>
                <w:ilvl w:val="0"/>
                <w:numId w:val="10"/>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 xml:space="preserve">Permanent Voter’s Card </w:t>
            </w:r>
          </w:p>
          <w:p w:rsidR="00AE00A3" w:rsidRPr="001266E9" w:rsidRDefault="00AE00A3" w:rsidP="001266E9">
            <w:pPr>
              <w:pStyle w:val="Header"/>
              <w:numPr>
                <w:ilvl w:val="0"/>
                <w:numId w:val="10"/>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Notary Public</w:t>
            </w:r>
          </w:p>
          <w:p w:rsidR="00AE00A3" w:rsidRPr="001266E9" w:rsidRDefault="00AE00A3" w:rsidP="001266E9">
            <w:pPr>
              <w:pStyle w:val="Header"/>
              <w:rPr>
                <w:rFonts w:ascii="Century Gothic" w:hAnsi="Century Gothic" w:cstheme="minorHAnsi"/>
                <w:sz w:val="20"/>
                <w:szCs w:val="20"/>
              </w:rPr>
            </w:pPr>
          </w:p>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Where the </w:t>
            </w:r>
            <w:r w:rsidR="00C91320" w:rsidRPr="001266E9">
              <w:rPr>
                <w:rFonts w:ascii="Century Gothic" w:hAnsi="Century Gothic" w:cstheme="minorHAnsi"/>
                <w:sz w:val="20"/>
                <w:szCs w:val="20"/>
              </w:rPr>
              <w:t>NOK</w:t>
            </w:r>
            <w:r w:rsidRPr="001266E9">
              <w:rPr>
                <w:rFonts w:ascii="Century Gothic" w:hAnsi="Century Gothic" w:cstheme="minorHAnsi"/>
                <w:sz w:val="20"/>
                <w:szCs w:val="20"/>
              </w:rPr>
              <w:t xml:space="preserve"> cannot provide any of the above, s/he should be identified by a 3</w:t>
            </w:r>
            <w:r w:rsidRPr="001266E9">
              <w:rPr>
                <w:rFonts w:ascii="Century Gothic" w:hAnsi="Century Gothic" w:cstheme="minorHAnsi"/>
                <w:sz w:val="20"/>
                <w:szCs w:val="20"/>
                <w:vertAlign w:val="superscript"/>
              </w:rPr>
              <w:t>rd</w:t>
            </w:r>
            <w:r w:rsidRPr="001266E9">
              <w:rPr>
                <w:rFonts w:ascii="Century Gothic" w:hAnsi="Century Gothic" w:cstheme="minorHAnsi"/>
                <w:sz w:val="20"/>
                <w:szCs w:val="20"/>
              </w:rPr>
              <w:t xml:space="preserve"> party, who in addition to providing satisfactory means of identification stated above shall provide a sworn affidavit identifying the claimant.</w:t>
            </w:r>
          </w:p>
          <w:p w:rsidR="00AE00A3" w:rsidRPr="001266E9" w:rsidRDefault="00AE00A3" w:rsidP="001266E9">
            <w:pPr>
              <w:pStyle w:val="Header"/>
              <w:numPr>
                <w:ilvl w:val="12"/>
                <w:numId w:val="0"/>
              </w:numPr>
              <w:rPr>
                <w:rFonts w:ascii="Century Gothic" w:hAnsi="Century Gothic" w:cstheme="minorHAnsi"/>
                <w:sz w:val="20"/>
                <w:szCs w:val="20"/>
              </w:rPr>
            </w:pPr>
          </w:p>
        </w:tc>
        <w:tc>
          <w:tcPr>
            <w:tcW w:w="3060" w:type="dxa"/>
          </w:tcPr>
          <w:p w:rsidR="00AE00A3" w:rsidRPr="001266E9" w:rsidRDefault="00AE00A3" w:rsidP="001266E9">
            <w:pPr>
              <w:pStyle w:val="Header"/>
              <w:numPr>
                <w:ilvl w:val="12"/>
                <w:numId w:val="0"/>
              </w:numPr>
              <w:jc w:val="both"/>
              <w:rPr>
                <w:rFonts w:ascii="Century Gothic" w:hAnsi="Century Gothic" w:cstheme="minorHAnsi"/>
                <w:sz w:val="20"/>
                <w:szCs w:val="20"/>
              </w:rPr>
            </w:pPr>
            <w:r w:rsidRPr="001266E9">
              <w:rPr>
                <w:rFonts w:ascii="Century Gothic" w:hAnsi="Century Gothic" w:cstheme="minorHAnsi"/>
                <w:sz w:val="20"/>
                <w:szCs w:val="20"/>
              </w:rPr>
              <w:t>Original sighted, copies retained</w:t>
            </w: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ind w:left="450" w:firstLine="0"/>
              <w:jc w:val="center"/>
              <w:rPr>
                <w:rFonts w:ascii="Century Gothic" w:hAnsi="Century Gothic" w:cstheme="minorHAnsi"/>
                <w:sz w:val="20"/>
                <w:szCs w:val="20"/>
              </w:rPr>
            </w:pPr>
            <w:r w:rsidRPr="001266E9">
              <w:rPr>
                <w:rFonts w:ascii="Century Gothic" w:hAnsi="Century Gothic" w:cstheme="minorHAnsi"/>
                <w:sz w:val="20"/>
                <w:szCs w:val="20"/>
              </w:rPr>
              <w:t>9.5</w:t>
            </w:r>
          </w:p>
        </w:tc>
        <w:tc>
          <w:tcPr>
            <w:tcW w:w="1435"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98"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Legacy shall demand adequate evidence that the employee is missing as stated by the </w:t>
            </w:r>
            <w:r w:rsidR="00C91320" w:rsidRPr="001266E9">
              <w:rPr>
                <w:rFonts w:ascii="Century Gothic" w:hAnsi="Century Gothic" w:cstheme="minorHAnsi"/>
                <w:sz w:val="20"/>
                <w:szCs w:val="20"/>
              </w:rPr>
              <w:t>NOK</w:t>
            </w:r>
            <w:r w:rsidRPr="001266E9">
              <w:rPr>
                <w:rFonts w:ascii="Century Gothic" w:hAnsi="Century Gothic" w:cstheme="minorHAnsi"/>
                <w:sz w:val="20"/>
                <w:szCs w:val="20"/>
              </w:rPr>
              <w:t xml:space="preserve">: </w:t>
            </w:r>
          </w:p>
          <w:p w:rsidR="00AE00A3" w:rsidRPr="001266E9" w:rsidRDefault="00AE00A3" w:rsidP="001266E9">
            <w:pPr>
              <w:pStyle w:val="Header"/>
              <w:numPr>
                <w:ilvl w:val="12"/>
                <w:numId w:val="0"/>
              </w:numPr>
              <w:rPr>
                <w:rFonts w:ascii="Century Gothic" w:hAnsi="Century Gothic" w:cstheme="minorHAnsi"/>
                <w:sz w:val="20"/>
                <w:szCs w:val="20"/>
              </w:rPr>
            </w:pPr>
          </w:p>
          <w:p w:rsidR="00AE00A3" w:rsidRPr="001266E9" w:rsidRDefault="00AE00A3" w:rsidP="001266E9">
            <w:pPr>
              <w:pStyle w:val="Header"/>
              <w:numPr>
                <w:ilvl w:val="0"/>
                <w:numId w:val="13"/>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 xml:space="preserve">Police report confirming that the person has been missing with effect from the reported date and the circumstances of the disappearance. </w:t>
            </w:r>
          </w:p>
          <w:p w:rsidR="00AE00A3" w:rsidRPr="001266E9" w:rsidRDefault="00AE00A3" w:rsidP="001266E9">
            <w:pPr>
              <w:pStyle w:val="Header"/>
              <w:numPr>
                <w:ilvl w:val="12"/>
                <w:numId w:val="0"/>
              </w:numPr>
              <w:rPr>
                <w:rFonts w:ascii="Century Gothic" w:hAnsi="Century Gothic" w:cstheme="minorHAnsi"/>
                <w:sz w:val="20"/>
                <w:szCs w:val="20"/>
              </w:rPr>
            </w:pPr>
          </w:p>
          <w:p w:rsidR="00AE00A3" w:rsidRPr="001266E9" w:rsidRDefault="00AE00A3" w:rsidP="001266E9">
            <w:pPr>
              <w:pStyle w:val="Header"/>
              <w:numPr>
                <w:ilvl w:val="0"/>
                <w:numId w:val="13"/>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That the person has not been found after 12 months of disappearance.</w:t>
            </w:r>
          </w:p>
          <w:p w:rsidR="00AE00A3" w:rsidRPr="001266E9" w:rsidRDefault="00AE00A3" w:rsidP="001266E9">
            <w:pPr>
              <w:pStyle w:val="Header"/>
              <w:numPr>
                <w:ilvl w:val="12"/>
                <w:numId w:val="0"/>
              </w:numPr>
              <w:rPr>
                <w:rFonts w:ascii="Century Gothic" w:hAnsi="Century Gothic" w:cstheme="minorHAnsi"/>
                <w:sz w:val="20"/>
                <w:szCs w:val="20"/>
              </w:rPr>
            </w:pPr>
          </w:p>
          <w:p w:rsidR="00AE00A3" w:rsidRPr="001266E9" w:rsidRDefault="00AE00A3" w:rsidP="001266E9">
            <w:pPr>
              <w:pStyle w:val="Header"/>
              <w:numPr>
                <w:ilvl w:val="0"/>
                <w:numId w:val="13"/>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Letter of confirmation from the employer (if in active employment at the time of disappearance) also bearing the passport photograph of the missing person</w:t>
            </w:r>
          </w:p>
          <w:p w:rsidR="00AE00A3" w:rsidRPr="001266E9" w:rsidRDefault="00AE00A3" w:rsidP="001266E9">
            <w:pPr>
              <w:pStyle w:val="ListParagraph"/>
              <w:rPr>
                <w:rFonts w:ascii="Century Gothic" w:hAnsi="Century Gothic" w:cstheme="minorHAnsi"/>
                <w:sz w:val="20"/>
                <w:szCs w:val="20"/>
              </w:rPr>
            </w:pPr>
          </w:p>
          <w:p w:rsidR="00AE00A3" w:rsidRPr="001266E9" w:rsidRDefault="00AE00A3" w:rsidP="001266E9">
            <w:pPr>
              <w:pStyle w:val="Header"/>
              <w:numPr>
                <w:ilvl w:val="0"/>
                <w:numId w:val="13"/>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Newspaper publication announcing the disappearance of the person</w:t>
            </w:r>
          </w:p>
          <w:p w:rsidR="00AE00A3" w:rsidRPr="001266E9" w:rsidRDefault="00AE00A3" w:rsidP="001266E9">
            <w:pPr>
              <w:pStyle w:val="Header"/>
              <w:numPr>
                <w:ilvl w:val="12"/>
                <w:numId w:val="0"/>
              </w:numPr>
              <w:rPr>
                <w:rFonts w:ascii="Century Gothic" w:hAnsi="Century Gothic" w:cstheme="minorHAnsi"/>
                <w:sz w:val="20"/>
                <w:szCs w:val="20"/>
              </w:rPr>
            </w:pPr>
          </w:p>
        </w:tc>
        <w:tc>
          <w:tcPr>
            <w:tcW w:w="3060"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Documentary evidence</w:t>
            </w: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ind w:left="450" w:firstLine="0"/>
              <w:jc w:val="center"/>
              <w:rPr>
                <w:rFonts w:ascii="Century Gothic" w:hAnsi="Century Gothic" w:cstheme="minorHAnsi"/>
                <w:sz w:val="20"/>
                <w:szCs w:val="20"/>
              </w:rPr>
            </w:pPr>
            <w:r w:rsidRPr="001266E9">
              <w:rPr>
                <w:rFonts w:ascii="Century Gothic" w:hAnsi="Century Gothic" w:cstheme="minorHAnsi"/>
                <w:sz w:val="20"/>
                <w:szCs w:val="20"/>
              </w:rPr>
              <w:lastRenderedPageBreak/>
              <w:t>9.6</w:t>
            </w:r>
          </w:p>
        </w:tc>
        <w:tc>
          <w:tcPr>
            <w:tcW w:w="1435"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 / Territorial Manager</w:t>
            </w:r>
          </w:p>
        </w:tc>
        <w:tc>
          <w:tcPr>
            <w:tcW w:w="5098"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Confirm the validity of the documents provided </w:t>
            </w:r>
          </w:p>
        </w:tc>
        <w:tc>
          <w:tcPr>
            <w:tcW w:w="3060" w:type="dxa"/>
          </w:tcPr>
          <w:p w:rsidR="00AE00A3" w:rsidRPr="001266E9" w:rsidRDefault="00AE00A3" w:rsidP="001266E9">
            <w:pPr>
              <w:pStyle w:val="Header"/>
              <w:numPr>
                <w:ilvl w:val="12"/>
                <w:numId w:val="0"/>
              </w:numPr>
              <w:rPr>
                <w:rFonts w:ascii="Century Gothic" w:hAnsi="Century Gothic" w:cstheme="minorHAnsi"/>
                <w:sz w:val="20"/>
                <w:szCs w:val="20"/>
              </w:rPr>
            </w:pP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ind w:left="90" w:firstLine="0"/>
              <w:jc w:val="center"/>
              <w:rPr>
                <w:rFonts w:ascii="Century Gothic" w:hAnsi="Century Gothic" w:cstheme="minorHAnsi"/>
                <w:sz w:val="20"/>
                <w:szCs w:val="20"/>
              </w:rPr>
            </w:pPr>
            <w:r w:rsidRPr="001266E9">
              <w:rPr>
                <w:rFonts w:ascii="Century Gothic" w:hAnsi="Century Gothic" w:cstheme="minorHAnsi"/>
                <w:sz w:val="20"/>
                <w:szCs w:val="20"/>
              </w:rPr>
              <w:t>9.7</w:t>
            </w:r>
          </w:p>
        </w:tc>
        <w:tc>
          <w:tcPr>
            <w:tcW w:w="1435"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98"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Upon confirmation of the validity of documents provided, PO to notify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not later than 48 hours of receipt of notification by sending a Missing Persons Notification Report seeking the decision of the Board of Inquiry (BOI) on Missing Persons constituted by the Commission.</w:t>
            </w:r>
          </w:p>
          <w:p w:rsidR="00AE00A3" w:rsidRPr="001266E9" w:rsidRDefault="00AE00A3" w:rsidP="001266E9">
            <w:pPr>
              <w:pStyle w:val="Header"/>
              <w:numPr>
                <w:ilvl w:val="12"/>
                <w:numId w:val="0"/>
              </w:numPr>
              <w:rPr>
                <w:rFonts w:ascii="Century Gothic" w:hAnsi="Century Gothic" w:cstheme="minorHAnsi"/>
                <w:sz w:val="20"/>
                <w:szCs w:val="20"/>
              </w:rPr>
            </w:pPr>
          </w:p>
        </w:tc>
        <w:tc>
          <w:tcPr>
            <w:tcW w:w="3060"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Notification to </w:t>
            </w:r>
            <w:r w:rsidR="00144CDE" w:rsidRPr="001266E9">
              <w:rPr>
                <w:rFonts w:ascii="Century Gothic" w:hAnsi="Century Gothic" w:cstheme="minorHAnsi"/>
                <w:sz w:val="20"/>
                <w:szCs w:val="20"/>
              </w:rPr>
              <w:t>PenCom</w:t>
            </w: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ind w:left="90" w:firstLine="0"/>
              <w:jc w:val="center"/>
              <w:rPr>
                <w:rFonts w:ascii="Century Gothic" w:hAnsi="Century Gothic" w:cstheme="minorHAnsi"/>
                <w:sz w:val="20"/>
                <w:szCs w:val="20"/>
              </w:rPr>
            </w:pPr>
            <w:r w:rsidRPr="001266E9">
              <w:rPr>
                <w:rFonts w:ascii="Century Gothic" w:hAnsi="Century Gothic" w:cstheme="minorHAnsi"/>
                <w:sz w:val="20"/>
                <w:szCs w:val="20"/>
              </w:rPr>
              <w:t>9.8</w:t>
            </w:r>
          </w:p>
        </w:tc>
        <w:tc>
          <w:tcPr>
            <w:tcW w:w="1435"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98"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The Notification report shall contain the following information about the missing person</w:t>
            </w:r>
          </w:p>
          <w:p w:rsidR="00AE00A3" w:rsidRPr="001266E9" w:rsidRDefault="00AE00A3" w:rsidP="001266E9">
            <w:pPr>
              <w:pStyle w:val="Header"/>
              <w:numPr>
                <w:ilvl w:val="12"/>
                <w:numId w:val="0"/>
              </w:numPr>
              <w:rPr>
                <w:rFonts w:ascii="Century Gothic" w:hAnsi="Century Gothic" w:cstheme="minorHAnsi"/>
                <w:sz w:val="20"/>
                <w:szCs w:val="20"/>
              </w:rPr>
            </w:pPr>
          </w:p>
          <w:p w:rsidR="00AE00A3" w:rsidRPr="001266E9" w:rsidRDefault="00AE00A3" w:rsidP="001266E9">
            <w:pPr>
              <w:pStyle w:val="Header"/>
              <w:numPr>
                <w:ilvl w:val="0"/>
                <w:numId w:val="14"/>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PFA Name/Code</w:t>
            </w:r>
          </w:p>
          <w:p w:rsidR="00AE00A3" w:rsidRPr="001266E9" w:rsidRDefault="00AE00A3" w:rsidP="001266E9">
            <w:pPr>
              <w:pStyle w:val="Header"/>
              <w:numPr>
                <w:ilvl w:val="0"/>
                <w:numId w:val="14"/>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Name of Missing Person</w:t>
            </w:r>
          </w:p>
          <w:p w:rsidR="00AE00A3" w:rsidRPr="001266E9" w:rsidRDefault="00AE00A3" w:rsidP="001266E9">
            <w:pPr>
              <w:pStyle w:val="Header"/>
              <w:numPr>
                <w:ilvl w:val="0"/>
                <w:numId w:val="14"/>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PIN Number</w:t>
            </w:r>
          </w:p>
          <w:p w:rsidR="00AE00A3" w:rsidRPr="001266E9" w:rsidRDefault="00AE00A3" w:rsidP="001266E9">
            <w:pPr>
              <w:pStyle w:val="Header"/>
              <w:numPr>
                <w:ilvl w:val="0"/>
                <w:numId w:val="14"/>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Date of Birth</w:t>
            </w:r>
          </w:p>
          <w:p w:rsidR="00AE00A3" w:rsidRPr="001266E9" w:rsidRDefault="00AE00A3" w:rsidP="001266E9">
            <w:pPr>
              <w:pStyle w:val="Header"/>
              <w:numPr>
                <w:ilvl w:val="0"/>
                <w:numId w:val="14"/>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Gender</w:t>
            </w:r>
          </w:p>
          <w:p w:rsidR="00AE00A3" w:rsidRPr="001266E9" w:rsidRDefault="00AE00A3" w:rsidP="001266E9">
            <w:pPr>
              <w:pStyle w:val="Header"/>
              <w:numPr>
                <w:ilvl w:val="0"/>
                <w:numId w:val="14"/>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Marital Status</w:t>
            </w:r>
          </w:p>
          <w:p w:rsidR="00AE00A3" w:rsidRPr="001266E9" w:rsidRDefault="00AE00A3" w:rsidP="001266E9">
            <w:pPr>
              <w:pStyle w:val="Header"/>
              <w:numPr>
                <w:ilvl w:val="0"/>
                <w:numId w:val="14"/>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Date of Disappearance</w:t>
            </w:r>
          </w:p>
          <w:p w:rsidR="00AE00A3" w:rsidRPr="001266E9" w:rsidRDefault="00AE00A3" w:rsidP="001266E9">
            <w:pPr>
              <w:pStyle w:val="Header"/>
              <w:numPr>
                <w:ilvl w:val="0"/>
                <w:numId w:val="14"/>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Name of Employer</w:t>
            </w:r>
          </w:p>
          <w:p w:rsidR="00AE00A3" w:rsidRPr="001266E9" w:rsidRDefault="00AE00A3" w:rsidP="001266E9">
            <w:pPr>
              <w:pStyle w:val="Header"/>
              <w:numPr>
                <w:ilvl w:val="12"/>
                <w:numId w:val="0"/>
              </w:numPr>
              <w:rPr>
                <w:rFonts w:ascii="Century Gothic" w:hAnsi="Century Gothic" w:cstheme="minorHAnsi"/>
                <w:sz w:val="20"/>
                <w:szCs w:val="20"/>
              </w:rPr>
            </w:pPr>
          </w:p>
        </w:tc>
        <w:tc>
          <w:tcPr>
            <w:tcW w:w="3060" w:type="dxa"/>
          </w:tcPr>
          <w:p w:rsidR="00AE00A3" w:rsidRPr="001266E9" w:rsidRDefault="00AE00A3" w:rsidP="001266E9">
            <w:pPr>
              <w:pStyle w:val="Header"/>
              <w:numPr>
                <w:ilvl w:val="12"/>
                <w:numId w:val="0"/>
              </w:numPr>
              <w:rPr>
                <w:rFonts w:ascii="Century Gothic" w:hAnsi="Century Gothic" w:cstheme="minorHAnsi"/>
                <w:sz w:val="20"/>
                <w:szCs w:val="20"/>
              </w:rPr>
            </w:pP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jc w:val="center"/>
              <w:rPr>
                <w:rFonts w:ascii="Century Gothic" w:hAnsi="Century Gothic" w:cstheme="minorHAnsi"/>
                <w:sz w:val="20"/>
                <w:szCs w:val="20"/>
              </w:rPr>
            </w:pPr>
            <w:r w:rsidRPr="001266E9">
              <w:rPr>
                <w:rFonts w:ascii="Century Gothic" w:hAnsi="Century Gothic" w:cstheme="minorHAnsi"/>
                <w:sz w:val="20"/>
                <w:szCs w:val="20"/>
              </w:rPr>
              <w:t>9.9</w:t>
            </w:r>
          </w:p>
        </w:tc>
        <w:tc>
          <w:tcPr>
            <w:tcW w:w="1435" w:type="dxa"/>
          </w:tcPr>
          <w:p w:rsidR="00AE00A3" w:rsidRPr="001266E9" w:rsidRDefault="00144CD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PenCom</w:t>
            </w:r>
          </w:p>
        </w:tc>
        <w:tc>
          <w:tcPr>
            <w:tcW w:w="5098"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The Board of Inquiry shall examine the documents and the facts of the case and shall convey its findings and conclusions to the Commission within 30 working days of receipt of the notification from Legacy and a formal notification of the decision of the BOI shall be communicated to Legacy in writing</w:t>
            </w:r>
          </w:p>
          <w:p w:rsidR="00AE00A3" w:rsidRPr="001266E9" w:rsidRDefault="00AE00A3" w:rsidP="001266E9">
            <w:pPr>
              <w:pStyle w:val="Header"/>
              <w:numPr>
                <w:ilvl w:val="12"/>
                <w:numId w:val="0"/>
              </w:numPr>
              <w:rPr>
                <w:rFonts w:ascii="Century Gothic" w:hAnsi="Century Gothic" w:cstheme="minorHAnsi"/>
                <w:sz w:val="20"/>
                <w:szCs w:val="20"/>
              </w:rPr>
            </w:pPr>
          </w:p>
        </w:tc>
        <w:tc>
          <w:tcPr>
            <w:tcW w:w="3060"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Written notification from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on the decision of the BOI</w:t>
            </w: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ind w:left="90" w:firstLine="0"/>
              <w:jc w:val="center"/>
              <w:rPr>
                <w:rFonts w:ascii="Century Gothic" w:hAnsi="Century Gothic" w:cstheme="minorHAnsi"/>
                <w:sz w:val="20"/>
                <w:szCs w:val="20"/>
              </w:rPr>
            </w:pPr>
            <w:r w:rsidRPr="001266E9">
              <w:rPr>
                <w:rFonts w:ascii="Century Gothic" w:hAnsi="Century Gothic" w:cstheme="minorHAnsi"/>
                <w:sz w:val="20"/>
                <w:szCs w:val="20"/>
              </w:rPr>
              <w:t>9.10</w:t>
            </w:r>
          </w:p>
        </w:tc>
        <w:tc>
          <w:tcPr>
            <w:tcW w:w="1435" w:type="dxa"/>
          </w:tcPr>
          <w:p w:rsidR="00AE00A3" w:rsidRPr="001266E9" w:rsidRDefault="00144CD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PenCom</w:t>
            </w:r>
            <w:r w:rsidR="00AE00A3" w:rsidRPr="001266E9">
              <w:rPr>
                <w:rFonts w:ascii="Century Gothic" w:hAnsi="Century Gothic" w:cstheme="minorHAnsi"/>
                <w:sz w:val="20"/>
                <w:szCs w:val="20"/>
              </w:rPr>
              <w:t xml:space="preserve"> /Processing Officer </w:t>
            </w:r>
          </w:p>
        </w:tc>
        <w:tc>
          <w:tcPr>
            <w:tcW w:w="5098"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Where the decision of the BOI presumes the Missing Person dead, Legacy shall request the </w:t>
            </w:r>
            <w:r w:rsidR="00C91320" w:rsidRPr="001266E9">
              <w:rPr>
                <w:rFonts w:ascii="Century Gothic" w:hAnsi="Century Gothic" w:cstheme="minorHAnsi"/>
                <w:sz w:val="20"/>
                <w:szCs w:val="20"/>
              </w:rPr>
              <w:t>NOK</w:t>
            </w:r>
            <w:r w:rsidRPr="001266E9">
              <w:rPr>
                <w:rFonts w:ascii="Century Gothic" w:hAnsi="Century Gothic" w:cstheme="minorHAnsi"/>
                <w:sz w:val="20"/>
                <w:szCs w:val="20"/>
              </w:rPr>
              <w:t xml:space="preserve"> to submit a Letter of Administration or Will admitted to Probate and other relevant documents for payment of Death Benefits</w:t>
            </w:r>
          </w:p>
          <w:p w:rsidR="00AE00A3" w:rsidRPr="001266E9" w:rsidRDefault="00AE00A3" w:rsidP="001266E9">
            <w:pPr>
              <w:pStyle w:val="Header"/>
              <w:numPr>
                <w:ilvl w:val="12"/>
                <w:numId w:val="0"/>
              </w:numPr>
              <w:rPr>
                <w:rFonts w:ascii="Century Gothic" w:hAnsi="Century Gothic" w:cstheme="minorHAnsi"/>
                <w:sz w:val="20"/>
                <w:szCs w:val="20"/>
              </w:rPr>
            </w:pPr>
          </w:p>
        </w:tc>
        <w:tc>
          <w:tcPr>
            <w:tcW w:w="3060"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Submission of requirements for payment of Death Benefits by </w:t>
            </w:r>
            <w:r w:rsidR="00C91320" w:rsidRPr="001266E9">
              <w:rPr>
                <w:rFonts w:ascii="Century Gothic" w:hAnsi="Century Gothic" w:cstheme="minorHAnsi"/>
                <w:sz w:val="20"/>
                <w:szCs w:val="20"/>
              </w:rPr>
              <w:t>NOK</w:t>
            </w: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jc w:val="center"/>
              <w:rPr>
                <w:rFonts w:ascii="Century Gothic" w:hAnsi="Century Gothic" w:cstheme="minorHAnsi"/>
                <w:sz w:val="20"/>
                <w:szCs w:val="20"/>
              </w:rPr>
            </w:pPr>
            <w:r w:rsidRPr="001266E9">
              <w:rPr>
                <w:rFonts w:ascii="Century Gothic" w:hAnsi="Century Gothic" w:cstheme="minorHAnsi"/>
                <w:sz w:val="20"/>
                <w:szCs w:val="20"/>
              </w:rPr>
              <w:t>9.11</w:t>
            </w:r>
          </w:p>
        </w:tc>
        <w:tc>
          <w:tcPr>
            <w:tcW w:w="1435"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98"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Legacy shall forward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the following information on the Missing Person now presumed  dead:                                                                                                                                                                                                                                                                                                                                                                                                                                                                                                                                                                                                                                                                                                                                                                                                                                                                                                                                                                                                                                                                                                                                                                                                                                                                                                                                                                                                                                                                                                                                                                                                                                                                                                                                                                 </w:t>
            </w:r>
          </w:p>
          <w:p w:rsidR="00AE00A3" w:rsidRPr="001266E9" w:rsidRDefault="00AE00A3" w:rsidP="001266E9">
            <w:pPr>
              <w:pStyle w:val="Header"/>
              <w:numPr>
                <w:ilvl w:val="0"/>
                <w:numId w:val="11"/>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Accumulated contributions to date</w:t>
            </w:r>
          </w:p>
          <w:p w:rsidR="00AE00A3" w:rsidRPr="001266E9" w:rsidRDefault="00AE00A3" w:rsidP="001266E9">
            <w:pPr>
              <w:pStyle w:val="Header"/>
              <w:numPr>
                <w:ilvl w:val="0"/>
                <w:numId w:val="11"/>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Date of retirement (if retiree)</w:t>
            </w:r>
          </w:p>
          <w:p w:rsidR="00AE00A3" w:rsidRPr="001266E9" w:rsidRDefault="00AE00A3" w:rsidP="001266E9">
            <w:pPr>
              <w:pStyle w:val="Header"/>
              <w:numPr>
                <w:ilvl w:val="0"/>
                <w:numId w:val="11"/>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Balance of retirement benefits( under Programmed Withdrawal if any)</w:t>
            </w:r>
          </w:p>
          <w:p w:rsidR="00AE00A3" w:rsidRPr="001266E9" w:rsidRDefault="00AE00A3" w:rsidP="001266E9">
            <w:pPr>
              <w:pStyle w:val="Header"/>
              <w:numPr>
                <w:ilvl w:val="0"/>
                <w:numId w:val="11"/>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Status of accrued rights and outstanding contributions (if an active public sector employee)</w:t>
            </w:r>
          </w:p>
          <w:p w:rsidR="00AE00A3" w:rsidRPr="001266E9" w:rsidRDefault="00AE00A3" w:rsidP="001266E9">
            <w:pPr>
              <w:pStyle w:val="Header"/>
              <w:numPr>
                <w:ilvl w:val="0"/>
                <w:numId w:val="11"/>
              </w:numPr>
              <w:tabs>
                <w:tab w:val="clear" w:pos="4680"/>
                <w:tab w:val="clear" w:pos="9360"/>
              </w:tabs>
              <w:rPr>
                <w:rFonts w:ascii="Century Gothic" w:hAnsi="Century Gothic" w:cstheme="minorHAnsi"/>
                <w:sz w:val="20"/>
                <w:szCs w:val="20"/>
              </w:rPr>
            </w:pPr>
            <w:r w:rsidRPr="001266E9">
              <w:rPr>
                <w:rFonts w:ascii="Century Gothic" w:hAnsi="Century Gothic" w:cstheme="minorHAnsi"/>
                <w:sz w:val="20"/>
                <w:szCs w:val="20"/>
              </w:rPr>
              <w:t>Status of accrued benefits (if an active private sector employee, if any)</w:t>
            </w:r>
          </w:p>
          <w:p w:rsidR="00AE00A3" w:rsidRPr="001266E9" w:rsidRDefault="00AE00A3" w:rsidP="001266E9">
            <w:pPr>
              <w:pStyle w:val="Header"/>
              <w:ind w:left="720"/>
              <w:rPr>
                <w:rFonts w:ascii="Century Gothic" w:hAnsi="Century Gothic" w:cstheme="minorHAnsi"/>
                <w:sz w:val="20"/>
                <w:szCs w:val="20"/>
              </w:rPr>
            </w:pPr>
          </w:p>
        </w:tc>
        <w:tc>
          <w:tcPr>
            <w:tcW w:w="3060" w:type="dxa"/>
          </w:tcPr>
          <w:p w:rsidR="00AE00A3" w:rsidRPr="001266E9" w:rsidRDefault="00AE00A3" w:rsidP="001266E9">
            <w:pPr>
              <w:pStyle w:val="Header"/>
              <w:numPr>
                <w:ilvl w:val="12"/>
                <w:numId w:val="0"/>
              </w:numPr>
              <w:rPr>
                <w:rFonts w:ascii="Century Gothic" w:hAnsi="Century Gothic" w:cstheme="minorHAnsi"/>
                <w:sz w:val="20"/>
                <w:szCs w:val="20"/>
              </w:rPr>
            </w:pP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ind w:firstLine="0"/>
              <w:jc w:val="center"/>
              <w:rPr>
                <w:rFonts w:ascii="Century Gothic" w:hAnsi="Century Gothic" w:cstheme="minorHAnsi"/>
                <w:sz w:val="20"/>
                <w:szCs w:val="20"/>
              </w:rPr>
            </w:pPr>
            <w:r w:rsidRPr="001266E9">
              <w:rPr>
                <w:rFonts w:ascii="Century Gothic" w:hAnsi="Century Gothic" w:cstheme="minorHAnsi"/>
                <w:sz w:val="20"/>
                <w:szCs w:val="20"/>
              </w:rPr>
              <w:t>9.12</w:t>
            </w:r>
          </w:p>
        </w:tc>
        <w:tc>
          <w:tcPr>
            <w:tcW w:w="1435" w:type="dxa"/>
          </w:tcPr>
          <w:p w:rsidR="00AE00A3" w:rsidRPr="001266E9" w:rsidRDefault="00144CD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PenCom</w:t>
            </w:r>
          </w:p>
        </w:tc>
        <w:tc>
          <w:tcPr>
            <w:tcW w:w="5098" w:type="dxa"/>
          </w:tcPr>
          <w:p w:rsidR="00AE00A3" w:rsidRPr="001266E9" w:rsidRDefault="00144CDE"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PenCom</w:t>
            </w:r>
            <w:r w:rsidR="00AE00A3" w:rsidRPr="001266E9">
              <w:rPr>
                <w:rFonts w:ascii="Century Gothic" w:hAnsi="Century Gothic" w:cstheme="minorHAnsi"/>
                <w:sz w:val="20"/>
                <w:szCs w:val="20"/>
              </w:rPr>
              <w:t xml:space="preserve"> shall upon receiving the information</w:t>
            </w:r>
          </w:p>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confirm existence of the PIN on its database</w:t>
            </w:r>
          </w:p>
          <w:p w:rsidR="00AE00A3" w:rsidRPr="001266E9" w:rsidRDefault="00AE00A3" w:rsidP="001266E9">
            <w:pPr>
              <w:pStyle w:val="Header"/>
              <w:numPr>
                <w:ilvl w:val="12"/>
                <w:numId w:val="0"/>
              </w:numPr>
              <w:rPr>
                <w:rFonts w:ascii="Century Gothic" w:hAnsi="Century Gothic" w:cstheme="minorHAnsi"/>
                <w:sz w:val="20"/>
                <w:szCs w:val="20"/>
              </w:rPr>
            </w:pPr>
          </w:p>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 xml:space="preserve">Update the database with the date of </w:t>
            </w:r>
            <w:r w:rsidRPr="001266E9">
              <w:rPr>
                <w:rFonts w:ascii="Century Gothic" w:hAnsi="Century Gothic" w:cstheme="minorHAnsi"/>
                <w:sz w:val="20"/>
                <w:szCs w:val="20"/>
              </w:rPr>
              <w:lastRenderedPageBreak/>
              <w:t>presumption of death (Board of Inquiry Decision)</w:t>
            </w:r>
          </w:p>
          <w:p w:rsidR="00AE00A3" w:rsidRPr="001266E9" w:rsidRDefault="00AE00A3" w:rsidP="001266E9">
            <w:pPr>
              <w:pStyle w:val="Header"/>
              <w:numPr>
                <w:ilvl w:val="12"/>
                <w:numId w:val="0"/>
              </w:numPr>
              <w:rPr>
                <w:rFonts w:ascii="Century Gothic" w:hAnsi="Century Gothic" w:cstheme="minorHAnsi"/>
                <w:sz w:val="20"/>
                <w:szCs w:val="20"/>
              </w:rPr>
            </w:pPr>
          </w:p>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 and remit the proceeds of any accrued rights and outstanding contributions into the deceased RSA</w:t>
            </w:r>
          </w:p>
          <w:p w:rsidR="00AE00A3" w:rsidRPr="001266E9" w:rsidRDefault="00AE00A3" w:rsidP="001266E9">
            <w:pPr>
              <w:pStyle w:val="Header"/>
              <w:numPr>
                <w:ilvl w:val="12"/>
                <w:numId w:val="0"/>
              </w:numPr>
              <w:rPr>
                <w:rFonts w:ascii="Century Gothic" w:hAnsi="Century Gothic" w:cstheme="minorHAnsi"/>
                <w:sz w:val="20"/>
                <w:szCs w:val="20"/>
              </w:rPr>
            </w:pPr>
          </w:p>
        </w:tc>
        <w:tc>
          <w:tcPr>
            <w:tcW w:w="3060" w:type="dxa"/>
          </w:tcPr>
          <w:p w:rsidR="00AE00A3" w:rsidRPr="001266E9" w:rsidRDefault="00AE00A3" w:rsidP="001266E9">
            <w:pPr>
              <w:pStyle w:val="Header"/>
              <w:numPr>
                <w:ilvl w:val="12"/>
                <w:numId w:val="0"/>
              </w:numPr>
              <w:rPr>
                <w:rFonts w:ascii="Century Gothic" w:hAnsi="Century Gothic" w:cstheme="minorHAnsi"/>
                <w:sz w:val="20"/>
                <w:szCs w:val="20"/>
              </w:rPr>
            </w:pPr>
          </w:p>
        </w:tc>
      </w:tr>
      <w:tr w:rsidR="00AE00A3" w:rsidRPr="001266E9" w:rsidTr="00196FE2">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gridAfter w:val="1"/>
          <w:wAfter w:w="13" w:type="dxa"/>
          <w:trHeight w:val="567"/>
        </w:trPr>
        <w:tc>
          <w:tcPr>
            <w:tcW w:w="945" w:type="dxa"/>
            <w:gridSpan w:val="2"/>
          </w:tcPr>
          <w:p w:rsidR="00AE00A3" w:rsidRPr="001266E9" w:rsidRDefault="000751B5" w:rsidP="001266E9">
            <w:pPr>
              <w:pStyle w:val="Header"/>
              <w:tabs>
                <w:tab w:val="clear" w:pos="4680"/>
                <w:tab w:val="clear" w:pos="9360"/>
              </w:tabs>
              <w:ind w:left="90" w:firstLine="0"/>
              <w:jc w:val="center"/>
              <w:rPr>
                <w:rFonts w:ascii="Century Gothic" w:hAnsi="Century Gothic" w:cstheme="minorHAnsi"/>
                <w:sz w:val="20"/>
                <w:szCs w:val="20"/>
              </w:rPr>
            </w:pPr>
            <w:r w:rsidRPr="001266E9">
              <w:rPr>
                <w:rFonts w:ascii="Century Gothic" w:hAnsi="Century Gothic" w:cstheme="minorHAnsi"/>
                <w:sz w:val="20"/>
                <w:szCs w:val="20"/>
              </w:rPr>
              <w:lastRenderedPageBreak/>
              <w:t>9.13</w:t>
            </w:r>
          </w:p>
        </w:tc>
        <w:tc>
          <w:tcPr>
            <w:tcW w:w="1435" w:type="dxa"/>
          </w:tcPr>
          <w:p w:rsidR="00AE00A3" w:rsidRPr="001266E9" w:rsidRDefault="00AE00A3"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98" w:type="dxa"/>
          </w:tcPr>
          <w:p w:rsidR="00AE00A3" w:rsidRPr="001266E9" w:rsidRDefault="00C91320" w:rsidP="001266E9">
            <w:pPr>
              <w:pStyle w:val="Header"/>
              <w:numPr>
                <w:ilvl w:val="12"/>
                <w:numId w:val="0"/>
              </w:numPr>
              <w:rPr>
                <w:rFonts w:ascii="Century Gothic" w:hAnsi="Century Gothic" w:cstheme="minorHAnsi"/>
                <w:sz w:val="20"/>
                <w:szCs w:val="20"/>
              </w:rPr>
            </w:pPr>
            <w:r w:rsidRPr="001266E9">
              <w:rPr>
                <w:rFonts w:ascii="Century Gothic" w:hAnsi="Century Gothic" w:cstheme="minorHAnsi"/>
                <w:sz w:val="20"/>
                <w:szCs w:val="20"/>
              </w:rPr>
              <w:t>NOK</w:t>
            </w:r>
            <w:r w:rsidR="00AE00A3" w:rsidRPr="001266E9">
              <w:rPr>
                <w:rFonts w:ascii="Century Gothic" w:hAnsi="Century Gothic" w:cstheme="minorHAnsi"/>
                <w:sz w:val="20"/>
                <w:szCs w:val="20"/>
              </w:rPr>
              <w:t xml:space="preserve"> / beneficiary shall be paid in accordance with the procedure for payment of Death Benefit as contained in this manual</w:t>
            </w:r>
          </w:p>
          <w:p w:rsidR="00AE00A3" w:rsidRPr="001266E9" w:rsidRDefault="00AE00A3" w:rsidP="001266E9">
            <w:pPr>
              <w:pStyle w:val="Header"/>
              <w:numPr>
                <w:ilvl w:val="12"/>
                <w:numId w:val="0"/>
              </w:numPr>
              <w:rPr>
                <w:rFonts w:ascii="Century Gothic" w:hAnsi="Century Gothic" w:cstheme="minorHAnsi"/>
                <w:sz w:val="20"/>
                <w:szCs w:val="20"/>
              </w:rPr>
            </w:pPr>
          </w:p>
        </w:tc>
        <w:tc>
          <w:tcPr>
            <w:tcW w:w="3060" w:type="dxa"/>
          </w:tcPr>
          <w:p w:rsidR="00AE00A3" w:rsidRPr="001266E9" w:rsidRDefault="00AE00A3" w:rsidP="001266E9">
            <w:pPr>
              <w:pStyle w:val="Header"/>
              <w:numPr>
                <w:ilvl w:val="12"/>
                <w:numId w:val="0"/>
              </w:numPr>
              <w:rPr>
                <w:rFonts w:ascii="Century Gothic" w:hAnsi="Century Gothic" w:cstheme="minorHAnsi"/>
                <w:sz w:val="20"/>
                <w:szCs w:val="20"/>
              </w:rPr>
            </w:pPr>
          </w:p>
        </w:tc>
      </w:tr>
    </w:tbl>
    <w:p w:rsidR="00AE00A3" w:rsidRPr="001266E9" w:rsidRDefault="00AE00A3" w:rsidP="001266E9">
      <w:pPr>
        <w:rPr>
          <w:rFonts w:ascii="Century Gothic" w:hAnsi="Century Gothic" w:cstheme="minorHAnsi"/>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Default="0016692F" w:rsidP="001266E9">
      <w:pPr>
        <w:rPr>
          <w:rFonts w:ascii="Century Gothic" w:hAnsi="Century Gothic" w:cstheme="minorHAnsi"/>
          <w:b/>
          <w:sz w:val="20"/>
          <w:szCs w:val="20"/>
        </w:rPr>
      </w:pPr>
    </w:p>
    <w:p w:rsidR="001B3F38" w:rsidRDefault="001B3F38" w:rsidP="001266E9">
      <w:pPr>
        <w:rPr>
          <w:rFonts w:ascii="Century Gothic" w:hAnsi="Century Gothic" w:cstheme="minorHAnsi"/>
          <w:b/>
          <w:sz w:val="20"/>
          <w:szCs w:val="20"/>
        </w:rPr>
      </w:pPr>
    </w:p>
    <w:p w:rsidR="001B3F38" w:rsidRPr="001266E9" w:rsidRDefault="001B3F38"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16692F" w:rsidRPr="001266E9" w:rsidRDefault="0016692F"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tbl>
      <w:tblPr>
        <w:tblW w:w="10915" w:type="dxa"/>
        <w:tblInd w:w="-8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978"/>
        <w:gridCol w:w="2280"/>
        <w:gridCol w:w="5025"/>
        <w:gridCol w:w="2632"/>
      </w:tblGrid>
      <w:tr w:rsidR="00196FE2" w:rsidRPr="001266E9" w:rsidTr="00B129BE">
        <w:trPr>
          <w:cantSplit/>
          <w:trHeight w:val="494"/>
        </w:trPr>
        <w:tc>
          <w:tcPr>
            <w:tcW w:w="3258" w:type="dxa"/>
            <w:gridSpan w:val="2"/>
            <w:vMerge w:val="restart"/>
            <w:tcBorders>
              <w:top w:val="double" w:sz="4" w:space="0" w:color="auto"/>
            </w:tcBorders>
          </w:tcPr>
          <w:p w:rsidR="00196FE2" w:rsidRPr="001266E9" w:rsidRDefault="00196FE2" w:rsidP="001266E9">
            <w:pPr>
              <w:rPr>
                <w:rFonts w:ascii="Century Gothic" w:hAnsi="Century Gothic" w:cstheme="minorHAnsi"/>
                <w:b/>
                <w:sz w:val="20"/>
                <w:szCs w:val="20"/>
              </w:rPr>
            </w:pPr>
            <w:r w:rsidRPr="001266E9">
              <w:rPr>
                <w:rFonts w:ascii="Century Gothic" w:hAnsi="Century Gothic" w:cstheme="minorHAnsi"/>
                <w:b/>
                <w:noProof/>
                <w:sz w:val="20"/>
                <w:szCs w:val="20"/>
                <w:lang w:bidi="ar-SA"/>
              </w:rPr>
              <w:lastRenderedPageBreak/>
              <w:drawing>
                <wp:inline distT="0" distB="0" distL="0" distR="0">
                  <wp:extent cx="1733550" cy="428625"/>
                  <wp:effectExtent l="19050" t="0" r="0" b="0"/>
                  <wp:docPr id="27"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10"/>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196FE2" w:rsidRPr="001266E9" w:rsidRDefault="00196FE2" w:rsidP="001266E9">
            <w:pPr>
              <w:jc w:val="center"/>
              <w:rPr>
                <w:rFonts w:ascii="Century Gothic" w:hAnsi="Century Gothic" w:cstheme="minorHAnsi"/>
                <w:b/>
                <w:sz w:val="20"/>
                <w:szCs w:val="20"/>
              </w:rPr>
            </w:pPr>
            <w:r w:rsidRPr="001266E9">
              <w:rPr>
                <w:rFonts w:ascii="Century Gothic" w:hAnsi="Century Gothic" w:cstheme="minorHAnsi"/>
                <w:b/>
                <w:sz w:val="20"/>
                <w:szCs w:val="20"/>
              </w:rPr>
              <w:t>BENEFIT ADMINISTRATIION</w:t>
            </w:r>
          </w:p>
        </w:tc>
        <w:tc>
          <w:tcPr>
            <w:tcW w:w="5025" w:type="dxa"/>
            <w:vAlign w:val="center"/>
          </w:tcPr>
          <w:p w:rsidR="00196FE2" w:rsidRPr="001266E9" w:rsidRDefault="00196FE2"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2632" w:type="dxa"/>
            <w:vMerge w:val="restart"/>
            <w:vAlign w:val="center"/>
          </w:tcPr>
          <w:p w:rsidR="00196FE2" w:rsidRPr="001266E9" w:rsidRDefault="00196FE2" w:rsidP="001266E9">
            <w:pPr>
              <w:rPr>
                <w:rFonts w:ascii="Century Gothic" w:hAnsi="Century Gothic" w:cstheme="minorHAnsi"/>
                <w:b/>
                <w:bCs/>
                <w:sz w:val="20"/>
                <w:szCs w:val="20"/>
                <w:lang w:val="en-GB"/>
              </w:rPr>
            </w:pPr>
          </w:p>
          <w:p w:rsidR="00196FE2" w:rsidRPr="001266E9" w:rsidRDefault="00196FE2" w:rsidP="001266E9">
            <w:pPr>
              <w:rPr>
                <w:rFonts w:ascii="Century Gothic" w:hAnsi="Century Gothic" w:cstheme="minorHAnsi"/>
                <w:b/>
                <w:bCs/>
                <w:sz w:val="20"/>
                <w:szCs w:val="20"/>
                <w:lang w:val="en-GB"/>
              </w:rPr>
            </w:pPr>
            <w:r w:rsidRPr="001266E9">
              <w:rPr>
                <w:rFonts w:ascii="Century Gothic" w:hAnsi="Century Gothic" w:cstheme="minorHAnsi"/>
                <w:b/>
                <w:bCs/>
                <w:sz w:val="20"/>
                <w:szCs w:val="20"/>
                <w:lang w:val="en-GB"/>
              </w:rPr>
              <w:t>Chapter:        10</w:t>
            </w:r>
          </w:p>
          <w:p w:rsidR="00196FE2" w:rsidRPr="001266E9" w:rsidRDefault="009747FC" w:rsidP="001266E9">
            <w:pPr>
              <w:ind w:left="406" w:hanging="406"/>
              <w:rPr>
                <w:rFonts w:ascii="Century Gothic" w:hAnsi="Century Gothic" w:cstheme="minorHAnsi"/>
                <w:b/>
                <w:sz w:val="18"/>
                <w:szCs w:val="20"/>
                <w:lang w:val="en-GB"/>
              </w:rPr>
            </w:pPr>
            <w:r w:rsidRPr="001266E9">
              <w:rPr>
                <w:rFonts w:ascii="Century Gothic" w:hAnsi="Century Gothic" w:cstheme="minorHAnsi"/>
                <w:b/>
                <w:sz w:val="18"/>
                <w:szCs w:val="20"/>
                <w:lang w:val="en-GB"/>
              </w:rPr>
              <w:t xml:space="preserve">Reviewed: </w:t>
            </w:r>
            <w:r w:rsidR="00AA4381" w:rsidRPr="001266E9">
              <w:rPr>
                <w:rFonts w:ascii="Century Gothic" w:hAnsi="Century Gothic" w:cstheme="minorHAnsi"/>
                <w:b/>
                <w:sz w:val="18"/>
                <w:szCs w:val="20"/>
                <w:lang w:val="en-GB"/>
              </w:rPr>
              <w:t xml:space="preserve">SEPTEMBER </w:t>
            </w:r>
            <w:r w:rsidRPr="001266E9">
              <w:rPr>
                <w:rFonts w:ascii="Century Gothic" w:hAnsi="Century Gothic" w:cstheme="minorHAnsi"/>
                <w:b/>
                <w:sz w:val="18"/>
                <w:szCs w:val="20"/>
                <w:lang w:val="en-GB"/>
              </w:rPr>
              <w:t>, 2017</w:t>
            </w:r>
          </w:p>
          <w:p w:rsidR="00196FE2" w:rsidRPr="001266E9" w:rsidRDefault="00196FE2" w:rsidP="001266E9">
            <w:pPr>
              <w:rPr>
                <w:rFonts w:ascii="Century Gothic" w:hAnsi="Century Gothic" w:cstheme="minorHAnsi"/>
                <w:b/>
                <w:bCs/>
                <w:sz w:val="20"/>
                <w:szCs w:val="20"/>
                <w:lang w:val="en-GB"/>
              </w:rPr>
            </w:pPr>
          </w:p>
        </w:tc>
      </w:tr>
      <w:tr w:rsidR="00196FE2" w:rsidRPr="001266E9" w:rsidTr="00B129BE">
        <w:trPr>
          <w:cantSplit/>
          <w:trHeight w:val="347"/>
        </w:trPr>
        <w:tc>
          <w:tcPr>
            <w:tcW w:w="3258" w:type="dxa"/>
            <w:gridSpan w:val="2"/>
            <w:vMerge/>
            <w:vAlign w:val="center"/>
          </w:tcPr>
          <w:p w:rsidR="00196FE2" w:rsidRPr="001266E9" w:rsidRDefault="00196FE2" w:rsidP="001266E9">
            <w:pPr>
              <w:jc w:val="center"/>
              <w:rPr>
                <w:rFonts w:ascii="Century Gothic" w:hAnsi="Century Gothic" w:cstheme="minorHAnsi"/>
                <w:b/>
                <w:sz w:val="20"/>
                <w:szCs w:val="20"/>
                <w:lang w:val="en-GB"/>
              </w:rPr>
            </w:pPr>
          </w:p>
        </w:tc>
        <w:tc>
          <w:tcPr>
            <w:tcW w:w="5025" w:type="dxa"/>
            <w:vAlign w:val="center"/>
          </w:tcPr>
          <w:p w:rsidR="00196FE2" w:rsidRPr="001266E9" w:rsidRDefault="00196FE2" w:rsidP="001266E9">
            <w:pPr>
              <w:jc w:val="center"/>
              <w:rPr>
                <w:rFonts w:ascii="Century Gothic" w:hAnsi="Century Gothic" w:cstheme="minorHAnsi"/>
                <w:b/>
                <w:sz w:val="20"/>
                <w:szCs w:val="20"/>
              </w:rPr>
            </w:pPr>
            <w:r w:rsidRPr="001266E9">
              <w:rPr>
                <w:rFonts w:ascii="Century Gothic" w:hAnsi="Century Gothic" w:cstheme="minorHAnsi"/>
                <w:b/>
                <w:bCs/>
                <w:sz w:val="20"/>
                <w:szCs w:val="20"/>
              </w:rPr>
              <w:t>RETIREMENT ON MEDICAL GROUNDS</w:t>
            </w:r>
          </w:p>
        </w:tc>
        <w:tc>
          <w:tcPr>
            <w:tcW w:w="2632" w:type="dxa"/>
            <w:vMerge/>
            <w:vAlign w:val="center"/>
          </w:tcPr>
          <w:p w:rsidR="00196FE2" w:rsidRPr="001266E9" w:rsidRDefault="00196FE2" w:rsidP="001266E9">
            <w:pPr>
              <w:jc w:val="center"/>
              <w:rPr>
                <w:rFonts w:ascii="Century Gothic" w:hAnsi="Century Gothic" w:cstheme="minorHAnsi"/>
                <w:b/>
                <w:sz w:val="20"/>
                <w:szCs w:val="20"/>
              </w:rPr>
            </w:pPr>
          </w:p>
        </w:tc>
      </w:tr>
      <w:tr w:rsidR="00196FE2" w:rsidRPr="001266E9" w:rsidTr="00B129BE">
        <w:trPr>
          <w:cantSplit/>
          <w:trHeight w:val="347"/>
        </w:trPr>
        <w:tc>
          <w:tcPr>
            <w:tcW w:w="3258" w:type="dxa"/>
            <w:gridSpan w:val="2"/>
            <w:vAlign w:val="center"/>
          </w:tcPr>
          <w:p w:rsidR="00196FE2" w:rsidRPr="001266E9" w:rsidRDefault="00196FE2" w:rsidP="001266E9">
            <w:pPr>
              <w:jc w:val="center"/>
              <w:rPr>
                <w:rFonts w:ascii="Century Gothic" w:hAnsi="Century Gothic" w:cstheme="minorHAnsi"/>
                <w:b/>
                <w:sz w:val="20"/>
                <w:szCs w:val="20"/>
                <w:lang w:val="en-GB"/>
              </w:rPr>
            </w:pPr>
          </w:p>
        </w:tc>
        <w:tc>
          <w:tcPr>
            <w:tcW w:w="5025" w:type="dxa"/>
            <w:vAlign w:val="center"/>
          </w:tcPr>
          <w:p w:rsidR="00196FE2" w:rsidRPr="001266E9" w:rsidRDefault="00196FE2" w:rsidP="001266E9">
            <w:pPr>
              <w:jc w:val="center"/>
              <w:rPr>
                <w:rFonts w:ascii="Century Gothic" w:hAnsi="Century Gothic" w:cstheme="minorHAnsi"/>
                <w:b/>
                <w:sz w:val="20"/>
                <w:szCs w:val="20"/>
              </w:rPr>
            </w:pPr>
            <w:r w:rsidRPr="001266E9">
              <w:rPr>
                <w:rFonts w:ascii="Century Gothic" w:hAnsi="Century Gothic" w:cstheme="minorHAnsi"/>
                <w:b/>
                <w:sz w:val="20"/>
                <w:szCs w:val="20"/>
              </w:rPr>
              <w:t>PROCESS DESCRIPTION</w:t>
            </w:r>
          </w:p>
        </w:tc>
        <w:tc>
          <w:tcPr>
            <w:tcW w:w="2632" w:type="dxa"/>
            <w:vAlign w:val="center"/>
          </w:tcPr>
          <w:p w:rsidR="00196FE2" w:rsidRPr="001266E9" w:rsidRDefault="00196FE2" w:rsidP="001266E9">
            <w:pPr>
              <w:jc w:val="center"/>
              <w:rPr>
                <w:rFonts w:ascii="Century Gothic" w:hAnsi="Century Gothic" w:cstheme="minorHAnsi"/>
                <w:b/>
                <w:sz w:val="20"/>
                <w:szCs w:val="20"/>
              </w:rPr>
            </w:pPr>
          </w:p>
        </w:tc>
      </w:tr>
      <w:tr w:rsidR="00196FE2" w:rsidRPr="001266E9" w:rsidTr="00B129BE">
        <w:trPr>
          <w:cantSplit/>
          <w:trHeight w:val="357"/>
        </w:trPr>
        <w:tc>
          <w:tcPr>
            <w:tcW w:w="978" w:type="dxa"/>
            <w:tcBorders>
              <w:top w:val="double" w:sz="4" w:space="0" w:color="auto"/>
              <w:left w:val="double" w:sz="4" w:space="0" w:color="auto"/>
              <w:bottom w:val="double" w:sz="4" w:space="0" w:color="auto"/>
              <w:right w:val="double" w:sz="4" w:space="0" w:color="auto"/>
            </w:tcBorders>
            <w:vAlign w:val="center"/>
          </w:tcPr>
          <w:p w:rsidR="00196FE2" w:rsidRPr="001266E9" w:rsidRDefault="00144CDE" w:rsidP="001266E9">
            <w:pPr>
              <w:ind w:left="-136" w:firstLine="136"/>
              <w:jc w:val="center"/>
              <w:rPr>
                <w:rFonts w:ascii="Century Gothic" w:hAnsi="Century Gothic" w:cstheme="minorHAnsi"/>
                <w:b/>
                <w:sz w:val="18"/>
                <w:szCs w:val="20"/>
              </w:rPr>
            </w:pPr>
            <w:r w:rsidRPr="001266E9">
              <w:rPr>
                <w:rFonts w:ascii="Century Gothic" w:hAnsi="Century Gothic" w:cstheme="minorHAnsi"/>
                <w:b/>
                <w:sz w:val="18"/>
                <w:szCs w:val="20"/>
              </w:rPr>
              <w:t>ACTIVITY NUMBER</w:t>
            </w:r>
          </w:p>
        </w:tc>
        <w:tc>
          <w:tcPr>
            <w:tcW w:w="2280" w:type="dxa"/>
            <w:tcBorders>
              <w:top w:val="double" w:sz="4" w:space="0" w:color="auto"/>
              <w:left w:val="double" w:sz="4" w:space="0" w:color="auto"/>
              <w:bottom w:val="double" w:sz="4" w:space="0" w:color="auto"/>
              <w:right w:val="double" w:sz="4" w:space="0" w:color="auto"/>
            </w:tcBorders>
            <w:vAlign w:val="center"/>
          </w:tcPr>
          <w:p w:rsidR="00196FE2" w:rsidRPr="001266E9" w:rsidRDefault="00144CDE" w:rsidP="001266E9">
            <w:pPr>
              <w:jc w:val="center"/>
              <w:rPr>
                <w:rFonts w:ascii="Century Gothic" w:hAnsi="Century Gothic" w:cstheme="minorHAnsi"/>
                <w:b/>
                <w:sz w:val="18"/>
                <w:szCs w:val="20"/>
              </w:rPr>
            </w:pPr>
            <w:r w:rsidRPr="001266E9">
              <w:rPr>
                <w:rFonts w:ascii="Century Gothic" w:hAnsi="Century Gothic" w:cstheme="minorHAnsi"/>
                <w:b/>
                <w:sz w:val="18"/>
                <w:szCs w:val="20"/>
              </w:rPr>
              <w:t>ACTOR</w:t>
            </w:r>
          </w:p>
        </w:tc>
        <w:tc>
          <w:tcPr>
            <w:tcW w:w="5025" w:type="dxa"/>
            <w:tcBorders>
              <w:top w:val="double" w:sz="4" w:space="0" w:color="auto"/>
              <w:left w:val="double" w:sz="4" w:space="0" w:color="auto"/>
              <w:bottom w:val="double" w:sz="4" w:space="0" w:color="auto"/>
              <w:right w:val="double" w:sz="4" w:space="0" w:color="auto"/>
            </w:tcBorders>
            <w:vAlign w:val="center"/>
          </w:tcPr>
          <w:p w:rsidR="00196FE2" w:rsidRPr="001266E9" w:rsidRDefault="00144CDE" w:rsidP="001266E9">
            <w:pPr>
              <w:jc w:val="center"/>
              <w:rPr>
                <w:rFonts w:ascii="Century Gothic" w:hAnsi="Century Gothic" w:cstheme="minorHAnsi"/>
                <w:b/>
                <w:sz w:val="18"/>
                <w:szCs w:val="20"/>
              </w:rPr>
            </w:pPr>
            <w:r w:rsidRPr="001266E9">
              <w:rPr>
                <w:rFonts w:ascii="Century Gothic" w:hAnsi="Century Gothic" w:cstheme="minorHAnsi"/>
                <w:b/>
                <w:sz w:val="18"/>
                <w:szCs w:val="20"/>
              </w:rPr>
              <w:t>ACTIVITIES DESCRIPTION</w:t>
            </w:r>
          </w:p>
        </w:tc>
        <w:tc>
          <w:tcPr>
            <w:tcW w:w="2632" w:type="dxa"/>
            <w:tcBorders>
              <w:top w:val="double" w:sz="4" w:space="0" w:color="auto"/>
              <w:left w:val="double" w:sz="4" w:space="0" w:color="auto"/>
              <w:bottom w:val="double" w:sz="4" w:space="0" w:color="auto"/>
              <w:right w:val="double" w:sz="4" w:space="0" w:color="auto"/>
            </w:tcBorders>
          </w:tcPr>
          <w:p w:rsidR="00196FE2" w:rsidRPr="001266E9" w:rsidRDefault="00196FE2" w:rsidP="001266E9">
            <w:pPr>
              <w:jc w:val="center"/>
              <w:rPr>
                <w:rFonts w:ascii="Century Gothic" w:hAnsi="Century Gothic" w:cstheme="minorHAnsi"/>
                <w:b/>
                <w:sz w:val="18"/>
                <w:szCs w:val="20"/>
              </w:rPr>
            </w:pPr>
          </w:p>
          <w:p w:rsidR="00196FE2" w:rsidRPr="001266E9" w:rsidRDefault="00144CDE" w:rsidP="001266E9">
            <w:pPr>
              <w:jc w:val="center"/>
              <w:rPr>
                <w:rFonts w:ascii="Century Gothic" w:hAnsi="Century Gothic" w:cstheme="minorHAnsi"/>
                <w:b/>
                <w:sz w:val="18"/>
                <w:szCs w:val="20"/>
              </w:rPr>
            </w:pPr>
            <w:r w:rsidRPr="001266E9">
              <w:rPr>
                <w:rFonts w:ascii="Century Gothic" w:hAnsi="Century Gothic" w:cstheme="minorHAnsi"/>
                <w:b/>
                <w:sz w:val="18"/>
                <w:szCs w:val="20"/>
              </w:rPr>
              <w:t>RMARK/SUPPORT</w:t>
            </w:r>
          </w:p>
        </w:tc>
      </w:tr>
      <w:tr w:rsidR="00196FE2" w:rsidRPr="001266E9" w:rsidTr="00B129B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78" w:type="dxa"/>
          </w:tcPr>
          <w:p w:rsidR="00196FE2" w:rsidRPr="001266E9" w:rsidRDefault="004D3BFE" w:rsidP="001266E9">
            <w:pPr>
              <w:pStyle w:val="Header"/>
              <w:tabs>
                <w:tab w:val="clear" w:pos="4680"/>
                <w:tab w:val="clear" w:pos="9360"/>
              </w:tabs>
              <w:spacing w:line="276" w:lineRule="auto"/>
              <w:ind w:left="291" w:hanging="90"/>
              <w:rPr>
                <w:rFonts w:ascii="Century Gothic" w:hAnsi="Century Gothic" w:cstheme="minorHAnsi"/>
                <w:sz w:val="20"/>
                <w:szCs w:val="20"/>
              </w:rPr>
            </w:pPr>
            <w:r w:rsidRPr="001266E9">
              <w:rPr>
                <w:rFonts w:ascii="Century Gothic" w:hAnsi="Century Gothic" w:cstheme="minorHAnsi"/>
                <w:sz w:val="20"/>
                <w:szCs w:val="20"/>
              </w:rPr>
              <w:t xml:space="preserve"> </w:t>
            </w:r>
            <w:r w:rsidR="000751B5" w:rsidRPr="001266E9">
              <w:rPr>
                <w:rFonts w:ascii="Century Gothic" w:hAnsi="Century Gothic" w:cstheme="minorHAnsi"/>
                <w:sz w:val="20"/>
                <w:szCs w:val="20"/>
              </w:rPr>
              <w:t>10.1</w:t>
            </w:r>
          </w:p>
        </w:tc>
        <w:tc>
          <w:tcPr>
            <w:tcW w:w="2280"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Contributor</w:t>
            </w:r>
          </w:p>
        </w:tc>
        <w:tc>
          <w:tcPr>
            <w:tcW w:w="5025"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To provide to Legacy a letter of  acceptance  of Retirement on Medical Grounds by employer</w:t>
            </w:r>
          </w:p>
        </w:tc>
        <w:tc>
          <w:tcPr>
            <w:tcW w:w="2632" w:type="dxa"/>
          </w:tcPr>
          <w:p w:rsidR="00196FE2" w:rsidRPr="001266E9" w:rsidRDefault="00196FE2" w:rsidP="001266E9">
            <w:pPr>
              <w:pStyle w:val="Header"/>
              <w:numPr>
                <w:ilvl w:val="12"/>
                <w:numId w:val="0"/>
              </w:numPr>
              <w:spacing w:line="276" w:lineRule="auto"/>
              <w:ind w:left="708" w:hanging="708"/>
              <w:jc w:val="both"/>
              <w:rPr>
                <w:rFonts w:ascii="Century Gothic" w:hAnsi="Century Gothic" w:cstheme="minorHAnsi"/>
                <w:sz w:val="20"/>
                <w:szCs w:val="20"/>
              </w:rPr>
            </w:pPr>
          </w:p>
          <w:p w:rsidR="00196FE2" w:rsidRPr="001266E9" w:rsidRDefault="00196FE2" w:rsidP="001266E9">
            <w:pPr>
              <w:pStyle w:val="Header"/>
              <w:numPr>
                <w:ilvl w:val="12"/>
                <w:numId w:val="0"/>
              </w:numPr>
              <w:spacing w:line="276" w:lineRule="auto"/>
              <w:ind w:left="708" w:hanging="708"/>
              <w:jc w:val="both"/>
              <w:rPr>
                <w:rFonts w:ascii="Century Gothic" w:hAnsi="Century Gothic" w:cstheme="minorHAnsi"/>
                <w:sz w:val="20"/>
                <w:szCs w:val="20"/>
              </w:rPr>
            </w:pPr>
            <w:r w:rsidRPr="001266E9">
              <w:rPr>
                <w:rFonts w:ascii="Century Gothic" w:hAnsi="Century Gothic" w:cstheme="minorHAnsi"/>
                <w:sz w:val="20"/>
                <w:szCs w:val="20"/>
              </w:rPr>
              <w:t xml:space="preserve">Retirement Letter </w:t>
            </w:r>
          </w:p>
        </w:tc>
      </w:tr>
      <w:tr w:rsidR="00196FE2" w:rsidRPr="001266E9" w:rsidTr="00B129B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78" w:type="dxa"/>
          </w:tcPr>
          <w:p w:rsidR="00196FE2" w:rsidRPr="001266E9" w:rsidRDefault="000751B5" w:rsidP="001266E9">
            <w:pPr>
              <w:pStyle w:val="Header"/>
              <w:numPr>
                <w:ilvl w:val="0"/>
                <w:numId w:val="3"/>
              </w:numPr>
              <w:tabs>
                <w:tab w:val="clear" w:pos="4680"/>
                <w:tab w:val="clear" w:pos="9360"/>
              </w:tabs>
              <w:spacing w:line="276" w:lineRule="auto"/>
              <w:jc w:val="center"/>
              <w:rPr>
                <w:rFonts w:ascii="Century Gothic" w:hAnsi="Century Gothic" w:cstheme="minorHAnsi"/>
                <w:sz w:val="20"/>
                <w:szCs w:val="20"/>
              </w:rPr>
            </w:pPr>
            <w:r w:rsidRPr="001266E9">
              <w:rPr>
                <w:rFonts w:ascii="Century Gothic" w:hAnsi="Century Gothic" w:cstheme="minorHAnsi"/>
                <w:sz w:val="20"/>
                <w:szCs w:val="20"/>
              </w:rPr>
              <w:t>2</w:t>
            </w:r>
          </w:p>
        </w:tc>
        <w:tc>
          <w:tcPr>
            <w:tcW w:w="2280"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25"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 xml:space="preserve">To sight original copies of </w:t>
            </w:r>
          </w:p>
          <w:p w:rsidR="00196FE2" w:rsidRPr="001266E9" w:rsidRDefault="00196FE2" w:rsidP="001266E9">
            <w:pPr>
              <w:pStyle w:val="Header"/>
              <w:numPr>
                <w:ilvl w:val="0"/>
                <w:numId w:val="15"/>
              </w:numPr>
              <w:tabs>
                <w:tab w:val="clear" w:pos="4680"/>
                <w:tab w:val="clear" w:pos="9360"/>
              </w:tabs>
              <w:spacing w:line="276" w:lineRule="auto"/>
              <w:rPr>
                <w:rFonts w:ascii="Century Gothic" w:hAnsi="Century Gothic" w:cstheme="minorHAnsi"/>
                <w:sz w:val="20"/>
                <w:szCs w:val="20"/>
              </w:rPr>
            </w:pPr>
            <w:r w:rsidRPr="001266E9">
              <w:rPr>
                <w:rFonts w:ascii="Century Gothic" w:hAnsi="Century Gothic" w:cstheme="minorHAnsi"/>
                <w:sz w:val="20"/>
                <w:szCs w:val="20"/>
              </w:rPr>
              <w:t>Notice of Retirement from employer,</w:t>
            </w:r>
          </w:p>
          <w:p w:rsidR="00196FE2" w:rsidRPr="001266E9" w:rsidRDefault="00196FE2" w:rsidP="001266E9">
            <w:pPr>
              <w:pStyle w:val="Header"/>
              <w:numPr>
                <w:ilvl w:val="0"/>
                <w:numId w:val="15"/>
              </w:numPr>
              <w:tabs>
                <w:tab w:val="clear" w:pos="4680"/>
                <w:tab w:val="clear" w:pos="9360"/>
              </w:tabs>
              <w:spacing w:line="276" w:lineRule="auto"/>
              <w:rPr>
                <w:rFonts w:ascii="Century Gothic" w:hAnsi="Century Gothic" w:cstheme="minorHAnsi"/>
                <w:sz w:val="20"/>
                <w:szCs w:val="20"/>
              </w:rPr>
            </w:pPr>
            <w:r w:rsidRPr="001266E9">
              <w:rPr>
                <w:rFonts w:ascii="Century Gothic" w:hAnsi="Century Gothic" w:cstheme="minorHAnsi"/>
                <w:sz w:val="20"/>
                <w:szCs w:val="20"/>
              </w:rPr>
              <w:t>a Medical Certificate issued by a properly constituted Medical Board or a suitably qualified physician</w:t>
            </w:r>
          </w:p>
          <w:p w:rsidR="00196FE2" w:rsidRPr="001266E9" w:rsidRDefault="00196FE2" w:rsidP="001266E9">
            <w:pPr>
              <w:pStyle w:val="Header"/>
              <w:numPr>
                <w:ilvl w:val="0"/>
                <w:numId w:val="15"/>
              </w:numPr>
              <w:tabs>
                <w:tab w:val="clear" w:pos="4680"/>
                <w:tab w:val="clear" w:pos="9360"/>
              </w:tabs>
              <w:spacing w:line="276" w:lineRule="auto"/>
              <w:rPr>
                <w:rFonts w:ascii="Century Gothic" w:hAnsi="Century Gothic" w:cstheme="minorHAnsi"/>
                <w:sz w:val="20"/>
                <w:szCs w:val="20"/>
              </w:rPr>
            </w:pPr>
            <w:r w:rsidRPr="001266E9">
              <w:rPr>
                <w:rFonts w:ascii="Century Gothic" w:hAnsi="Century Gothic" w:cstheme="minorHAnsi"/>
                <w:sz w:val="20"/>
                <w:szCs w:val="20"/>
              </w:rPr>
              <w:t>pay slip or evidence of Total Annual Remuneration/Emolument</w:t>
            </w:r>
          </w:p>
          <w:p w:rsidR="00196FE2" w:rsidRPr="001266E9" w:rsidRDefault="00196FE2" w:rsidP="001266E9">
            <w:pPr>
              <w:pStyle w:val="Header"/>
              <w:numPr>
                <w:ilvl w:val="0"/>
                <w:numId w:val="15"/>
              </w:numPr>
              <w:tabs>
                <w:tab w:val="clear" w:pos="4680"/>
                <w:tab w:val="clear" w:pos="9360"/>
              </w:tabs>
              <w:spacing w:line="276" w:lineRule="auto"/>
              <w:rPr>
                <w:rFonts w:ascii="Century Gothic" w:hAnsi="Century Gothic" w:cstheme="minorHAnsi"/>
                <w:sz w:val="20"/>
                <w:szCs w:val="20"/>
              </w:rPr>
            </w:pPr>
            <w:r w:rsidRPr="001266E9">
              <w:rPr>
                <w:rFonts w:ascii="Century Gothic" w:hAnsi="Century Gothic" w:cstheme="minorHAnsi"/>
                <w:sz w:val="20"/>
                <w:szCs w:val="20"/>
              </w:rPr>
              <w:t>Evidence of age</w:t>
            </w:r>
          </w:p>
          <w:p w:rsidR="00196FE2" w:rsidRPr="001266E9" w:rsidRDefault="00196FE2" w:rsidP="001266E9">
            <w:pPr>
              <w:pStyle w:val="Header"/>
              <w:spacing w:line="276" w:lineRule="auto"/>
              <w:ind w:left="720"/>
              <w:rPr>
                <w:rFonts w:ascii="Century Gothic" w:hAnsi="Century Gothic" w:cstheme="minorHAnsi"/>
                <w:sz w:val="20"/>
                <w:szCs w:val="20"/>
              </w:rPr>
            </w:pP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Confirmation of medical condition as reason for retirement by employer (if not stated on Retirement Letter already)</w:t>
            </w: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c>
          <w:tcPr>
            <w:tcW w:w="2632" w:type="dxa"/>
          </w:tcPr>
          <w:p w:rsidR="00196FE2" w:rsidRPr="001266E9" w:rsidRDefault="00196FE2" w:rsidP="001266E9">
            <w:pPr>
              <w:pStyle w:val="Header"/>
              <w:numPr>
                <w:ilvl w:val="12"/>
                <w:numId w:val="0"/>
              </w:numPr>
              <w:spacing w:line="276" w:lineRule="auto"/>
              <w:jc w:val="both"/>
              <w:rPr>
                <w:rFonts w:ascii="Century Gothic" w:hAnsi="Century Gothic" w:cstheme="minorHAnsi"/>
                <w:sz w:val="20"/>
                <w:szCs w:val="20"/>
              </w:rPr>
            </w:pPr>
          </w:p>
          <w:p w:rsidR="00196FE2" w:rsidRPr="001266E9" w:rsidRDefault="00196FE2" w:rsidP="001266E9">
            <w:pPr>
              <w:pStyle w:val="Header"/>
              <w:numPr>
                <w:ilvl w:val="12"/>
                <w:numId w:val="0"/>
              </w:numPr>
              <w:spacing w:line="276" w:lineRule="auto"/>
              <w:jc w:val="both"/>
              <w:rPr>
                <w:rFonts w:ascii="Century Gothic" w:hAnsi="Century Gothic" w:cstheme="minorHAnsi"/>
                <w:sz w:val="20"/>
                <w:szCs w:val="20"/>
              </w:rPr>
            </w:pPr>
            <w:r w:rsidRPr="001266E9">
              <w:rPr>
                <w:rFonts w:ascii="Century Gothic" w:hAnsi="Century Gothic" w:cstheme="minorHAnsi"/>
                <w:sz w:val="20"/>
                <w:szCs w:val="20"/>
              </w:rPr>
              <w:t xml:space="preserve">Originals sighted and copies retained </w:t>
            </w:r>
          </w:p>
        </w:tc>
      </w:tr>
      <w:tr w:rsidR="00196FE2" w:rsidRPr="001266E9" w:rsidTr="00B129B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78" w:type="dxa"/>
          </w:tcPr>
          <w:p w:rsidR="00196FE2" w:rsidRPr="001266E9" w:rsidRDefault="000751B5" w:rsidP="001266E9">
            <w:pPr>
              <w:pStyle w:val="Header"/>
              <w:tabs>
                <w:tab w:val="clear" w:pos="4680"/>
                <w:tab w:val="clear" w:pos="9360"/>
              </w:tabs>
              <w:spacing w:line="276" w:lineRule="auto"/>
              <w:ind w:left="450" w:firstLine="0"/>
              <w:rPr>
                <w:rFonts w:ascii="Century Gothic" w:hAnsi="Century Gothic" w:cstheme="minorHAnsi"/>
                <w:sz w:val="20"/>
                <w:szCs w:val="20"/>
              </w:rPr>
            </w:pPr>
            <w:r w:rsidRPr="001266E9">
              <w:rPr>
                <w:rFonts w:ascii="Century Gothic" w:hAnsi="Century Gothic" w:cstheme="minorHAnsi"/>
                <w:sz w:val="20"/>
                <w:szCs w:val="20"/>
              </w:rPr>
              <w:t>10.2</w:t>
            </w:r>
          </w:p>
        </w:tc>
        <w:tc>
          <w:tcPr>
            <w:tcW w:w="2280"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25"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 xml:space="preserve">Take necessary steps to verify the genuineness of Medical Certificate  and other documents submitted </w:t>
            </w: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c>
          <w:tcPr>
            <w:tcW w:w="2632"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Medical Certificate</w:t>
            </w:r>
          </w:p>
        </w:tc>
      </w:tr>
      <w:tr w:rsidR="00196FE2" w:rsidRPr="001266E9" w:rsidTr="00B129B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78" w:type="dxa"/>
          </w:tcPr>
          <w:p w:rsidR="00196FE2" w:rsidRPr="001266E9" w:rsidRDefault="000751B5" w:rsidP="001266E9">
            <w:pPr>
              <w:pStyle w:val="Header"/>
              <w:tabs>
                <w:tab w:val="clear" w:pos="4680"/>
                <w:tab w:val="clear" w:pos="9360"/>
              </w:tabs>
              <w:spacing w:line="276" w:lineRule="auto"/>
              <w:rPr>
                <w:rFonts w:ascii="Century Gothic" w:hAnsi="Century Gothic" w:cstheme="minorHAnsi"/>
                <w:sz w:val="20"/>
                <w:szCs w:val="20"/>
              </w:rPr>
            </w:pPr>
            <w:r w:rsidRPr="001266E9">
              <w:rPr>
                <w:rFonts w:ascii="Century Gothic" w:hAnsi="Century Gothic" w:cstheme="minorHAnsi"/>
                <w:sz w:val="20"/>
                <w:szCs w:val="20"/>
              </w:rPr>
              <w:t>10.4</w:t>
            </w:r>
          </w:p>
        </w:tc>
        <w:tc>
          <w:tcPr>
            <w:tcW w:w="2280"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25"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 xml:space="preserve">Advice Contributor/Retiree or Court  appointed Special Guardian to attend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verification for Public sector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funded institutions</w:t>
            </w: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c>
          <w:tcPr>
            <w:tcW w:w="2632"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p w:rsidR="00196FE2" w:rsidRPr="001266E9" w:rsidRDefault="00144CDE"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PenCom</w:t>
            </w:r>
            <w:r w:rsidR="00196FE2" w:rsidRPr="001266E9">
              <w:rPr>
                <w:rFonts w:ascii="Century Gothic" w:hAnsi="Century Gothic" w:cstheme="minorHAnsi"/>
                <w:sz w:val="20"/>
                <w:szCs w:val="20"/>
              </w:rPr>
              <w:t xml:space="preserve"> verification slip</w:t>
            </w:r>
          </w:p>
        </w:tc>
      </w:tr>
      <w:tr w:rsidR="00196FE2" w:rsidRPr="001266E9" w:rsidTr="00B129B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78" w:type="dxa"/>
          </w:tcPr>
          <w:p w:rsidR="00196FE2" w:rsidRPr="001266E9" w:rsidRDefault="000751B5" w:rsidP="001266E9">
            <w:pPr>
              <w:pStyle w:val="Header"/>
              <w:tabs>
                <w:tab w:val="clear" w:pos="4680"/>
                <w:tab w:val="clear" w:pos="9360"/>
              </w:tabs>
              <w:spacing w:line="276" w:lineRule="auto"/>
              <w:rPr>
                <w:rFonts w:ascii="Century Gothic" w:hAnsi="Century Gothic" w:cstheme="minorHAnsi"/>
                <w:sz w:val="20"/>
                <w:szCs w:val="20"/>
              </w:rPr>
            </w:pPr>
            <w:r w:rsidRPr="001266E9">
              <w:rPr>
                <w:rFonts w:ascii="Century Gothic" w:hAnsi="Century Gothic" w:cstheme="minorHAnsi"/>
                <w:sz w:val="20"/>
                <w:szCs w:val="20"/>
              </w:rPr>
              <w:t>10.5</w:t>
            </w:r>
          </w:p>
        </w:tc>
        <w:tc>
          <w:tcPr>
            <w:tcW w:w="2280"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 xml:space="preserve">Processing Officer </w:t>
            </w:r>
          </w:p>
        </w:tc>
        <w:tc>
          <w:tcPr>
            <w:tcW w:w="5025"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 xml:space="preserve">Inform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on Retirement on Medical grounds  by Contributor/Retiree and completing a Standard Notice of Retirement form and transmitting details to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through RMAS  for an approval to commence payment of benefits </w:t>
            </w: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c>
          <w:tcPr>
            <w:tcW w:w="2632"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 xml:space="preserve">Standard Notice of Retirement form </w:t>
            </w: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RMAS submission</w:t>
            </w:r>
          </w:p>
        </w:tc>
      </w:tr>
      <w:tr w:rsidR="00196FE2" w:rsidRPr="001266E9" w:rsidTr="00B129B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78" w:type="dxa"/>
          </w:tcPr>
          <w:p w:rsidR="00196FE2" w:rsidRPr="001266E9" w:rsidRDefault="000751B5" w:rsidP="001266E9">
            <w:pPr>
              <w:pStyle w:val="Header"/>
              <w:tabs>
                <w:tab w:val="clear" w:pos="4680"/>
                <w:tab w:val="clear" w:pos="9360"/>
              </w:tabs>
              <w:spacing w:line="276" w:lineRule="auto"/>
              <w:rPr>
                <w:rFonts w:ascii="Century Gothic" w:hAnsi="Century Gothic" w:cstheme="minorHAnsi"/>
                <w:sz w:val="20"/>
                <w:szCs w:val="20"/>
              </w:rPr>
            </w:pPr>
            <w:r w:rsidRPr="001266E9">
              <w:rPr>
                <w:rFonts w:ascii="Century Gothic" w:hAnsi="Century Gothic" w:cstheme="minorHAnsi"/>
                <w:sz w:val="20"/>
                <w:szCs w:val="20"/>
              </w:rPr>
              <w:t>10.6</w:t>
            </w:r>
          </w:p>
        </w:tc>
        <w:tc>
          <w:tcPr>
            <w:tcW w:w="2280"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Contributor</w:t>
            </w:r>
          </w:p>
        </w:tc>
        <w:tc>
          <w:tcPr>
            <w:tcW w:w="5025"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 xml:space="preserve">The retiree can upon </w:t>
            </w:r>
            <w:r w:rsidR="00144CDE" w:rsidRPr="001266E9">
              <w:rPr>
                <w:rFonts w:ascii="Century Gothic" w:hAnsi="Century Gothic" w:cstheme="minorHAnsi"/>
                <w:sz w:val="20"/>
                <w:szCs w:val="20"/>
              </w:rPr>
              <w:t>PenCom</w:t>
            </w:r>
            <w:r w:rsidRPr="001266E9">
              <w:rPr>
                <w:rFonts w:ascii="Century Gothic" w:hAnsi="Century Gothic" w:cstheme="minorHAnsi"/>
                <w:sz w:val="20"/>
                <w:szCs w:val="20"/>
              </w:rPr>
              <w:t xml:space="preserve"> approval access his or her benefits as Lump Sum and Programmed Withdrawal and the procedure for payment of Lump Sum and Programmed Withdrawal shall apply accordingly</w:t>
            </w: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c>
          <w:tcPr>
            <w:tcW w:w="2632"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r>
      <w:tr w:rsidR="00196FE2" w:rsidRPr="001266E9" w:rsidTr="00B129B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78" w:type="dxa"/>
          </w:tcPr>
          <w:p w:rsidR="00196FE2" w:rsidRPr="001266E9" w:rsidRDefault="000751B5" w:rsidP="001266E9">
            <w:pPr>
              <w:pStyle w:val="Header"/>
              <w:tabs>
                <w:tab w:val="clear" w:pos="4680"/>
                <w:tab w:val="clear" w:pos="9360"/>
              </w:tabs>
              <w:spacing w:line="276" w:lineRule="auto"/>
              <w:rPr>
                <w:rFonts w:ascii="Century Gothic" w:hAnsi="Century Gothic" w:cstheme="minorHAnsi"/>
                <w:sz w:val="20"/>
                <w:szCs w:val="20"/>
              </w:rPr>
            </w:pPr>
            <w:r w:rsidRPr="001266E9">
              <w:rPr>
                <w:rFonts w:ascii="Century Gothic" w:hAnsi="Century Gothic" w:cstheme="minorHAnsi"/>
                <w:sz w:val="20"/>
                <w:szCs w:val="20"/>
              </w:rPr>
              <w:t>10.7</w:t>
            </w:r>
          </w:p>
        </w:tc>
        <w:tc>
          <w:tcPr>
            <w:tcW w:w="2280"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25"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Payment of benefits shall not include the payment of Programmed Withdrawal arrears</w:t>
            </w: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c>
          <w:tcPr>
            <w:tcW w:w="2632"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r>
      <w:tr w:rsidR="00196FE2" w:rsidRPr="001266E9" w:rsidTr="00B129B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78" w:type="dxa"/>
          </w:tcPr>
          <w:p w:rsidR="00196FE2" w:rsidRPr="001266E9" w:rsidRDefault="000751B5" w:rsidP="001266E9">
            <w:pPr>
              <w:pStyle w:val="Header"/>
              <w:tabs>
                <w:tab w:val="clear" w:pos="4680"/>
                <w:tab w:val="clear" w:pos="9360"/>
              </w:tabs>
              <w:spacing w:line="276" w:lineRule="auto"/>
              <w:rPr>
                <w:rFonts w:ascii="Century Gothic" w:hAnsi="Century Gothic" w:cstheme="minorHAnsi"/>
                <w:sz w:val="20"/>
                <w:szCs w:val="20"/>
              </w:rPr>
            </w:pPr>
            <w:r w:rsidRPr="001266E9">
              <w:rPr>
                <w:rFonts w:ascii="Century Gothic" w:hAnsi="Century Gothic" w:cstheme="minorHAnsi"/>
                <w:sz w:val="20"/>
                <w:szCs w:val="20"/>
              </w:rPr>
              <w:t>10.8</w:t>
            </w:r>
          </w:p>
        </w:tc>
        <w:tc>
          <w:tcPr>
            <w:tcW w:w="2280"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Contributor</w:t>
            </w:r>
          </w:p>
        </w:tc>
        <w:tc>
          <w:tcPr>
            <w:tcW w:w="5025"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 xml:space="preserve">Any employee who retires on Medical Grounds may obtain a Recertification of his/her fitness after a period of two (2) years from the earlier Medical </w:t>
            </w:r>
            <w:r w:rsidRPr="001266E9">
              <w:rPr>
                <w:rFonts w:ascii="Century Gothic" w:hAnsi="Century Gothic" w:cstheme="minorHAnsi"/>
                <w:sz w:val="20"/>
                <w:szCs w:val="20"/>
              </w:rPr>
              <w:lastRenderedPageBreak/>
              <w:t>Certification.</w:t>
            </w: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c>
          <w:tcPr>
            <w:tcW w:w="2632"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lastRenderedPageBreak/>
              <w:t>Medical  Recertification</w:t>
            </w:r>
          </w:p>
        </w:tc>
      </w:tr>
      <w:tr w:rsidR="00196FE2" w:rsidRPr="001266E9" w:rsidTr="00B129B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78" w:type="dxa"/>
          </w:tcPr>
          <w:p w:rsidR="00196FE2" w:rsidRPr="001266E9" w:rsidRDefault="000751B5" w:rsidP="001266E9">
            <w:pPr>
              <w:pStyle w:val="Header"/>
              <w:tabs>
                <w:tab w:val="clear" w:pos="4680"/>
                <w:tab w:val="clear" w:pos="9360"/>
              </w:tabs>
              <w:spacing w:line="276" w:lineRule="auto"/>
              <w:rPr>
                <w:rFonts w:ascii="Century Gothic" w:hAnsi="Century Gothic" w:cstheme="minorHAnsi"/>
                <w:sz w:val="20"/>
                <w:szCs w:val="20"/>
              </w:rPr>
            </w:pPr>
            <w:r w:rsidRPr="001266E9">
              <w:rPr>
                <w:rFonts w:ascii="Century Gothic" w:hAnsi="Century Gothic" w:cstheme="minorHAnsi"/>
                <w:sz w:val="20"/>
                <w:szCs w:val="20"/>
              </w:rPr>
              <w:lastRenderedPageBreak/>
              <w:t>10.9</w:t>
            </w:r>
          </w:p>
        </w:tc>
        <w:tc>
          <w:tcPr>
            <w:tcW w:w="2280"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Contributor</w:t>
            </w:r>
          </w:p>
        </w:tc>
        <w:tc>
          <w:tcPr>
            <w:tcW w:w="5025"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The retiree may re-enter the scheme if he or she obtains a Medical Certification of fitness from a properly constituted Medical Board or a suitably qualified physician.</w:t>
            </w: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c>
          <w:tcPr>
            <w:tcW w:w="2632"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r>
      <w:tr w:rsidR="00196FE2" w:rsidRPr="001266E9" w:rsidTr="00B129BE">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Ex>
        <w:trPr>
          <w:trHeight w:val="567"/>
        </w:trPr>
        <w:tc>
          <w:tcPr>
            <w:tcW w:w="978" w:type="dxa"/>
          </w:tcPr>
          <w:p w:rsidR="00196FE2" w:rsidRPr="001266E9" w:rsidRDefault="002C5469" w:rsidP="001266E9">
            <w:pPr>
              <w:pStyle w:val="Header"/>
              <w:tabs>
                <w:tab w:val="clear" w:pos="4680"/>
                <w:tab w:val="clear" w:pos="9360"/>
              </w:tabs>
              <w:spacing w:line="276" w:lineRule="auto"/>
              <w:ind w:firstLine="0"/>
              <w:rPr>
                <w:rFonts w:ascii="Century Gothic" w:hAnsi="Century Gothic" w:cstheme="minorHAnsi"/>
                <w:sz w:val="20"/>
                <w:szCs w:val="20"/>
              </w:rPr>
            </w:pPr>
            <w:r w:rsidRPr="001266E9">
              <w:rPr>
                <w:rFonts w:ascii="Century Gothic" w:hAnsi="Century Gothic" w:cstheme="minorHAnsi"/>
                <w:sz w:val="20"/>
                <w:szCs w:val="20"/>
              </w:rPr>
              <w:t xml:space="preserve">     </w:t>
            </w:r>
            <w:r w:rsidR="000751B5" w:rsidRPr="001266E9">
              <w:rPr>
                <w:rFonts w:ascii="Century Gothic" w:hAnsi="Century Gothic" w:cstheme="minorHAnsi"/>
                <w:sz w:val="20"/>
                <w:szCs w:val="20"/>
              </w:rPr>
              <w:t>10.10</w:t>
            </w:r>
          </w:p>
        </w:tc>
        <w:tc>
          <w:tcPr>
            <w:tcW w:w="2280"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Processing Officer</w:t>
            </w:r>
          </w:p>
        </w:tc>
        <w:tc>
          <w:tcPr>
            <w:tcW w:w="5025"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r w:rsidRPr="001266E9">
              <w:rPr>
                <w:rFonts w:ascii="Century Gothic" w:hAnsi="Century Gothic" w:cstheme="minorHAnsi"/>
                <w:sz w:val="20"/>
                <w:szCs w:val="20"/>
              </w:rPr>
              <w:t>Retiree shall be delisted from monthly Programmed Withdrawal schedule upon notification of employment or commencement of receipt of monthly pension contributions whichever is earlier</w:t>
            </w:r>
          </w:p>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c>
          <w:tcPr>
            <w:tcW w:w="2632" w:type="dxa"/>
          </w:tcPr>
          <w:p w:rsidR="00196FE2" w:rsidRPr="001266E9" w:rsidRDefault="00196FE2" w:rsidP="001266E9">
            <w:pPr>
              <w:pStyle w:val="Header"/>
              <w:numPr>
                <w:ilvl w:val="12"/>
                <w:numId w:val="0"/>
              </w:numPr>
              <w:spacing w:line="276" w:lineRule="auto"/>
              <w:rPr>
                <w:rFonts w:ascii="Century Gothic" w:hAnsi="Century Gothic" w:cstheme="minorHAnsi"/>
                <w:sz w:val="20"/>
                <w:szCs w:val="20"/>
              </w:rPr>
            </w:pPr>
          </w:p>
        </w:tc>
      </w:tr>
    </w:tbl>
    <w:p w:rsidR="00AE00A3" w:rsidRPr="001266E9" w:rsidRDefault="00AE00A3"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D6130B" w:rsidRPr="001266E9" w:rsidRDefault="00D6130B" w:rsidP="001266E9">
      <w:pPr>
        <w:rPr>
          <w:rFonts w:ascii="Century Gothic" w:hAnsi="Century Gothic" w:cstheme="minorHAnsi"/>
          <w:b/>
          <w:sz w:val="20"/>
          <w:szCs w:val="20"/>
        </w:rPr>
      </w:pPr>
    </w:p>
    <w:p w:rsidR="00D6130B" w:rsidRPr="001266E9" w:rsidRDefault="00D6130B" w:rsidP="001266E9">
      <w:pPr>
        <w:rPr>
          <w:rFonts w:ascii="Century Gothic" w:hAnsi="Century Gothic" w:cstheme="minorHAnsi"/>
          <w:b/>
          <w:sz w:val="20"/>
          <w:szCs w:val="20"/>
        </w:rPr>
      </w:pPr>
    </w:p>
    <w:p w:rsidR="00D6130B" w:rsidRPr="001266E9" w:rsidRDefault="00D6130B" w:rsidP="001266E9">
      <w:pPr>
        <w:rPr>
          <w:rFonts w:ascii="Century Gothic" w:hAnsi="Century Gothic" w:cstheme="minorHAnsi"/>
          <w:b/>
          <w:sz w:val="20"/>
          <w:szCs w:val="20"/>
        </w:rPr>
      </w:pPr>
    </w:p>
    <w:p w:rsidR="00D6130B" w:rsidRPr="001266E9" w:rsidRDefault="00D6130B" w:rsidP="001266E9">
      <w:pPr>
        <w:rPr>
          <w:rFonts w:ascii="Century Gothic" w:hAnsi="Century Gothic" w:cstheme="minorHAnsi"/>
          <w:b/>
          <w:sz w:val="20"/>
          <w:szCs w:val="20"/>
        </w:rPr>
      </w:pPr>
    </w:p>
    <w:p w:rsidR="00D6130B" w:rsidRPr="001266E9" w:rsidRDefault="00D6130B" w:rsidP="001266E9">
      <w:pPr>
        <w:rPr>
          <w:rFonts w:ascii="Century Gothic" w:hAnsi="Century Gothic" w:cstheme="minorHAnsi"/>
          <w:b/>
          <w:sz w:val="20"/>
          <w:szCs w:val="20"/>
        </w:rPr>
      </w:pPr>
    </w:p>
    <w:p w:rsidR="00D6130B" w:rsidRPr="001266E9" w:rsidRDefault="00D6130B" w:rsidP="001266E9">
      <w:pPr>
        <w:rPr>
          <w:rFonts w:ascii="Century Gothic" w:hAnsi="Century Gothic" w:cstheme="minorHAnsi"/>
          <w:b/>
          <w:sz w:val="20"/>
          <w:szCs w:val="20"/>
        </w:rPr>
      </w:pPr>
    </w:p>
    <w:p w:rsidR="00D6130B" w:rsidRPr="001266E9" w:rsidRDefault="00D6130B" w:rsidP="001266E9">
      <w:pPr>
        <w:rPr>
          <w:rFonts w:ascii="Century Gothic" w:hAnsi="Century Gothic" w:cstheme="minorHAnsi"/>
          <w:b/>
          <w:sz w:val="20"/>
          <w:szCs w:val="20"/>
        </w:rPr>
      </w:pPr>
    </w:p>
    <w:p w:rsidR="00D6130B" w:rsidRPr="001266E9" w:rsidRDefault="00D6130B" w:rsidP="001266E9">
      <w:pPr>
        <w:rPr>
          <w:rFonts w:ascii="Century Gothic" w:hAnsi="Century Gothic" w:cstheme="minorHAnsi"/>
          <w:b/>
          <w:sz w:val="20"/>
          <w:szCs w:val="20"/>
        </w:rPr>
      </w:pPr>
    </w:p>
    <w:p w:rsidR="00D6130B" w:rsidRPr="001266E9" w:rsidRDefault="00D6130B" w:rsidP="001266E9">
      <w:pPr>
        <w:rPr>
          <w:rFonts w:ascii="Century Gothic" w:hAnsi="Century Gothic" w:cstheme="minorHAnsi"/>
          <w:b/>
          <w:sz w:val="20"/>
          <w:szCs w:val="20"/>
        </w:rPr>
      </w:pPr>
    </w:p>
    <w:p w:rsidR="00ED340D" w:rsidRPr="001266E9" w:rsidRDefault="00ED340D"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p w:rsidR="002C3844" w:rsidRPr="001266E9" w:rsidRDefault="002C3844" w:rsidP="001266E9">
      <w:pPr>
        <w:rPr>
          <w:rFonts w:ascii="Century Gothic" w:hAnsi="Century Gothic" w:cstheme="minorHAnsi"/>
          <w:b/>
          <w:sz w:val="20"/>
          <w:szCs w:val="20"/>
        </w:rPr>
      </w:pPr>
    </w:p>
    <w:p w:rsidR="002C3844" w:rsidRPr="001266E9" w:rsidRDefault="002C3844" w:rsidP="001266E9">
      <w:pPr>
        <w:rPr>
          <w:rFonts w:ascii="Century Gothic" w:hAnsi="Century Gothic" w:cstheme="minorHAnsi"/>
          <w:b/>
          <w:sz w:val="20"/>
          <w:szCs w:val="20"/>
        </w:rPr>
      </w:pPr>
    </w:p>
    <w:p w:rsidR="002C3844" w:rsidRPr="001266E9" w:rsidRDefault="002C3844" w:rsidP="001266E9">
      <w:pPr>
        <w:rPr>
          <w:rFonts w:ascii="Century Gothic" w:hAnsi="Century Gothic" w:cstheme="minorHAnsi"/>
          <w:b/>
          <w:sz w:val="20"/>
          <w:szCs w:val="20"/>
        </w:rPr>
      </w:pPr>
    </w:p>
    <w:p w:rsidR="002C3844" w:rsidRPr="001266E9" w:rsidRDefault="002C3844" w:rsidP="001266E9">
      <w:pPr>
        <w:rPr>
          <w:rFonts w:ascii="Century Gothic" w:hAnsi="Century Gothic" w:cstheme="minorHAnsi"/>
          <w:b/>
          <w:sz w:val="20"/>
          <w:szCs w:val="20"/>
        </w:rPr>
      </w:pPr>
    </w:p>
    <w:p w:rsidR="00196FE2" w:rsidRPr="001266E9" w:rsidRDefault="00196FE2" w:rsidP="001266E9">
      <w:pPr>
        <w:rPr>
          <w:rFonts w:ascii="Century Gothic" w:hAnsi="Century Gothic" w:cstheme="minorHAnsi"/>
          <w:b/>
          <w:sz w:val="20"/>
          <w:szCs w:val="20"/>
        </w:rPr>
      </w:pPr>
    </w:p>
    <w:tbl>
      <w:tblPr>
        <w:tblW w:w="10632" w:type="dxa"/>
        <w:tblInd w:w="-8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2885"/>
        <w:gridCol w:w="4536"/>
        <w:gridCol w:w="3211"/>
      </w:tblGrid>
      <w:tr w:rsidR="004305B1" w:rsidRPr="001266E9" w:rsidTr="000B4A0F">
        <w:trPr>
          <w:cantSplit/>
          <w:trHeight w:val="494"/>
        </w:trPr>
        <w:tc>
          <w:tcPr>
            <w:tcW w:w="2885" w:type="dxa"/>
            <w:vMerge w:val="restart"/>
            <w:tcBorders>
              <w:top w:val="double" w:sz="4" w:space="0" w:color="auto"/>
            </w:tcBorders>
          </w:tcPr>
          <w:p w:rsidR="004305B1" w:rsidRPr="001266E9" w:rsidRDefault="004305B1" w:rsidP="001266E9">
            <w:pPr>
              <w:rPr>
                <w:rFonts w:ascii="Century Gothic" w:hAnsi="Century Gothic" w:cstheme="minorHAnsi"/>
                <w:b/>
                <w:sz w:val="20"/>
                <w:szCs w:val="20"/>
              </w:rPr>
            </w:pPr>
            <w:r w:rsidRPr="001266E9">
              <w:rPr>
                <w:rFonts w:ascii="Century Gothic" w:hAnsi="Century Gothic" w:cstheme="minorHAnsi"/>
                <w:b/>
                <w:noProof/>
                <w:sz w:val="20"/>
                <w:szCs w:val="20"/>
                <w:lang w:bidi="ar-SA"/>
              </w:rPr>
              <w:lastRenderedPageBreak/>
              <w:drawing>
                <wp:inline distT="0" distB="0" distL="0" distR="0">
                  <wp:extent cx="1271270" cy="314325"/>
                  <wp:effectExtent l="19050" t="0" r="5080" b="0"/>
                  <wp:docPr id="30"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r:link="rId10"/>
                          <a:srcRect/>
                          <a:stretch>
                            <a:fillRect/>
                          </a:stretch>
                        </pic:blipFill>
                        <pic:spPr bwMode="auto">
                          <a:xfrm>
                            <a:off x="0" y="0"/>
                            <a:ext cx="1271270" cy="314325"/>
                          </a:xfrm>
                          <a:prstGeom prst="rect">
                            <a:avLst/>
                          </a:prstGeom>
                          <a:noFill/>
                          <a:ln w="9525">
                            <a:noFill/>
                            <a:miter lim="800000"/>
                            <a:headEnd/>
                            <a:tailEnd/>
                          </a:ln>
                        </pic:spPr>
                      </pic:pic>
                    </a:graphicData>
                  </a:graphic>
                </wp:inline>
              </w:drawing>
            </w:r>
          </w:p>
          <w:p w:rsidR="004305B1" w:rsidRPr="001266E9" w:rsidRDefault="004305B1" w:rsidP="001266E9">
            <w:pPr>
              <w:jc w:val="center"/>
              <w:rPr>
                <w:rFonts w:ascii="Century Gothic" w:hAnsi="Century Gothic" w:cstheme="minorHAnsi"/>
                <w:b/>
                <w:sz w:val="20"/>
                <w:szCs w:val="20"/>
              </w:rPr>
            </w:pPr>
            <w:r w:rsidRPr="001266E9">
              <w:rPr>
                <w:rFonts w:ascii="Century Gothic" w:hAnsi="Century Gothic" w:cstheme="minorHAnsi"/>
                <w:b/>
                <w:sz w:val="20"/>
                <w:szCs w:val="20"/>
              </w:rPr>
              <w:t>BENEFIT ADMINISTRATIION</w:t>
            </w:r>
          </w:p>
        </w:tc>
        <w:tc>
          <w:tcPr>
            <w:tcW w:w="4536" w:type="dxa"/>
            <w:vAlign w:val="center"/>
          </w:tcPr>
          <w:p w:rsidR="004305B1" w:rsidRPr="001266E9" w:rsidRDefault="004305B1" w:rsidP="001266E9">
            <w:pPr>
              <w:jc w:val="center"/>
              <w:rPr>
                <w:rFonts w:ascii="Century Gothic" w:hAnsi="Century Gothic" w:cstheme="minorHAnsi"/>
                <w:b/>
                <w:bCs/>
                <w:sz w:val="20"/>
                <w:szCs w:val="20"/>
              </w:rPr>
            </w:pPr>
            <w:r w:rsidRPr="001266E9">
              <w:rPr>
                <w:rFonts w:ascii="Century Gothic" w:hAnsi="Century Gothic" w:cstheme="minorHAnsi"/>
                <w:b/>
                <w:bCs/>
                <w:sz w:val="20"/>
                <w:szCs w:val="20"/>
              </w:rPr>
              <w:t>INTERNAL PROCEDURE MANUAL</w:t>
            </w:r>
          </w:p>
        </w:tc>
        <w:tc>
          <w:tcPr>
            <w:tcW w:w="3211" w:type="dxa"/>
            <w:vMerge w:val="restart"/>
            <w:vAlign w:val="center"/>
          </w:tcPr>
          <w:p w:rsidR="004305B1" w:rsidRPr="001266E9" w:rsidRDefault="004305B1" w:rsidP="001266E9">
            <w:pPr>
              <w:rPr>
                <w:rFonts w:ascii="Century Gothic" w:hAnsi="Century Gothic" w:cstheme="minorHAnsi"/>
                <w:b/>
                <w:bCs/>
                <w:sz w:val="20"/>
                <w:szCs w:val="20"/>
                <w:lang w:val="en-GB"/>
              </w:rPr>
            </w:pPr>
          </w:p>
          <w:p w:rsidR="004305B1" w:rsidRPr="001266E9" w:rsidRDefault="004305B1" w:rsidP="001266E9">
            <w:pPr>
              <w:ind w:firstLine="0"/>
              <w:rPr>
                <w:rFonts w:ascii="Century Gothic" w:hAnsi="Century Gothic" w:cstheme="minorHAnsi"/>
                <w:b/>
                <w:bCs/>
                <w:sz w:val="20"/>
                <w:szCs w:val="20"/>
                <w:lang w:val="en-GB"/>
              </w:rPr>
            </w:pPr>
            <w:r w:rsidRPr="001266E9">
              <w:rPr>
                <w:rFonts w:ascii="Century Gothic" w:hAnsi="Century Gothic" w:cstheme="minorHAnsi"/>
                <w:b/>
                <w:bCs/>
                <w:sz w:val="20"/>
                <w:szCs w:val="20"/>
                <w:lang w:val="en-GB"/>
              </w:rPr>
              <w:t>Chapter:        11</w:t>
            </w:r>
          </w:p>
          <w:p w:rsidR="004305B1" w:rsidRPr="001266E9" w:rsidRDefault="009747FC" w:rsidP="001266E9">
            <w:pPr>
              <w:ind w:left="406" w:hanging="406"/>
              <w:rPr>
                <w:rFonts w:ascii="Century Gothic" w:hAnsi="Century Gothic" w:cstheme="minorHAnsi"/>
                <w:b/>
                <w:sz w:val="20"/>
                <w:szCs w:val="20"/>
                <w:lang w:val="en-GB"/>
              </w:rPr>
            </w:pPr>
            <w:r w:rsidRPr="001266E9">
              <w:rPr>
                <w:rFonts w:ascii="Century Gothic" w:hAnsi="Century Gothic" w:cstheme="minorHAnsi"/>
                <w:b/>
                <w:sz w:val="20"/>
                <w:szCs w:val="20"/>
                <w:lang w:val="en-GB"/>
              </w:rPr>
              <w:t>Reviewe</w:t>
            </w:r>
            <w:r w:rsidR="00144CDE" w:rsidRPr="001266E9">
              <w:rPr>
                <w:rFonts w:ascii="Century Gothic" w:hAnsi="Century Gothic" w:cstheme="minorHAnsi"/>
                <w:b/>
                <w:sz w:val="20"/>
                <w:szCs w:val="20"/>
                <w:lang w:val="en-GB"/>
              </w:rPr>
              <w:t xml:space="preserve">d </w:t>
            </w:r>
            <w:r w:rsidRPr="001266E9">
              <w:rPr>
                <w:rFonts w:ascii="Century Gothic" w:hAnsi="Century Gothic" w:cstheme="minorHAnsi"/>
                <w:b/>
                <w:sz w:val="20"/>
                <w:szCs w:val="20"/>
                <w:lang w:val="en-GB"/>
              </w:rPr>
              <w:t>:</w:t>
            </w:r>
            <w:r w:rsidR="00AA4381" w:rsidRPr="001266E9">
              <w:rPr>
                <w:rFonts w:ascii="Century Gothic" w:hAnsi="Century Gothic" w:cstheme="minorHAnsi"/>
                <w:b/>
                <w:sz w:val="20"/>
                <w:szCs w:val="20"/>
                <w:lang w:val="en-GB"/>
              </w:rPr>
              <w:t xml:space="preserve">SEPTEMBER </w:t>
            </w:r>
            <w:r w:rsidRPr="001266E9">
              <w:rPr>
                <w:rFonts w:ascii="Century Gothic" w:hAnsi="Century Gothic" w:cstheme="minorHAnsi"/>
                <w:b/>
                <w:sz w:val="20"/>
                <w:szCs w:val="20"/>
                <w:lang w:val="en-GB"/>
              </w:rPr>
              <w:t>, 2017</w:t>
            </w:r>
          </w:p>
          <w:p w:rsidR="004305B1" w:rsidRPr="001266E9" w:rsidRDefault="004305B1" w:rsidP="001266E9">
            <w:pPr>
              <w:rPr>
                <w:rFonts w:ascii="Century Gothic" w:hAnsi="Century Gothic" w:cstheme="minorHAnsi"/>
                <w:b/>
                <w:bCs/>
                <w:sz w:val="20"/>
                <w:szCs w:val="20"/>
                <w:lang w:val="en-GB"/>
              </w:rPr>
            </w:pPr>
          </w:p>
        </w:tc>
      </w:tr>
      <w:tr w:rsidR="004305B1" w:rsidRPr="001266E9" w:rsidTr="000B4A0F">
        <w:trPr>
          <w:cantSplit/>
          <w:trHeight w:val="347"/>
        </w:trPr>
        <w:tc>
          <w:tcPr>
            <w:tcW w:w="2885" w:type="dxa"/>
            <w:vMerge/>
            <w:vAlign w:val="center"/>
          </w:tcPr>
          <w:p w:rsidR="004305B1" w:rsidRPr="001266E9" w:rsidRDefault="004305B1" w:rsidP="001266E9">
            <w:pPr>
              <w:jc w:val="center"/>
              <w:rPr>
                <w:rFonts w:ascii="Century Gothic" w:hAnsi="Century Gothic" w:cstheme="minorHAnsi"/>
                <w:b/>
                <w:sz w:val="20"/>
                <w:szCs w:val="20"/>
                <w:lang w:val="en-GB"/>
              </w:rPr>
            </w:pPr>
          </w:p>
        </w:tc>
        <w:tc>
          <w:tcPr>
            <w:tcW w:w="4536" w:type="dxa"/>
            <w:vAlign w:val="center"/>
          </w:tcPr>
          <w:p w:rsidR="004305B1" w:rsidRPr="001266E9" w:rsidRDefault="004305B1" w:rsidP="001266E9">
            <w:pPr>
              <w:jc w:val="center"/>
              <w:rPr>
                <w:rFonts w:ascii="Century Gothic" w:hAnsi="Century Gothic" w:cstheme="minorHAnsi"/>
                <w:b/>
                <w:sz w:val="20"/>
                <w:szCs w:val="20"/>
              </w:rPr>
            </w:pPr>
          </w:p>
          <w:p w:rsidR="004305B1" w:rsidRPr="001266E9" w:rsidRDefault="004305B1" w:rsidP="001266E9">
            <w:pPr>
              <w:ind w:firstLine="0"/>
              <w:jc w:val="both"/>
              <w:rPr>
                <w:rFonts w:ascii="Century Gothic" w:hAnsi="Century Gothic" w:cstheme="minorHAnsi"/>
                <w:b/>
                <w:sz w:val="20"/>
                <w:szCs w:val="20"/>
              </w:rPr>
            </w:pPr>
            <w:r w:rsidRPr="001266E9">
              <w:rPr>
                <w:rFonts w:ascii="Century Gothic" w:hAnsi="Century Gothic" w:cstheme="minorHAnsi"/>
                <w:b/>
                <w:sz w:val="20"/>
                <w:szCs w:val="20"/>
              </w:rPr>
              <w:t>REQUIREMENTS FOR THE ADMINISTRATION OF RETIREMENT AND TERMINAL BENEFITS</w:t>
            </w:r>
          </w:p>
          <w:p w:rsidR="004305B1" w:rsidRPr="001266E9" w:rsidRDefault="004305B1" w:rsidP="001266E9">
            <w:pPr>
              <w:jc w:val="center"/>
              <w:rPr>
                <w:rFonts w:ascii="Century Gothic" w:hAnsi="Century Gothic" w:cstheme="minorHAnsi"/>
                <w:b/>
                <w:sz w:val="20"/>
                <w:szCs w:val="20"/>
              </w:rPr>
            </w:pPr>
          </w:p>
        </w:tc>
        <w:tc>
          <w:tcPr>
            <w:tcW w:w="3211" w:type="dxa"/>
            <w:vMerge/>
            <w:vAlign w:val="center"/>
          </w:tcPr>
          <w:p w:rsidR="004305B1" w:rsidRPr="001266E9" w:rsidRDefault="004305B1" w:rsidP="001266E9">
            <w:pPr>
              <w:jc w:val="center"/>
              <w:rPr>
                <w:rFonts w:ascii="Century Gothic" w:hAnsi="Century Gothic" w:cstheme="minorHAnsi"/>
                <w:b/>
                <w:sz w:val="20"/>
                <w:szCs w:val="20"/>
              </w:rPr>
            </w:pPr>
          </w:p>
        </w:tc>
      </w:tr>
      <w:tr w:rsidR="004305B1" w:rsidRPr="001266E9" w:rsidTr="000B4A0F">
        <w:trPr>
          <w:cantSplit/>
          <w:trHeight w:val="347"/>
        </w:trPr>
        <w:tc>
          <w:tcPr>
            <w:tcW w:w="2885" w:type="dxa"/>
            <w:vAlign w:val="center"/>
          </w:tcPr>
          <w:p w:rsidR="004305B1" w:rsidRPr="001266E9" w:rsidRDefault="004305B1" w:rsidP="001266E9">
            <w:pPr>
              <w:jc w:val="center"/>
              <w:rPr>
                <w:rFonts w:ascii="Century Gothic" w:hAnsi="Century Gothic" w:cstheme="minorHAnsi"/>
                <w:b/>
                <w:sz w:val="20"/>
                <w:szCs w:val="20"/>
                <w:lang w:val="en-GB"/>
              </w:rPr>
            </w:pPr>
          </w:p>
        </w:tc>
        <w:tc>
          <w:tcPr>
            <w:tcW w:w="4536" w:type="dxa"/>
            <w:vAlign w:val="center"/>
          </w:tcPr>
          <w:p w:rsidR="004305B1" w:rsidRPr="001266E9" w:rsidRDefault="004305B1" w:rsidP="001266E9">
            <w:pPr>
              <w:jc w:val="center"/>
              <w:rPr>
                <w:rFonts w:ascii="Century Gothic" w:hAnsi="Century Gothic" w:cstheme="minorHAnsi"/>
                <w:b/>
                <w:sz w:val="20"/>
                <w:szCs w:val="20"/>
              </w:rPr>
            </w:pPr>
          </w:p>
        </w:tc>
        <w:tc>
          <w:tcPr>
            <w:tcW w:w="3211" w:type="dxa"/>
            <w:vAlign w:val="center"/>
          </w:tcPr>
          <w:p w:rsidR="004305B1" w:rsidRPr="001266E9" w:rsidRDefault="004305B1" w:rsidP="001266E9">
            <w:pPr>
              <w:jc w:val="center"/>
              <w:rPr>
                <w:rFonts w:ascii="Century Gothic" w:hAnsi="Century Gothic" w:cstheme="minorHAnsi"/>
                <w:b/>
                <w:sz w:val="20"/>
                <w:szCs w:val="20"/>
              </w:rPr>
            </w:pPr>
          </w:p>
        </w:tc>
      </w:tr>
    </w:tbl>
    <w:p w:rsidR="00196FE2" w:rsidRPr="001266E9" w:rsidRDefault="00196FE2" w:rsidP="001266E9">
      <w:pPr>
        <w:rPr>
          <w:rFonts w:ascii="Century Gothic" w:hAnsi="Century Gothic" w:cstheme="minorHAnsi"/>
          <w:b/>
          <w:sz w:val="20"/>
          <w:szCs w:val="20"/>
        </w:rPr>
      </w:pPr>
    </w:p>
    <w:p w:rsidR="004305B1" w:rsidRPr="001266E9" w:rsidRDefault="004305B1" w:rsidP="001266E9">
      <w:pPr>
        <w:rPr>
          <w:rFonts w:ascii="Century Gothic" w:hAnsi="Century Gothic" w:cstheme="minorHAnsi"/>
          <w:sz w:val="20"/>
          <w:szCs w:val="20"/>
        </w:rPr>
      </w:pPr>
    </w:p>
    <w:p w:rsidR="004305B1" w:rsidRPr="001266E9" w:rsidRDefault="004305B1" w:rsidP="001266E9">
      <w:pPr>
        <w:pBdr>
          <w:top w:val="single" w:sz="4" w:space="0" w:color="auto"/>
          <w:left w:val="single" w:sz="4" w:space="4" w:color="auto"/>
          <w:bottom w:val="single" w:sz="4" w:space="1" w:color="auto"/>
          <w:right w:val="single" w:sz="4" w:space="4" w:color="auto"/>
          <w:between w:val="single" w:sz="4" w:space="1" w:color="auto"/>
          <w:bar w:val="single" w:sz="4" w:color="auto"/>
        </w:pBdr>
        <w:rPr>
          <w:rFonts w:ascii="Century Gothic" w:hAnsi="Century Gothic" w:cstheme="minorHAnsi"/>
          <w:b/>
          <w:sz w:val="20"/>
          <w:szCs w:val="20"/>
          <w:u w:val="single"/>
        </w:rPr>
      </w:pPr>
      <w:r w:rsidRPr="001266E9">
        <w:rPr>
          <w:rFonts w:ascii="Century Gothic" w:hAnsi="Century Gothic" w:cstheme="minorHAnsi"/>
          <w:b/>
          <w:sz w:val="20"/>
          <w:szCs w:val="20"/>
          <w:u w:val="single"/>
        </w:rPr>
        <w:t xml:space="preserve">LUMP SUM AND PROGRAMMED WITHDRAWAL PAYMENT </w:t>
      </w:r>
    </w:p>
    <w:p w:rsidR="004305B1" w:rsidRPr="001266E9" w:rsidRDefault="004305B1" w:rsidP="001266E9">
      <w:pPr>
        <w:rPr>
          <w:rFonts w:ascii="Century Gothic" w:hAnsi="Century Gothic" w:cstheme="minorHAnsi"/>
          <w:b/>
          <w:sz w:val="20"/>
          <w:szCs w:val="20"/>
          <w:u w:val="single"/>
        </w:rPr>
      </w:pPr>
    </w:p>
    <w:p w:rsidR="004305B1" w:rsidRPr="001266E9" w:rsidRDefault="004305B1" w:rsidP="001266E9">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630"/>
        </w:tabs>
        <w:ind w:left="0" w:firstLine="360"/>
        <w:rPr>
          <w:rFonts w:ascii="Century Gothic" w:hAnsi="Century Gothic" w:cstheme="minorHAnsi"/>
          <w:b/>
          <w:sz w:val="20"/>
          <w:szCs w:val="20"/>
          <w:u w:val="single"/>
        </w:rPr>
      </w:pPr>
      <w:r w:rsidRPr="001266E9">
        <w:rPr>
          <w:rFonts w:ascii="Century Gothic" w:hAnsi="Century Gothic" w:cstheme="minorHAnsi"/>
          <w:b/>
          <w:sz w:val="20"/>
          <w:szCs w:val="20"/>
          <w:u w:val="single"/>
        </w:rPr>
        <w:t>LIST OF REQUIREMENTS</w:t>
      </w:r>
    </w:p>
    <w:p w:rsidR="004305B1" w:rsidRPr="001266E9" w:rsidRDefault="004305B1" w:rsidP="001266E9">
      <w:pPr>
        <w:ind w:left="1440"/>
        <w:rPr>
          <w:rFonts w:ascii="Century Gothic" w:hAnsi="Century Gothic" w:cstheme="minorHAnsi"/>
          <w:sz w:val="20"/>
          <w:szCs w:val="20"/>
        </w:rPr>
      </w:pP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Official notice of Retirement/Acceptance of Retirement</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Last pay slip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Birth Certificate / Declaration of age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Evidence of any accrued rights/ acknowledgement of indebtedness for private sector workers if any</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Bank confirmation of account details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Duly filled Indemnity Form (public sector employees only)</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Duly signed copy of Programmed Withdrawal Agreement.</w:t>
      </w:r>
    </w:p>
    <w:p w:rsidR="004305B1" w:rsidRPr="001266E9" w:rsidRDefault="004305B1" w:rsidP="001266E9">
      <w:pPr>
        <w:numPr>
          <w:ilvl w:val="1"/>
          <w:numId w:val="17"/>
        </w:numPr>
        <w:pBdr>
          <w:bottom w:val="single" w:sz="12" w:space="1" w:color="auto"/>
        </w:pBdr>
        <w:rPr>
          <w:rFonts w:ascii="Century Gothic" w:hAnsi="Century Gothic" w:cstheme="minorHAnsi"/>
          <w:sz w:val="20"/>
          <w:szCs w:val="20"/>
        </w:rPr>
      </w:pPr>
      <w:r w:rsidRPr="001266E9">
        <w:rPr>
          <w:rFonts w:ascii="Century Gothic" w:hAnsi="Century Gothic" w:cstheme="minorHAnsi"/>
          <w:sz w:val="20"/>
          <w:szCs w:val="20"/>
        </w:rPr>
        <w:t xml:space="preserve">2 Passport sized photographs </w:t>
      </w:r>
    </w:p>
    <w:p w:rsidR="004305B1" w:rsidRPr="001266E9" w:rsidRDefault="004305B1" w:rsidP="001266E9">
      <w:pPr>
        <w:ind w:hanging="90"/>
        <w:rPr>
          <w:rFonts w:ascii="Century Gothic" w:hAnsi="Century Gothic" w:cstheme="minorHAnsi"/>
          <w:sz w:val="20"/>
          <w:szCs w:val="20"/>
        </w:rPr>
      </w:pPr>
    </w:p>
    <w:p w:rsidR="004305B1" w:rsidRPr="001266E9" w:rsidRDefault="004305B1" w:rsidP="001266E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theme="minorHAnsi"/>
          <w:b/>
          <w:sz w:val="20"/>
          <w:szCs w:val="20"/>
          <w:u w:val="single"/>
        </w:rPr>
      </w:pPr>
      <w:r w:rsidRPr="001266E9">
        <w:rPr>
          <w:rFonts w:ascii="Century Gothic" w:hAnsi="Century Gothic" w:cstheme="minorHAnsi"/>
          <w:b/>
          <w:sz w:val="20"/>
          <w:szCs w:val="20"/>
          <w:u w:val="single"/>
        </w:rPr>
        <w:t xml:space="preserve">TEMPORARY ACCESS TO RSA - PAYMENT OF 25% OF RSA BALANCE </w:t>
      </w:r>
    </w:p>
    <w:p w:rsidR="004305B1" w:rsidRPr="001266E9" w:rsidRDefault="004305B1" w:rsidP="001266E9">
      <w:pPr>
        <w:rPr>
          <w:rFonts w:ascii="Century Gothic" w:hAnsi="Century Gothic" w:cstheme="minorHAnsi"/>
          <w:b/>
          <w:sz w:val="20"/>
          <w:szCs w:val="20"/>
        </w:rPr>
      </w:pPr>
    </w:p>
    <w:p w:rsidR="004305B1" w:rsidRPr="001266E9" w:rsidRDefault="004305B1" w:rsidP="001266E9">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theme="minorHAnsi"/>
          <w:b/>
          <w:sz w:val="20"/>
          <w:szCs w:val="20"/>
          <w:u w:val="single"/>
        </w:rPr>
      </w:pPr>
      <w:r w:rsidRPr="001266E9">
        <w:rPr>
          <w:rFonts w:ascii="Century Gothic" w:hAnsi="Century Gothic" w:cstheme="minorHAnsi"/>
          <w:b/>
          <w:sz w:val="20"/>
          <w:szCs w:val="20"/>
          <w:u w:val="single"/>
        </w:rPr>
        <w:t>LIST OF REQUIREMENTS</w:t>
      </w:r>
    </w:p>
    <w:p w:rsidR="004305B1" w:rsidRPr="001266E9" w:rsidRDefault="004305B1" w:rsidP="001266E9">
      <w:pPr>
        <w:ind w:left="1440"/>
        <w:rPr>
          <w:rFonts w:ascii="Century Gothic" w:hAnsi="Century Gothic" w:cstheme="minorHAnsi"/>
          <w:i/>
          <w:sz w:val="20"/>
          <w:szCs w:val="20"/>
        </w:rPr>
      </w:pP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Written request for Temporary Access to RSA (payment of 25 percent of RSA balance)</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Letter of Retirement, Resignation, Disengagement, Dismissal, Termination etc.</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Birth Certificate/Declaration of Age</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2 Passport sized photographs</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Letter from employer confirming payment of Accrued Rights and other entitlements if any.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Bank Confirmation of account number</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Evidence of non - employment for four (4) months i.e. Court affidavit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Standard Identification </w:t>
      </w:r>
    </w:p>
    <w:p w:rsidR="004305B1" w:rsidRPr="001266E9" w:rsidRDefault="004305B1" w:rsidP="001266E9">
      <w:pPr>
        <w:ind w:left="1440"/>
        <w:rPr>
          <w:rFonts w:ascii="Century Gothic" w:hAnsi="Century Gothic" w:cstheme="minorHAnsi"/>
          <w:i/>
          <w:sz w:val="20"/>
          <w:szCs w:val="20"/>
        </w:rPr>
      </w:pPr>
    </w:p>
    <w:p w:rsidR="004305B1" w:rsidRPr="001266E9" w:rsidRDefault="004305B1" w:rsidP="001266E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theme="minorHAnsi"/>
          <w:b/>
          <w:sz w:val="20"/>
          <w:szCs w:val="20"/>
          <w:u w:val="single"/>
        </w:rPr>
      </w:pPr>
      <w:r w:rsidRPr="001266E9">
        <w:rPr>
          <w:rFonts w:ascii="Century Gothic" w:hAnsi="Century Gothic" w:cstheme="minorHAnsi"/>
          <w:b/>
          <w:sz w:val="20"/>
          <w:szCs w:val="20"/>
          <w:u w:val="single"/>
        </w:rPr>
        <w:t xml:space="preserve">ENBLOC PAYMENT  </w:t>
      </w:r>
    </w:p>
    <w:p w:rsidR="004305B1" w:rsidRPr="001266E9" w:rsidRDefault="004305B1" w:rsidP="001266E9">
      <w:pPr>
        <w:ind w:left="1440"/>
        <w:rPr>
          <w:rFonts w:ascii="Century Gothic" w:hAnsi="Century Gothic" w:cstheme="minorHAnsi"/>
          <w:b/>
          <w:i/>
          <w:sz w:val="20"/>
          <w:szCs w:val="20"/>
        </w:rPr>
      </w:pPr>
    </w:p>
    <w:p w:rsidR="004305B1" w:rsidRPr="001266E9" w:rsidRDefault="004305B1" w:rsidP="001266E9">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theme="minorHAnsi"/>
          <w:b/>
          <w:sz w:val="20"/>
          <w:szCs w:val="20"/>
          <w:u w:val="single"/>
        </w:rPr>
      </w:pPr>
      <w:r w:rsidRPr="001266E9">
        <w:rPr>
          <w:rFonts w:ascii="Century Gothic" w:hAnsi="Century Gothic" w:cstheme="minorHAnsi"/>
          <w:b/>
          <w:sz w:val="20"/>
          <w:szCs w:val="20"/>
          <w:u w:val="single"/>
        </w:rPr>
        <w:t>LIST OF REQUIREMENTS</w:t>
      </w:r>
    </w:p>
    <w:p w:rsidR="004305B1" w:rsidRPr="001266E9" w:rsidRDefault="004305B1" w:rsidP="001266E9">
      <w:pPr>
        <w:ind w:left="1440"/>
        <w:rPr>
          <w:rFonts w:ascii="Century Gothic" w:hAnsi="Century Gothic" w:cstheme="minorHAnsi"/>
          <w:i/>
          <w:sz w:val="20"/>
          <w:szCs w:val="20"/>
        </w:rPr>
      </w:pP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Official notice of Retirement/Acceptance of Retirement/Resignation or evidence of Disengagement, Dismissal, Termination letter e.t.c.</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Birth Certificate or Declaration of age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Evidence of any accrued rights/ acknowledgement of indebtedness for private sector workers if any</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Bank confirmation of account details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2 Passport sized photographs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Valid International passport for expatriates </w:t>
      </w:r>
    </w:p>
    <w:p w:rsidR="004305B1" w:rsidRPr="001266E9" w:rsidRDefault="004305B1" w:rsidP="001266E9">
      <w:pPr>
        <w:rPr>
          <w:rFonts w:ascii="Century Gothic" w:hAnsi="Century Gothic" w:cstheme="minorHAnsi"/>
          <w:sz w:val="20"/>
          <w:szCs w:val="20"/>
        </w:rPr>
      </w:pPr>
    </w:p>
    <w:p w:rsidR="004305B1" w:rsidRPr="001266E9" w:rsidRDefault="004305B1" w:rsidP="001266E9">
      <w:pPr>
        <w:rPr>
          <w:rFonts w:ascii="Century Gothic" w:hAnsi="Century Gothic" w:cstheme="minorHAnsi"/>
          <w:sz w:val="20"/>
          <w:szCs w:val="20"/>
        </w:rPr>
      </w:pPr>
    </w:p>
    <w:p w:rsidR="004305B1" w:rsidRPr="001266E9" w:rsidRDefault="004305B1" w:rsidP="001266E9">
      <w:pPr>
        <w:rPr>
          <w:rFonts w:ascii="Century Gothic" w:hAnsi="Century Gothic" w:cstheme="minorHAnsi"/>
          <w:sz w:val="20"/>
          <w:szCs w:val="20"/>
        </w:rPr>
      </w:pPr>
    </w:p>
    <w:p w:rsidR="004305B1" w:rsidRPr="001266E9" w:rsidRDefault="004305B1" w:rsidP="001266E9">
      <w:pPr>
        <w:rPr>
          <w:rFonts w:ascii="Century Gothic" w:hAnsi="Century Gothic" w:cstheme="minorHAnsi"/>
          <w:sz w:val="20"/>
          <w:szCs w:val="20"/>
        </w:rPr>
      </w:pPr>
    </w:p>
    <w:p w:rsidR="004305B1" w:rsidRPr="001266E9" w:rsidRDefault="004305B1" w:rsidP="001266E9">
      <w:pPr>
        <w:rPr>
          <w:rFonts w:ascii="Century Gothic" w:hAnsi="Century Gothic" w:cstheme="minorHAnsi"/>
          <w:sz w:val="20"/>
          <w:szCs w:val="20"/>
        </w:rPr>
      </w:pPr>
    </w:p>
    <w:p w:rsidR="004305B1" w:rsidRPr="001266E9" w:rsidRDefault="004305B1" w:rsidP="001266E9">
      <w:pPr>
        <w:rPr>
          <w:rFonts w:ascii="Century Gothic" w:hAnsi="Century Gothic" w:cstheme="minorHAnsi"/>
          <w:sz w:val="20"/>
          <w:szCs w:val="20"/>
        </w:rPr>
      </w:pPr>
    </w:p>
    <w:p w:rsidR="004305B1" w:rsidRPr="001266E9" w:rsidRDefault="004305B1" w:rsidP="001266E9">
      <w:pPr>
        <w:rPr>
          <w:rFonts w:ascii="Century Gothic" w:hAnsi="Century Gothic" w:cstheme="minorHAnsi"/>
          <w:sz w:val="20"/>
          <w:szCs w:val="20"/>
        </w:rPr>
      </w:pPr>
    </w:p>
    <w:p w:rsidR="004305B1" w:rsidRPr="001266E9" w:rsidRDefault="004305B1" w:rsidP="001266E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theme="minorHAnsi"/>
          <w:b/>
          <w:sz w:val="20"/>
          <w:szCs w:val="20"/>
        </w:rPr>
      </w:pPr>
      <w:r w:rsidRPr="001266E9">
        <w:rPr>
          <w:rFonts w:ascii="Century Gothic" w:hAnsi="Century Gothic" w:cstheme="minorHAnsi"/>
          <w:b/>
          <w:sz w:val="20"/>
          <w:szCs w:val="20"/>
          <w:u w:val="single"/>
        </w:rPr>
        <w:t>RETIREMENT ON MEDICAL GROUNDS</w:t>
      </w:r>
    </w:p>
    <w:p w:rsidR="004305B1" w:rsidRPr="001266E9" w:rsidRDefault="004305B1" w:rsidP="001266E9">
      <w:pPr>
        <w:rPr>
          <w:rFonts w:ascii="Century Gothic" w:hAnsi="Century Gothic" w:cstheme="minorHAnsi"/>
          <w:b/>
          <w:sz w:val="20"/>
          <w:szCs w:val="20"/>
        </w:rPr>
      </w:pPr>
    </w:p>
    <w:p w:rsidR="004305B1" w:rsidRPr="001266E9" w:rsidRDefault="004305B1" w:rsidP="001266E9">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theme="minorHAnsi"/>
          <w:b/>
          <w:sz w:val="20"/>
          <w:szCs w:val="20"/>
          <w:u w:val="single"/>
        </w:rPr>
      </w:pPr>
      <w:r w:rsidRPr="001266E9">
        <w:rPr>
          <w:rFonts w:ascii="Century Gothic" w:hAnsi="Century Gothic" w:cstheme="minorHAnsi"/>
          <w:b/>
          <w:sz w:val="20"/>
          <w:szCs w:val="20"/>
          <w:u w:val="single"/>
        </w:rPr>
        <w:t>LIST OF REQUIREMENTS</w:t>
      </w:r>
    </w:p>
    <w:p w:rsidR="004305B1" w:rsidRPr="001266E9" w:rsidRDefault="004305B1" w:rsidP="001266E9">
      <w:pPr>
        <w:rPr>
          <w:rFonts w:ascii="Century Gothic" w:hAnsi="Century Gothic" w:cstheme="minorHAnsi"/>
          <w:sz w:val="20"/>
          <w:szCs w:val="20"/>
        </w:rPr>
      </w:pPr>
    </w:p>
    <w:p w:rsidR="004305B1" w:rsidRPr="001266E9" w:rsidRDefault="004305B1" w:rsidP="001266E9">
      <w:pPr>
        <w:numPr>
          <w:ilvl w:val="1"/>
          <w:numId w:val="16"/>
        </w:numPr>
        <w:rPr>
          <w:rFonts w:ascii="Century Gothic" w:hAnsi="Century Gothic" w:cstheme="minorHAnsi"/>
          <w:sz w:val="20"/>
          <w:szCs w:val="20"/>
        </w:rPr>
      </w:pPr>
      <w:r w:rsidRPr="001266E9">
        <w:rPr>
          <w:rFonts w:ascii="Century Gothic" w:hAnsi="Century Gothic" w:cstheme="minorHAnsi"/>
          <w:sz w:val="20"/>
          <w:szCs w:val="20"/>
        </w:rPr>
        <w:t>A medical certificate issued by a properly constituted medical board or a suitably qualified physician stating the status of the retiree/client.</w:t>
      </w:r>
    </w:p>
    <w:p w:rsidR="004305B1" w:rsidRPr="001266E9" w:rsidRDefault="004305B1" w:rsidP="001266E9">
      <w:pPr>
        <w:numPr>
          <w:ilvl w:val="1"/>
          <w:numId w:val="16"/>
        </w:numPr>
        <w:rPr>
          <w:rFonts w:ascii="Century Gothic" w:hAnsi="Century Gothic" w:cstheme="minorHAnsi"/>
          <w:sz w:val="20"/>
          <w:szCs w:val="20"/>
        </w:rPr>
      </w:pPr>
      <w:r w:rsidRPr="001266E9">
        <w:rPr>
          <w:rFonts w:ascii="Century Gothic" w:hAnsi="Century Gothic" w:cstheme="minorHAnsi"/>
          <w:sz w:val="20"/>
          <w:szCs w:val="20"/>
        </w:rPr>
        <w:t>Court sworn declaration of Next of Kin (</w:t>
      </w:r>
      <w:r w:rsidR="00C91320" w:rsidRPr="001266E9">
        <w:rPr>
          <w:rFonts w:ascii="Century Gothic" w:hAnsi="Century Gothic" w:cstheme="minorHAnsi"/>
          <w:sz w:val="20"/>
          <w:szCs w:val="20"/>
        </w:rPr>
        <w:t>NOK</w:t>
      </w:r>
      <w:r w:rsidRPr="001266E9">
        <w:rPr>
          <w:rFonts w:ascii="Century Gothic" w:hAnsi="Century Gothic" w:cstheme="minorHAnsi"/>
          <w:sz w:val="20"/>
          <w:szCs w:val="20"/>
        </w:rPr>
        <w:t>)as Special Guardian to RSA holder</w:t>
      </w:r>
    </w:p>
    <w:p w:rsidR="004305B1" w:rsidRPr="001266E9" w:rsidRDefault="004305B1" w:rsidP="001266E9">
      <w:pPr>
        <w:numPr>
          <w:ilvl w:val="1"/>
          <w:numId w:val="16"/>
        </w:numPr>
        <w:rPr>
          <w:rFonts w:ascii="Century Gothic" w:hAnsi="Century Gothic" w:cstheme="minorHAnsi"/>
          <w:sz w:val="20"/>
          <w:szCs w:val="20"/>
        </w:rPr>
      </w:pPr>
      <w:r w:rsidRPr="001266E9">
        <w:rPr>
          <w:rFonts w:ascii="Century Gothic" w:hAnsi="Century Gothic" w:cstheme="minorHAnsi"/>
          <w:sz w:val="20"/>
          <w:szCs w:val="20"/>
        </w:rPr>
        <w:t>A letter of notification of retirement issued by his/her employer also authenticating the medical certificate.</w:t>
      </w:r>
    </w:p>
    <w:p w:rsidR="004305B1" w:rsidRPr="001266E9" w:rsidRDefault="004305B1" w:rsidP="001266E9">
      <w:pPr>
        <w:numPr>
          <w:ilvl w:val="1"/>
          <w:numId w:val="16"/>
        </w:numPr>
        <w:rPr>
          <w:rFonts w:ascii="Century Gothic" w:hAnsi="Century Gothic" w:cstheme="minorHAnsi"/>
          <w:sz w:val="20"/>
          <w:szCs w:val="20"/>
        </w:rPr>
      </w:pPr>
      <w:r w:rsidRPr="001266E9">
        <w:rPr>
          <w:rFonts w:ascii="Century Gothic" w:hAnsi="Century Gothic" w:cstheme="minorHAnsi"/>
          <w:sz w:val="20"/>
          <w:szCs w:val="20"/>
        </w:rPr>
        <w:t xml:space="preserve">Pay slip or evidence of annual total remuneration  </w:t>
      </w:r>
    </w:p>
    <w:p w:rsidR="004305B1" w:rsidRPr="001266E9" w:rsidRDefault="004305B1" w:rsidP="001266E9">
      <w:pPr>
        <w:numPr>
          <w:ilvl w:val="1"/>
          <w:numId w:val="16"/>
        </w:numPr>
        <w:rPr>
          <w:rFonts w:ascii="Century Gothic" w:hAnsi="Century Gothic" w:cstheme="minorHAnsi"/>
          <w:sz w:val="20"/>
          <w:szCs w:val="20"/>
        </w:rPr>
      </w:pPr>
      <w:r w:rsidRPr="001266E9">
        <w:rPr>
          <w:rFonts w:ascii="Century Gothic" w:hAnsi="Century Gothic" w:cstheme="minorHAnsi"/>
          <w:sz w:val="20"/>
          <w:szCs w:val="20"/>
        </w:rPr>
        <w:t xml:space="preserve">Evidence of any accrued pension rights/ acknowledgement of indebtedness (if an employee of the private sector). </w:t>
      </w:r>
    </w:p>
    <w:p w:rsidR="004305B1" w:rsidRPr="001266E9" w:rsidRDefault="004305B1" w:rsidP="001266E9">
      <w:pPr>
        <w:numPr>
          <w:ilvl w:val="1"/>
          <w:numId w:val="16"/>
        </w:numPr>
        <w:rPr>
          <w:rFonts w:ascii="Century Gothic" w:hAnsi="Century Gothic" w:cstheme="minorHAnsi"/>
          <w:sz w:val="20"/>
          <w:szCs w:val="20"/>
        </w:rPr>
      </w:pPr>
      <w:r w:rsidRPr="001266E9">
        <w:rPr>
          <w:rFonts w:ascii="Century Gothic" w:hAnsi="Century Gothic" w:cstheme="minorHAnsi"/>
          <w:sz w:val="20"/>
          <w:szCs w:val="20"/>
        </w:rPr>
        <w:t>Bank confirmation of account details</w:t>
      </w:r>
    </w:p>
    <w:p w:rsidR="004305B1" w:rsidRPr="001266E9" w:rsidRDefault="004305B1" w:rsidP="001266E9">
      <w:pPr>
        <w:numPr>
          <w:ilvl w:val="1"/>
          <w:numId w:val="16"/>
        </w:numPr>
        <w:rPr>
          <w:rFonts w:ascii="Century Gothic" w:hAnsi="Century Gothic" w:cstheme="minorHAnsi"/>
          <w:sz w:val="20"/>
          <w:szCs w:val="20"/>
        </w:rPr>
      </w:pPr>
      <w:r w:rsidRPr="001266E9">
        <w:rPr>
          <w:rFonts w:ascii="Century Gothic" w:hAnsi="Century Gothic" w:cstheme="minorHAnsi"/>
          <w:sz w:val="20"/>
          <w:szCs w:val="20"/>
        </w:rPr>
        <w:t xml:space="preserve"> 2 passport photographs</w:t>
      </w:r>
    </w:p>
    <w:p w:rsidR="004305B1" w:rsidRPr="001266E9" w:rsidRDefault="004305B1" w:rsidP="001266E9">
      <w:pPr>
        <w:numPr>
          <w:ilvl w:val="1"/>
          <w:numId w:val="16"/>
        </w:numPr>
        <w:rPr>
          <w:rFonts w:ascii="Century Gothic" w:hAnsi="Century Gothic" w:cstheme="minorHAnsi"/>
          <w:sz w:val="20"/>
          <w:szCs w:val="20"/>
        </w:rPr>
      </w:pPr>
      <w:r w:rsidRPr="001266E9">
        <w:rPr>
          <w:rFonts w:ascii="Century Gothic" w:hAnsi="Century Gothic" w:cstheme="minorHAnsi"/>
          <w:sz w:val="20"/>
          <w:szCs w:val="20"/>
        </w:rPr>
        <w:t>Identification of Special Guardian/</w:t>
      </w:r>
      <w:r w:rsidR="00C91320" w:rsidRPr="001266E9">
        <w:rPr>
          <w:rFonts w:ascii="Century Gothic" w:hAnsi="Century Gothic" w:cstheme="minorHAnsi"/>
          <w:sz w:val="20"/>
          <w:szCs w:val="20"/>
        </w:rPr>
        <w:t>NOK</w:t>
      </w:r>
      <w:r w:rsidRPr="001266E9">
        <w:rPr>
          <w:rFonts w:ascii="Century Gothic" w:hAnsi="Century Gothic" w:cstheme="minorHAnsi"/>
          <w:sz w:val="20"/>
          <w:szCs w:val="20"/>
        </w:rPr>
        <w:t xml:space="preserve"> </w:t>
      </w:r>
    </w:p>
    <w:p w:rsidR="004305B1" w:rsidRPr="001266E9" w:rsidRDefault="004305B1" w:rsidP="001266E9">
      <w:pPr>
        <w:rPr>
          <w:rFonts w:ascii="Century Gothic" w:hAnsi="Century Gothic" w:cstheme="minorHAnsi"/>
          <w:sz w:val="20"/>
          <w:szCs w:val="20"/>
        </w:rPr>
      </w:pPr>
    </w:p>
    <w:p w:rsidR="004305B1" w:rsidRPr="001266E9" w:rsidRDefault="004305B1" w:rsidP="001266E9">
      <w:pPr>
        <w:rPr>
          <w:rFonts w:ascii="Century Gothic" w:hAnsi="Century Gothic" w:cstheme="minorHAnsi"/>
          <w:sz w:val="20"/>
          <w:szCs w:val="20"/>
        </w:rPr>
      </w:pPr>
      <w:r w:rsidRPr="001266E9">
        <w:rPr>
          <w:rFonts w:ascii="Century Gothic" w:hAnsi="Century Gothic" w:cstheme="minorHAnsi"/>
          <w:sz w:val="20"/>
          <w:szCs w:val="20"/>
        </w:rPr>
        <w:t>_______________________________________________________________________________</w:t>
      </w:r>
    </w:p>
    <w:p w:rsidR="004305B1" w:rsidRPr="001266E9" w:rsidRDefault="004305B1" w:rsidP="001266E9">
      <w:pPr>
        <w:ind w:left="1140"/>
        <w:rPr>
          <w:rFonts w:ascii="Century Gothic" w:hAnsi="Century Gothic" w:cstheme="minorHAnsi"/>
          <w:sz w:val="20"/>
          <w:szCs w:val="20"/>
        </w:rPr>
      </w:pPr>
    </w:p>
    <w:p w:rsidR="004305B1" w:rsidRPr="001266E9" w:rsidRDefault="004305B1" w:rsidP="001266E9">
      <w:pPr>
        <w:ind w:firstLine="270"/>
        <w:rPr>
          <w:rFonts w:ascii="Century Gothic" w:hAnsi="Century Gothic" w:cstheme="minorHAnsi"/>
          <w:b/>
          <w:sz w:val="20"/>
          <w:szCs w:val="20"/>
          <w:u w:val="single"/>
        </w:rPr>
      </w:pPr>
      <w:r w:rsidRPr="001266E9">
        <w:rPr>
          <w:rFonts w:ascii="Century Gothic" w:hAnsi="Century Gothic" w:cstheme="minorHAnsi"/>
          <w:b/>
          <w:sz w:val="20"/>
          <w:szCs w:val="20"/>
          <w:u w:val="single"/>
          <w:bdr w:val="single" w:sz="4" w:space="0" w:color="auto"/>
        </w:rPr>
        <w:t>DEATH BENEFITS ADMINISTRATION</w:t>
      </w:r>
    </w:p>
    <w:p w:rsidR="004305B1" w:rsidRPr="001266E9" w:rsidRDefault="004305B1" w:rsidP="001266E9">
      <w:pPr>
        <w:rPr>
          <w:rFonts w:ascii="Century Gothic" w:hAnsi="Century Gothic" w:cstheme="minorHAnsi"/>
          <w:b/>
          <w:sz w:val="20"/>
          <w:szCs w:val="20"/>
        </w:rPr>
      </w:pPr>
    </w:p>
    <w:p w:rsidR="004305B1" w:rsidRPr="001266E9" w:rsidRDefault="004305B1" w:rsidP="001266E9">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theme="minorHAnsi"/>
          <w:b/>
          <w:sz w:val="20"/>
          <w:szCs w:val="20"/>
          <w:u w:val="single"/>
        </w:rPr>
      </w:pPr>
      <w:r w:rsidRPr="001266E9">
        <w:rPr>
          <w:rFonts w:ascii="Century Gothic" w:hAnsi="Century Gothic" w:cstheme="minorHAnsi"/>
          <w:b/>
          <w:sz w:val="20"/>
          <w:szCs w:val="20"/>
          <w:u w:val="single"/>
        </w:rPr>
        <w:t>LIST OF REQUIREMENTS FOR PAYMENT OF DEATH BENEFITS AND DETERMINATION OF ACCRUED RIGHTS OF DECEASED CLIENTS</w:t>
      </w:r>
    </w:p>
    <w:p w:rsidR="004305B1" w:rsidRPr="001266E9" w:rsidRDefault="004305B1" w:rsidP="001266E9">
      <w:pPr>
        <w:ind w:left="720"/>
        <w:rPr>
          <w:rFonts w:ascii="Century Gothic" w:hAnsi="Century Gothic" w:cstheme="minorHAnsi"/>
          <w:sz w:val="20"/>
          <w:szCs w:val="20"/>
        </w:rPr>
      </w:pPr>
    </w:p>
    <w:p w:rsidR="004305B1" w:rsidRPr="001266E9" w:rsidRDefault="00C91320" w:rsidP="001266E9">
      <w:pPr>
        <w:numPr>
          <w:ilvl w:val="0"/>
          <w:numId w:val="18"/>
        </w:numPr>
        <w:rPr>
          <w:rFonts w:ascii="Century Gothic" w:hAnsi="Century Gothic" w:cstheme="minorHAnsi"/>
          <w:sz w:val="20"/>
          <w:szCs w:val="20"/>
        </w:rPr>
      </w:pPr>
      <w:r w:rsidRPr="001266E9">
        <w:rPr>
          <w:rFonts w:ascii="Century Gothic" w:hAnsi="Century Gothic" w:cstheme="minorHAnsi"/>
          <w:sz w:val="20"/>
          <w:szCs w:val="20"/>
        </w:rPr>
        <w:t>NOK</w:t>
      </w:r>
      <w:r w:rsidR="004305B1" w:rsidRPr="001266E9">
        <w:rPr>
          <w:rFonts w:ascii="Century Gothic" w:hAnsi="Century Gothic" w:cstheme="minorHAnsi"/>
          <w:sz w:val="20"/>
          <w:szCs w:val="20"/>
        </w:rPr>
        <w:t xml:space="preserve"> shall provide satisfactory means of identification such as </w:t>
      </w:r>
    </w:p>
    <w:p w:rsidR="004305B1" w:rsidRPr="001266E9" w:rsidRDefault="004305B1" w:rsidP="001266E9">
      <w:pPr>
        <w:numPr>
          <w:ilvl w:val="1"/>
          <w:numId w:val="18"/>
        </w:numPr>
        <w:rPr>
          <w:rFonts w:ascii="Century Gothic" w:hAnsi="Century Gothic" w:cstheme="minorHAnsi"/>
          <w:sz w:val="20"/>
          <w:szCs w:val="20"/>
        </w:rPr>
      </w:pPr>
      <w:r w:rsidRPr="001266E9">
        <w:rPr>
          <w:rFonts w:ascii="Century Gothic" w:hAnsi="Century Gothic" w:cstheme="minorHAnsi"/>
          <w:sz w:val="20"/>
          <w:szCs w:val="20"/>
        </w:rPr>
        <w:t>Valid International passport</w:t>
      </w:r>
    </w:p>
    <w:p w:rsidR="004305B1" w:rsidRPr="001266E9" w:rsidRDefault="004305B1" w:rsidP="001266E9">
      <w:pPr>
        <w:numPr>
          <w:ilvl w:val="1"/>
          <w:numId w:val="18"/>
        </w:numPr>
        <w:rPr>
          <w:rFonts w:ascii="Century Gothic" w:hAnsi="Century Gothic" w:cstheme="minorHAnsi"/>
          <w:sz w:val="20"/>
          <w:szCs w:val="20"/>
        </w:rPr>
      </w:pPr>
      <w:r w:rsidRPr="001266E9">
        <w:rPr>
          <w:rFonts w:ascii="Century Gothic" w:hAnsi="Century Gothic" w:cstheme="minorHAnsi"/>
          <w:sz w:val="20"/>
          <w:szCs w:val="20"/>
        </w:rPr>
        <w:t xml:space="preserve">National I.D </w:t>
      </w:r>
    </w:p>
    <w:p w:rsidR="004305B1" w:rsidRPr="001266E9" w:rsidRDefault="004305B1" w:rsidP="001266E9">
      <w:pPr>
        <w:numPr>
          <w:ilvl w:val="1"/>
          <w:numId w:val="18"/>
        </w:numPr>
        <w:rPr>
          <w:rFonts w:ascii="Century Gothic" w:hAnsi="Century Gothic" w:cstheme="minorHAnsi"/>
          <w:sz w:val="20"/>
          <w:szCs w:val="20"/>
        </w:rPr>
      </w:pPr>
      <w:r w:rsidRPr="001266E9">
        <w:rPr>
          <w:rFonts w:ascii="Century Gothic" w:hAnsi="Century Gothic" w:cstheme="minorHAnsi"/>
          <w:sz w:val="20"/>
          <w:szCs w:val="20"/>
        </w:rPr>
        <w:t>Driver’s License or Notary Public.</w:t>
      </w:r>
    </w:p>
    <w:p w:rsidR="004305B1" w:rsidRPr="001266E9" w:rsidRDefault="004305B1" w:rsidP="001266E9">
      <w:pPr>
        <w:ind w:left="1440"/>
        <w:rPr>
          <w:rFonts w:ascii="Century Gothic" w:hAnsi="Century Gothic" w:cstheme="minorHAnsi"/>
          <w:sz w:val="20"/>
          <w:szCs w:val="20"/>
        </w:rPr>
      </w:pPr>
    </w:p>
    <w:p w:rsidR="004305B1" w:rsidRPr="001266E9" w:rsidRDefault="004305B1" w:rsidP="001266E9">
      <w:pPr>
        <w:numPr>
          <w:ilvl w:val="0"/>
          <w:numId w:val="19"/>
        </w:numPr>
        <w:rPr>
          <w:rFonts w:ascii="Century Gothic" w:hAnsi="Century Gothic" w:cstheme="minorHAnsi"/>
          <w:sz w:val="20"/>
          <w:szCs w:val="20"/>
        </w:rPr>
      </w:pPr>
      <w:r w:rsidRPr="001266E9">
        <w:rPr>
          <w:rFonts w:ascii="Century Gothic" w:hAnsi="Century Gothic" w:cstheme="minorHAnsi"/>
          <w:sz w:val="20"/>
          <w:szCs w:val="20"/>
        </w:rPr>
        <w:t>Evidence of Death:</w:t>
      </w:r>
    </w:p>
    <w:p w:rsidR="004305B1" w:rsidRPr="001266E9" w:rsidRDefault="004305B1" w:rsidP="001266E9">
      <w:pPr>
        <w:ind w:left="360"/>
        <w:rPr>
          <w:rFonts w:ascii="Century Gothic" w:hAnsi="Century Gothic" w:cstheme="minorHAnsi"/>
          <w:sz w:val="20"/>
          <w:szCs w:val="20"/>
        </w:rPr>
      </w:pPr>
    </w:p>
    <w:p w:rsidR="004305B1" w:rsidRPr="001266E9" w:rsidRDefault="004305B1" w:rsidP="001266E9">
      <w:pPr>
        <w:numPr>
          <w:ilvl w:val="0"/>
          <w:numId w:val="20"/>
        </w:numPr>
        <w:rPr>
          <w:rFonts w:ascii="Century Gothic" w:hAnsi="Century Gothic" w:cstheme="minorHAnsi"/>
          <w:sz w:val="20"/>
          <w:szCs w:val="20"/>
        </w:rPr>
      </w:pPr>
      <w:r w:rsidRPr="001266E9">
        <w:rPr>
          <w:rFonts w:ascii="Century Gothic" w:hAnsi="Century Gothic" w:cstheme="minorHAnsi"/>
          <w:sz w:val="20"/>
          <w:szCs w:val="20"/>
        </w:rPr>
        <w:t xml:space="preserve">Letter of Administration or Will admitted to Probate </w:t>
      </w:r>
    </w:p>
    <w:p w:rsidR="004305B1" w:rsidRPr="001266E9" w:rsidRDefault="004305B1" w:rsidP="001266E9">
      <w:pPr>
        <w:numPr>
          <w:ilvl w:val="0"/>
          <w:numId w:val="20"/>
        </w:numPr>
        <w:rPr>
          <w:rFonts w:ascii="Century Gothic" w:hAnsi="Century Gothic" w:cstheme="minorHAnsi"/>
          <w:sz w:val="20"/>
          <w:szCs w:val="20"/>
        </w:rPr>
      </w:pPr>
      <w:r w:rsidRPr="001266E9">
        <w:rPr>
          <w:rFonts w:ascii="Century Gothic" w:hAnsi="Century Gothic" w:cstheme="minorHAnsi"/>
          <w:sz w:val="20"/>
          <w:szCs w:val="20"/>
        </w:rPr>
        <w:t xml:space="preserve">Certificate of death/Cause of death or Certificate of registration of death </w:t>
      </w:r>
    </w:p>
    <w:p w:rsidR="004305B1" w:rsidRPr="001266E9" w:rsidRDefault="004305B1" w:rsidP="001266E9">
      <w:pPr>
        <w:numPr>
          <w:ilvl w:val="0"/>
          <w:numId w:val="20"/>
        </w:numPr>
        <w:rPr>
          <w:rFonts w:ascii="Century Gothic" w:hAnsi="Century Gothic" w:cstheme="minorHAnsi"/>
          <w:sz w:val="20"/>
          <w:szCs w:val="20"/>
        </w:rPr>
      </w:pPr>
      <w:r w:rsidRPr="001266E9">
        <w:rPr>
          <w:rFonts w:ascii="Century Gothic" w:hAnsi="Century Gothic" w:cstheme="minorHAnsi"/>
          <w:sz w:val="20"/>
          <w:szCs w:val="20"/>
        </w:rPr>
        <w:t>Police Report (If death was caused by accident)</w:t>
      </w:r>
    </w:p>
    <w:p w:rsidR="004305B1" w:rsidRPr="001266E9" w:rsidRDefault="004305B1" w:rsidP="001266E9">
      <w:pPr>
        <w:numPr>
          <w:ilvl w:val="0"/>
          <w:numId w:val="20"/>
        </w:numPr>
        <w:rPr>
          <w:rFonts w:ascii="Century Gothic" w:hAnsi="Century Gothic" w:cstheme="minorHAnsi"/>
          <w:sz w:val="20"/>
          <w:szCs w:val="20"/>
        </w:rPr>
      </w:pPr>
      <w:r w:rsidRPr="001266E9">
        <w:rPr>
          <w:rFonts w:ascii="Century Gothic" w:hAnsi="Century Gothic" w:cstheme="minorHAnsi"/>
          <w:sz w:val="20"/>
          <w:szCs w:val="20"/>
        </w:rPr>
        <w:t>Copy of Declaration of Age of deceased</w:t>
      </w:r>
    </w:p>
    <w:p w:rsidR="004305B1" w:rsidRPr="001266E9" w:rsidRDefault="004305B1" w:rsidP="001266E9">
      <w:pPr>
        <w:numPr>
          <w:ilvl w:val="0"/>
          <w:numId w:val="20"/>
        </w:numPr>
        <w:rPr>
          <w:rFonts w:ascii="Century Gothic" w:hAnsi="Century Gothic" w:cstheme="minorHAnsi"/>
          <w:sz w:val="20"/>
          <w:szCs w:val="20"/>
        </w:rPr>
      </w:pPr>
      <w:r w:rsidRPr="001266E9">
        <w:rPr>
          <w:rFonts w:ascii="Century Gothic" w:hAnsi="Century Gothic" w:cstheme="minorHAnsi"/>
          <w:sz w:val="20"/>
          <w:szCs w:val="20"/>
        </w:rPr>
        <w:t>Copy of last pay slip within the year of death (for death in service- public sector)</w:t>
      </w:r>
    </w:p>
    <w:p w:rsidR="004305B1" w:rsidRPr="001266E9" w:rsidRDefault="004305B1" w:rsidP="001266E9">
      <w:pPr>
        <w:numPr>
          <w:ilvl w:val="0"/>
          <w:numId w:val="20"/>
        </w:numPr>
        <w:rPr>
          <w:rFonts w:ascii="Century Gothic" w:hAnsi="Century Gothic" w:cstheme="minorHAnsi"/>
          <w:sz w:val="20"/>
          <w:szCs w:val="20"/>
        </w:rPr>
      </w:pPr>
      <w:r w:rsidRPr="001266E9">
        <w:rPr>
          <w:rFonts w:ascii="Century Gothic" w:hAnsi="Century Gothic" w:cstheme="minorHAnsi"/>
          <w:sz w:val="20"/>
          <w:szCs w:val="20"/>
        </w:rPr>
        <w:t>Letter of First Appointment (for death in service- public sector)</w:t>
      </w:r>
    </w:p>
    <w:p w:rsidR="004305B1" w:rsidRPr="001266E9" w:rsidRDefault="004305B1" w:rsidP="001266E9">
      <w:pPr>
        <w:numPr>
          <w:ilvl w:val="0"/>
          <w:numId w:val="20"/>
        </w:numPr>
        <w:rPr>
          <w:rFonts w:ascii="Century Gothic" w:hAnsi="Century Gothic" w:cstheme="minorHAnsi"/>
          <w:sz w:val="20"/>
          <w:szCs w:val="20"/>
        </w:rPr>
      </w:pPr>
      <w:r w:rsidRPr="001266E9">
        <w:rPr>
          <w:rFonts w:ascii="Century Gothic" w:hAnsi="Century Gothic" w:cstheme="minorHAnsi"/>
          <w:sz w:val="20"/>
          <w:szCs w:val="20"/>
        </w:rPr>
        <w:t>Copy of pay slip as at 30</w:t>
      </w:r>
      <w:r w:rsidRPr="001266E9">
        <w:rPr>
          <w:rFonts w:ascii="Century Gothic" w:hAnsi="Century Gothic" w:cstheme="minorHAnsi"/>
          <w:sz w:val="20"/>
          <w:szCs w:val="20"/>
          <w:vertAlign w:val="superscript"/>
        </w:rPr>
        <w:t>th</w:t>
      </w:r>
      <w:r w:rsidRPr="001266E9">
        <w:rPr>
          <w:rFonts w:ascii="Century Gothic" w:hAnsi="Century Gothic" w:cstheme="minorHAnsi"/>
          <w:sz w:val="20"/>
          <w:szCs w:val="20"/>
        </w:rPr>
        <w:t xml:space="preserve"> June 2004 (for death in service- public sector)</w:t>
      </w:r>
    </w:p>
    <w:p w:rsidR="004305B1" w:rsidRPr="001266E9" w:rsidRDefault="004305B1" w:rsidP="001266E9">
      <w:pPr>
        <w:numPr>
          <w:ilvl w:val="0"/>
          <w:numId w:val="20"/>
        </w:numPr>
        <w:rPr>
          <w:rFonts w:ascii="Century Gothic" w:hAnsi="Century Gothic" w:cstheme="minorHAnsi"/>
          <w:sz w:val="20"/>
          <w:szCs w:val="20"/>
        </w:rPr>
      </w:pPr>
      <w:r w:rsidRPr="001266E9">
        <w:rPr>
          <w:rFonts w:ascii="Century Gothic" w:hAnsi="Century Gothic" w:cstheme="minorHAnsi"/>
          <w:sz w:val="20"/>
          <w:szCs w:val="20"/>
        </w:rPr>
        <w:t>Letter of introduction from employer stating date of first appointment, date of death, date of birth, grade and step as at June 2004 and Step as at the month of death. (for death in service – public sector)</w:t>
      </w:r>
    </w:p>
    <w:p w:rsidR="004305B1" w:rsidRPr="001266E9" w:rsidRDefault="004305B1" w:rsidP="001266E9">
      <w:pPr>
        <w:numPr>
          <w:ilvl w:val="0"/>
          <w:numId w:val="20"/>
        </w:numPr>
        <w:rPr>
          <w:rFonts w:ascii="Century Gothic" w:hAnsi="Century Gothic" w:cstheme="minorHAnsi"/>
          <w:sz w:val="20"/>
          <w:szCs w:val="20"/>
        </w:rPr>
      </w:pPr>
      <w:r w:rsidRPr="001266E9">
        <w:rPr>
          <w:rFonts w:ascii="Century Gothic" w:hAnsi="Century Gothic" w:cstheme="minorHAnsi"/>
          <w:sz w:val="20"/>
          <w:szCs w:val="20"/>
        </w:rPr>
        <w:t>Bank confirmation of account detail of beneficiary/ries</w:t>
      </w:r>
    </w:p>
    <w:p w:rsidR="004305B1" w:rsidRPr="001266E9" w:rsidRDefault="004305B1" w:rsidP="001266E9">
      <w:pPr>
        <w:ind w:left="1800"/>
        <w:rPr>
          <w:rFonts w:ascii="Century Gothic" w:hAnsi="Century Gothic" w:cstheme="minorHAnsi"/>
          <w:sz w:val="20"/>
          <w:szCs w:val="20"/>
        </w:rPr>
      </w:pPr>
    </w:p>
    <w:p w:rsidR="004305B1" w:rsidRPr="001266E9" w:rsidRDefault="004305B1" w:rsidP="001266E9">
      <w:pPr>
        <w:ind w:left="1800"/>
        <w:rPr>
          <w:rFonts w:ascii="Century Gothic" w:hAnsi="Century Gothic" w:cstheme="minorHAnsi"/>
          <w:sz w:val="20"/>
          <w:szCs w:val="20"/>
        </w:rPr>
      </w:pPr>
    </w:p>
    <w:p w:rsidR="00431D98" w:rsidRPr="001266E9" w:rsidRDefault="00431D98" w:rsidP="001266E9">
      <w:pPr>
        <w:ind w:left="1800"/>
        <w:rPr>
          <w:rFonts w:ascii="Century Gothic" w:hAnsi="Century Gothic" w:cstheme="minorHAnsi"/>
          <w:sz w:val="20"/>
          <w:szCs w:val="20"/>
        </w:rPr>
      </w:pPr>
    </w:p>
    <w:p w:rsidR="00431D98" w:rsidRPr="001266E9" w:rsidRDefault="00431D98" w:rsidP="001266E9">
      <w:pPr>
        <w:ind w:left="1800"/>
        <w:rPr>
          <w:rFonts w:ascii="Century Gothic" w:hAnsi="Century Gothic" w:cstheme="minorHAnsi"/>
          <w:sz w:val="20"/>
          <w:szCs w:val="20"/>
        </w:rPr>
      </w:pPr>
    </w:p>
    <w:p w:rsidR="001A4E13" w:rsidRPr="001266E9" w:rsidRDefault="001A4E13" w:rsidP="001266E9">
      <w:pPr>
        <w:ind w:left="1800"/>
        <w:rPr>
          <w:rFonts w:ascii="Century Gothic" w:hAnsi="Century Gothic" w:cstheme="minorHAnsi"/>
          <w:sz w:val="20"/>
          <w:szCs w:val="20"/>
        </w:rPr>
      </w:pPr>
    </w:p>
    <w:p w:rsidR="001A4E13" w:rsidRPr="001266E9" w:rsidRDefault="001A4E13" w:rsidP="001266E9">
      <w:pPr>
        <w:ind w:left="1800"/>
        <w:rPr>
          <w:rFonts w:ascii="Century Gothic" w:hAnsi="Century Gothic" w:cstheme="minorHAnsi"/>
          <w:sz w:val="20"/>
          <w:szCs w:val="20"/>
        </w:rPr>
      </w:pPr>
    </w:p>
    <w:p w:rsidR="00E44A91" w:rsidRPr="001266E9" w:rsidRDefault="00E44A91" w:rsidP="001266E9">
      <w:pPr>
        <w:ind w:left="1800"/>
        <w:rPr>
          <w:rFonts w:ascii="Century Gothic" w:hAnsi="Century Gothic" w:cstheme="minorHAnsi"/>
          <w:sz w:val="20"/>
          <w:szCs w:val="20"/>
        </w:rPr>
      </w:pPr>
    </w:p>
    <w:p w:rsidR="00431D98" w:rsidRPr="001266E9" w:rsidRDefault="00431D98" w:rsidP="001266E9">
      <w:pPr>
        <w:ind w:left="1800"/>
        <w:rPr>
          <w:rFonts w:ascii="Century Gothic" w:hAnsi="Century Gothic" w:cstheme="minorHAnsi"/>
          <w:sz w:val="20"/>
          <w:szCs w:val="20"/>
        </w:rPr>
      </w:pPr>
    </w:p>
    <w:p w:rsidR="00431D98" w:rsidRPr="001266E9" w:rsidRDefault="00431D98" w:rsidP="001266E9">
      <w:pPr>
        <w:ind w:left="1800"/>
        <w:rPr>
          <w:rFonts w:ascii="Century Gothic" w:hAnsi="Century Gothic" w:cstheme="minorHAnsi"/>
          <w:sz w:val="20"/>
          <w:szCs w:val="20"/>
        </w:rPr>
      </w:pPr>
    </w:p>
    <w:p w:rsidR="004305B1" w:rsidRPr="001266E9" w:rsidRDefault="004305B1" w:rsidP="001266E9">
      <w:pPr>
        <w:ind w:left="-180" w:firstLine="0"/>
        <w:rPr>
          <w:rFonts w:ascii="Century Gothic" w:hAnsi="Century Gothic" w:cstheme="minorHAnsi"/>
          <w:b/>
          <w:sz w:val="20"/>
          <w:szCs w:val="20"/>
          <w:u w:val="single"/>
        </w:rPr>
      </w:pPr>
      <w:r w:rsidRPr="001266E9">
        <w:rPr>
          <w:rFonts w:ascii="Century Gothic" w:hAnsi="Century Gothic" w:cstheme="minorHAnsi"/>
          <w:b/>
          <w:sz w:val="20"/>
          <w:szCs w:val="20"/>
          <w:u w:val="single"/>
        </w:rPr>
        <w:t xml:space="preserve">ADDITIONAL VOLUNTARY CONTRIBUTIONS </w:t>
      </w:r>
    </w:p>
    <w:p w:rsidR="004305B1" w:rsidRPr="001266E9" w:rsidRDefault="004305B1" w:rsidP="001266E9">
      <w:pPr>
        <w:rPr>
          <w:rFonts w:ascii="Century Gothic" w:hAnsi="Century Gothic" w:cstheme="minorHAnsi"/>
          <w:b/>
          <w:sz w:val="20"/>
          <w:szCs w:val="20"/>
          <w:u w:val="single"/>
        </w:rPr>
      </w:pPr>
    </w:p>
    <w:p w:rsidR="004305B1" w:rsidRPr="001266E9" w:rsidRDefault="004305B1" w:rsidP="001266E9">
      <w:pPr>
        <w:pBdr>
          <w:top w:val="single" w:sz="4" w:space="0" w:color="auto"/>
          <w:left w:val="single" w:sz="4" w:space="6" w:color="auto"/>
          <w:bottom w:val="single" w:sz="4" w:space="2" w:color="auto"/>
          <w:right w:val="single" w:sz="4" w:space="4" w:color="auto"/>
        </w:pBdr>
        <w:jc w:val="both"/>
        <w:rPr>
          <w:rFonts w:ascii="Century Gothic" w:hAnsi="Century Gothic" w:cstheme="minorHAnsi"/>
          <w:b/>
          <w:sz w:val="20"/>
          <w:szCs w:val="20"/>
        </w:rPr>
      </w:pPr>
      <w:r w:rsidRPr="001266E9">
        <w:rPr>
          <w:rFonts w:ascii="Century Gothic" w:hAnsi="Century Gothic" w:cstheme="minorHAnsi"/>
          <w:b/>
          <w:sz w:val="20"/>
          <w:szCs w:val="20"/>
        </w:rPr>
        <w:t xml:space="preserve">  LIST OF REQUIREMENTS:</w:t>
      </w:r>
    </w:p>
    <w:p w:rsidR="004305B1" w:rsidRPr="001266E9" w:rsidRDefault="004305B1" w:rsidP="001266E9">
      <w:pPr>
        <w:ind w:left="1440"/>
        <w:rPr>
          <w:rFonts w:ascii="Century Gothic" w:hAnsi="Century Gothic" w:cstheme="minorHAnsi"/>
          <w:i/>
          <w:sz w:val="20"/>
          <w:szCs w:val="20"/>
        </w:rPr>
      </w:pP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Letter of Request for AVC</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Recent pay slip or Letter of appointment</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2 Passport sized photographs</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Bank Confirmation of account number</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Valid ID Card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Duly filled Legacy Pensions AVC Form</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Tax Identification Number (TIN)</w:t>
      </w:r>
    </w:p>
    <w:p w:rsidR="004305B1" w:rsidRPr="001266E9" w:rsidRDefault="004305B1" w:rsidP="001266E9">
      <w:pPr>
        <w:rPr>
          <w:rFonts w:ascii="Century Gothic" w:hAnsi="Century Gothic" w:cstheme="minorHAnsi"/>
          <w:sz w:val="20"/>
          <w:szCs w:val="20"/>
        </w:rPr>
      </w:pPr>
      <w:r w:rsidRPr="001266E9">
        <w:rPr>
          <w:rFonts w:ascii="Century Gothic" w:hAnsi="Century Gothic" w:cstheme="minorHAnsi"/>
          <w:sz w:val="20"/>
          <w:szCs w:val="20"/>
        </w:rPr>
        <w:t>________________________________________________________________________</w:t>
      </w:r>
    </w:p>
    <w:p w:rsidR="004305B1" w:rsidRPr="001266E9" w:rsidRDefault="004305B1" w:rsidP="001266E9">
      <w:pPr>
        <w:rPr>
          <w:rFonts w:ascii="Century Gothic" w:hAnsi="Century Gothic" w:cstheme="minorHAnsi"/>
          <w:sz w:val="20"/>
          <w:szCs w:val="20"/>
        </w:rPr>
      </w:pPr>
    </w:p>
    <w:p w:rsidR="004305B1" w:rsidRPr="001266E9" w:rsidRDefault="004305B1" w:rsidP="001266E9">
      <w:pPr>
        <w:ind w:hanging="90"/>
        <w:rPr>
          <w:rFonts w:ascii="Century Gothic" w:hAnsi="Century Gothic" w:cstheme="minorHAnsi"/>
          <w:b/>
          <w:sz w:val="20"/>
          <w:szCs w:val="20"/>
          <w:u w:val="single"/>
        </w:rPr>
      </w:pPr>
      <w:r w:rsidRPr="001266E9">
        <w:rPr>
          <w:rFonts w:ascii="Century Gothic" w:hAnsi="Century Gothic" w:cstheme="minorHAnsi"/>
          <w:b/>
          <w:sz w:val="20"/>
          <w:szCs w:val="20"/>
          <w:u w:val="single"/>
        </w:rPr>
        <w:t>ANNUITY TRANSFER</w:t>
      </w:r>
    </w:p>
    <w:p w:rsidR="004305B1" w:rsidRPr="001266E9" w:rsidRDefault="004305B1" w:rsidP="001266E9">
      <w:pPr>
        <w:rPr>
          <w:rFonts w:ascii="Century Gothic" w:hAnsi="Century Gothic" w:cstheme="minorHAnsi"/>
          <w:b/>
          <w:sz w:val="20"/>
          <w:szCs w:val="20"/>
        </w:rPr>
      </w:pPr>
    </w:p>
    <w:p w:rsidR="004305B1" w:rsidRPr="001266E9" w:rsidRDefault="004305B1" w:rsidP="001266E9">
      <w:pPr>
        <w:pBdr>
          <w:top w:val="single" w:sz="4" w:space="0" w:color="auto"/>
          <w:left w:val="single" w:sz="4" w:space="6" w:color="auto"/>
          <w:bottom w:val="single" w:sz="4" w:space="1" w:color="auto"/>
          <w:right w:val="single" w:sz="4" w:space="4" w:color="auto"/>
        </w:pBdr>
        <w:jc w:val="both"/>
        <w:rPr>
          <w:rFonts w:ascii="Century Gothic" w:hAnsi="Century Gothic" w:cstheme="minorHAnsi"/>
          <w:sz w:val="20"/>
          <w:szCs w:val="20"/>
        </w:rPr>
      </w:pPr>
      <w:r w:rsidRPr="001266E9">
        <w:rPr>
          <w:rFonts w:ascii="Century Gothic" w:hAnsi="Century Gothic" w:cstheme="minorHAnsi"/>
          <w:b/>
          <w:sz w:val="20"/>
          <w:szCs w:val="20"/>
        </w:rPr>
        <w:t xml:space="preserve">  LIST OF REQUIREMENTS</w:t>
      </w:r>
      <w:r w:rsidRPr="001266E9">
        <w:rPr>
          <w:rFonts w:ascii="Century Gothic" w:hAnsi="Century Gothic" w:cstheme="minorHAnsi"/>
          <w:sz w:val="20"/>
          <w:szCs w:val="20"/>
        </w:rPr>
        <w:t>:</w:t>
      </w:r>
    </w:p>
    <w:p w:rsidR="004305B1" w:rsidRPr="001266E9" w:rsidRDefault="004305B1" w:rsidP="001266E9">
      <w:pPr>
        <w:ind w:left="1440"/>
        <w:rPr>
          <w:rFonts w:ascii="Century Gothic" w:hAnsi="Century Gothic" w:cstheme="minorHAnsi"/>
          <w:sz w:val="20"/>
          <w:szCs w:val="20"/>
        </w:rPr>
      </w:pP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Official Notice of Retirement/Acceptance of Retirement Letter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Last pay slip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Written request to opt for Annuity</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Provisional Annuity Agreement</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Duly filled Legacy Pensions Retirement Form</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Birth Certificate /Declaration of age </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Evidence of payment of accrued rights/ acknowledgement of indebtedness for private sector workers (if any)</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Bank confirmation of account details/evidence of bank account number</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Duly filled Retiree Indemnity Form (for public sector only)</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2 Passport sized photographs</w:t>
      </w:r>
    </w:p>
    <w:p w:rsidR="004305B1" w:rsidRPr="001266E9" w:rsidRDefault="004305B1" w:rsidP="001266E9">
      <w:pPr>
        <w:numPr>
          <w:ilvl w:val="1"/>
          <w:numId w:val="17"/>
        </w:numPr>
        <w:rPr>
          <w:rFonts w:ascii="Century Gothic" w:hAnsi="Century Gothic" w:cstheme="minorHAnsi"/>
          <w:sz w:val="20"/>
          <w:szCs w:val="20"/>
        </w:rPr>
      </w:pPr>
      <w:r w:rsidRPr="001266E9">
        <w:rPr>
          <w:rFonts w:ascii="Century Gothic" w:hAnsi="Century Gothic" w:cstheme="minorHAnsi"/>
          <w:sz w:val="20"/>
          <w:szCs w:val="20"/>
        </w:rPr>
        <w:t xml:space="preserve">Provide Bank details of designated </w:t>
      </w:r>
      <w:r w:rsidR="00A1231D" w:rsidRPr="001266E9">
        <w:rPr>
          <w:rFonts w:ascii="Century Gothic" w:hAnsi="Century Gothic" w:cstheme="minorHAnsi"/>
          <w:sz w:val="20"/>
          <w:szCs w:val="20"/>
        </w:rPr>
        <w:t>Custodian</w:t>
      </w:r>
    </w:p>
    <w:p w:rsidR="004305B1" w:rsidRPr="001266E9" w:rsidRDefault="004305B1" w:rsidP="001266E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theme="minorHAnsi"/>
          <w:sz w:val="20"/>
          <w:szCs w:val="20"/>
          <w:u w:val="single"/>
        </w:rPr>
      </w:pPr>
      <w:r w:rsidRPr="001266E9">
        <w:rPr>
          <w:rFonts w:ascii="Century Gothic" w:hAnsi="Century Gothic" w:cstheme="minorHAnsi"/>
          <w:sz w:val="20"/>
          <w:szCs w:val="20"/>
        </w:rPr>
        <w:tab/>
      </w:r>
      <w:r w:rsidRPr="001266E9">
        <w:rPr>
          <w:rFonts w:ascii="Century Gothic" w:hAnsi="Century Gothic" w:cstheme="minorHAnsi"/>
          <w:sz w:val="20"/>
          <w:szCs w:val="20"/>
        </w:rPr>
        <w:tab/>
      </w:r>
      <w:r w:rsidRPr="001266E9">
        <w:rPr>
          <w:rFonts w:ascii="Century Gothic" w:hAnsi="Century Gothic" w:cstheme="minorHAnsi"/>
          <w:sz w:val="20"/>
          <w:szCs w:val="20"/>
        </w:rPr>
        <w:tab/>
      </w:r>
      <w:r w:rsidRPr="001266E9">
        <w:rPr>
          <w:rFonts w:ascii="Century Gothic" w:hAnsi="Century Gothic" w:cstheme="minorHAnsi"/>
          <w:sz w:val="20"/>
          <w:szCs w:val="20"/>
        </w:rPr>
        <w:tab/>
      </w:r>
      <w:r w:rsidRPr="001266E9">
        <w:rPr>
          <w:rFonts w:ascii="Century Gothic" w:hAnsi="Century Gothic" w:cstheme="minorHAnsi"/>
          <w:sz w:val="20"/>
          <w:szCs w:val="20"/>
        </w:rPr>
        <w:tab/>
      </w:r>
      <w:r w:rsidRPr="001266E9">
        <w:rPr>
          <w:rFonts w:ascii="Century Gothic" w:hAnsi="Century Gothic" w:cstheme="minorHAnsi"/>
          <w:sz w:val="20"/>
          <w:szCs w:val="20"/>
        </w:rPr>
        <w:tab/>
      </w:r>
      <w:r w:rsidRPr="001266E9">
        <w:rPr>
          <w:rFonts w:ascii="Century Gothic" w:hAnsi="Century Gothic" w:cstheme="minorHAnsi"/>
          <w:sz w:val="20"/>
          <w:szCs w:val="20"/>
        </w:rPr>
        <w:tab/>
      </w:r>
    </w:p>
    <w:p w:rsidR="00196FE2" w:rsidRPr="001266E9" w:rsidRDefault="00196FE2" w:rsidP="001266E9">
      <w:pPr>
        <w:rPr>
          <w:rFonts w:ascii="Century Gothic" w:hAnsi="Century Gothic" w:cstheme="minorHAnsi"/>
          <w:sz w:val="20"/>
          <w:szCs w:val="20"/>
        </w:rPr>
      </w:pPr>
    </w:p>
    <w:p w:rsidR="00196FE2" w:rsidRPr="001266E9" w:rsidRDefault="00196FE2" w:rsidP="001266E9">
      <w:pPr>
        <w:rPr>
          <w:rFonts w:ascii="Century Gothic" w:hAnsi="Century Gothic" w:cstheme="minorHAnsi"/>
          <w:sz w:val="20"/>
          <w:szCs w:val="20"/>
        </w:rPr>
      </w:pPr>
    </w:p>
    <w:p w:rsidR="00196FE2" w:rsidRPr="001266E9" w:rsidRDefault="00196FE2" w:rsidP="001266E9">
      <w:pPr>
        <w:rPr>
          <w:rFonts w:ascii="Century Gothic" w:hAnsi="Century Gothic" w:cstheme="minorHAnsi"/>
          <w:sz w:val="20"/>
          <w:szCs w:val="20"/>
        </w:rPr>
      </w:pPr>
    </w:p>
    <w:p w:rsidR="00196FE2" w:rsidRPr="001266E9" w:rsidRDefault="00196FE2" w:rsidP="001266E9">
      <w:pPr>
        <w:rPr>
          <w:rFonts w:ascii="Century Gothic" w:hAnsi="Century Gothic" w:cstheme="minorHAnsi"/>
          <w:sz w:val="20"/>
          <w:szCs w:val="20"/>
        </w:rPr>
      </w:pPr>
      <w:bookmarkStart w:id="0" w:name="_GoBack"/>
      <w:bookmarkEnd w:id="0"/>
    </w:p>
    <w:p w:rsidR="00196FE2" w:rsidRPr="001266E9" w:rsidRDefault="00196FE2" w:rsidP="001266E9">
      <w:pPr>
        <w:rPr>
          <w:rFonts w:ascii="Century Gothic" w:hAnsi="Century Gothic" w:cstheme="minorHAnsi"/>
          <w:sz w:val="20"/>
          <w:szCs w:val="20"/>
        </w:rPr>
      </w:pPr>
    </w:p>
    <w:p w:rsidR="00196FE2" w:rsidRPr="001266E9" w:rsidRDefault="00196FE2" w:rsidP="001266E9">
      <w:pPr>
        <w:rPr>
          <w:rFonts w:ascii="Century Gothic" w:hAnsi="Century Gothic" w:cstheme="minorHAnsi"/>
          <w:sz w:val="20"/>
          <w:szCs w:val="20"/>
        </w:rPr>
      </w:pPr>
    </w:p>
    <w:p w:rsidR="00196FE2" w:rsidRPr="001266E9" w:rsidRDefault="00196FE2" w:rsidP="001266E9">
      <w:pPr>
        <w:rPr>
          <w:rFonts w:ascii="Century Gothic" w:hAnsi="Century Gothic" w:cstheme="minorHAnsi"/>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6C4497" w:rsidRPr="001266E9" w:rsidRDefault="006C4497" w:rsidP="001266E9">
      <w:pPr>
        <w:rPr>
          <w:rFonts w:ascii="Century Gothic" w:hAnsi="Century Gothic" w:cstheme="minorHAnsi"/>
          <w:b/>
          <w:sz w:val="20"/>
          <w:szCs w:val="20"/>
        </w:rPr>
      </w:pPr>
    </w:p>
    <w:p w:rsidR="00AE00A3" w:rsidRPr="001266E9" w:rsidRDefault="00AE00A3"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p w:rsidR="00BA4541" w:rsidRPr="001266E9" w:rsidRDefault="00BA4541" w:rsidP="001266E9">
      <w:pPr>
        <w:rPr>
          <w:rFonts w:ascii="Century Gothic" w:hAnsi="Century Gothic" w:cstheme="minorHAnsi"/>
          <w:b/>
          <w:sz w:val="20"/>
          <w:szCs w:val="20"/>
        </w:rPr>
      </w:pPr>
    </w:p>
    <w:sectPr w:rsidR="00BA4541" w:rsidRPr="001266E9" w:rsidSect="00875A7F">
      <w:headerReference w:type="default" r:id="rId11"/>
      <w:footerReference w:type="default" r:id="rId12"/>
      <w:pgSz w:w="12240" w:h="15840"/>
      <w:pgMar w:top="810" w:right="1440" w:bottom="1440" w:left="1440" w:header="45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0CD" w:rsidRDefault="005610CD" w:rsidP="007C22A6">
      <w:r>
        <w:separator/>
      </w:r>
    </w:p>
  </w:endnote>
  <w:endnote w:type="continuationSeparator" w:id="1">
    <w:p w:rsidR="005610CD" w:rsidRDefault="005610CD" w:rsidP="007C22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92473"/>
      <w:docPartObj>
        <w:docPartGallery w:val="Page Numbers (Bottom of Page)"/>
        <w:docPartUnique/>
      </w:docPartObj>
    </w:sdtPr>
    <w:sdtContent>
      <w:p w:rsidR="001266E9" w:rsidRDefault="001266E9">
        <w:pPr>
          <w:pStyle w:val="Footer"/>
          <w:jc w:val="center"/>
        </w:pPr>
        <w:fldSimple w:instr=" PAGE   \* MERGEFORMAT ">
          <w:r w:rsidR="001B3F38">
            <w:rPr>
              <w:noProof/>
            </w:rPr>
            <w:t>40</w:t>
          </w:r>
        </w:fldSimple>
      </w:p>
    </w:sdtContent>
  </w:sdt>
  <w:p w:rsidR="001266E9" w:rsidRDefault="001266E9" w:rsidP="00A46B32">
    <w:pPr>
      <w:pStyle w:val="Footer"/>
      <w:ind w:left="108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0CD" w:rsidRDefault="005610CD" w:rsidP="007C22A6">
      <w:r>
        <w:separator/>
      </w:r>
    </w:p>
  </w:footnote>
  <w:footnote w:type="continuationSeparator" w:id="1">
    <w:p w:rsidR="005610CD" w:rsidRDefault="005610CD" w:rsidP="007C2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E9" w:rsidRDefault="001266E9" w:rsidP="007C22A6">
    <w:pPr>
      <w:pStyle w:val="Header"/>
      <w:ind w:hanging="9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3611"/>
    <w:multiLevelType w:val="hybridMultilevel"/>
    <w:tmpl w:val="B64C295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01C36B3"/>
    <w:multiLevelType w:val="hybridMultilevel"/>
    <w:tmpl w:val="27D0BB5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0F94B47"/>
    <w:multiLevelType w:val="hybridMultilevel"/>
    <w:tmpl w:val="0C36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5320E"/>
    <w:multiLevelType w:val="hybridMultilevel"/>
    <w:tmpl w:val="0D68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92A44"/>
    <w:multiLevelType w:val="hybridMultilevel"/>
    <w:tmpl w:val="9E78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C3B9E"/>
    <w:multiLevelType w:val="hybridMultilevel"/>
    <w:tmpl w:val="C7FEF26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B26607"/>
    <w:multiLevelType w:val="hybridMultilevel"/>
    <w:tmpl w:val="11E24C5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DE245B0"/>
    <w:multiLevelType w:val="hybridMultilevel"/>
    <w:tmpl w:val="D5F48A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D70D15"/>
    <w:multiLevelType w:val="hybridMultilevel"/>
    <w:tmpl w:val="11E24C5C"/>
    <w:lvl w:ilvl="0" w:tplc="0413000F">
      <w:start w:val="1"/>
      <w:numFmt w:val="decimal"/>
      <w:lvlText w:val="%1."/>
      <w:lvlJc w:val="left"/>
      <w:pPr>
        <w:tabs>
          <w:tab w:val="num" w:pos="810"/>
        </w:tabs>
        <w:ind w:left="810" w:hanging="360"/>
      </w:pPr>
    </w:lvl>
    <w:lvl w:ilvl="1" w:tplc="04130019" w:tentative="1">
      <w:start w:val="1"/>
      <w:numFmt w:val="lowerLetter"/>
      <w:lvlText w:val="%2."/>
      <w:lvlJc w:val="left"/>
      <w:pPr>
        <w:tabs>
          <w:tab w:val="num" w:pos="1530"/>
        </w:tabs>
        <w:ind w:left="1530" w:hanging="360"/>
      </w:p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9">
    <w:nsid w:val="3F3C287A"/>
    <w:multiLevelType w:val="hybridMultilevel"/>
    <w:tmpl w:val="5094CC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77006B"/>
    <w:multiLevelType w:val="hybridMultilevel"/>
    <w:tmpl w:val="51AA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A5874"/>
    <w:multiLevelType w:val="hybridMultilevel"/>
    <w:tmpl w:val="9BAA42C0"/>
    <w:lvl w:ilvl="0" w:tplc="1B0619D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472B91"/>
    <w:multiLevelType w:val="hybridMultilevel"/>
    <w:tmpl w:val="4B0A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66B79"/>
    <w:multiLevelType w:val="hybridMultilevel"/>
    <w:tmpl w:val="2440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24F30"/>
    <w:multiLevelType w:val="hybridMultilevel"/>
    <w:tmpl w:val="75F6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172F61"/>
    <w:multiLevelType w:val="hybridMultilevel"/>
    <w:tmpl w:val="B4A22C2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D75C3B"/>
    <w:multiLevelType w:val="hybridMultilevel"/>
    <w:tmpl w:val="5058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AB02D5"/>
    <w:multiLevelType w:val="hybridMultilevel"/>
    <w:tmpl w:val="C35415F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6B2E3D"/>
    <w:multiLevelType w:val="hybridMultilevel"/>
    <w:tmpl w:val="1E949F3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nsid w:val="74037120"/>
    <w:multiLevelType w:val="hybridMultilevel"/>
    <w:tmpl w:val="69E2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C3B7E"/>
    <w:multiLevelType w:val="hybridMultilevel"/>
    <w:tmpl w:val="3D3231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0"/>
  </w:num>
  <w:num w:numId="3">
    <w:abstractNumId w:val="17"/>
  </w:num>
  <w:num w:numId="4">
    <w:abstractNumId w:val="2"/>
  </w:num>
  <w:num w:numId="5">
    <w:abstractNumId w:val="4"/>
  </w:num>
  <w:num w:numId="6">
    <w:abstractNumId w:val="14"/>
  </w:num>
  <w:num w:numId="7">
    <w:abstractNumId w:val="15"/>
  </w:num>
  <w:num w:numId="8">
    <w:abstractNumId w:val="8"/>
  </w:num>
  <w:num w:numId="9">
    <w:abstractNumId w:val="6"/>
  </w:num>
  <w:num w:numId="10">
    <w:abstractNumId w:val="19"/>
  </w:num>
  <w:num w:numId="11">
    <w:abstractNumId w:val="10"/>
  </w:num>
  <w:num w:numId="12">
    <w:abstractNumId w:val="12"/>
  </w:num>
  <w:num w:numId="13">
    <w:abstractNumId w:val="16"/>
  </w:num>
  <w:num w:numId="14">
    <w:abstractNumId w:val="11"/>
  </w:num>
  <w:num w:numId="15">
    <w:abstractNumId w:val="3"/>
  </w:num>
  <w:num w:numId="16">
    <w:abstractNumId w:val="1"/>
  </w:num>
  <w:num w:numId="17">
    <w:abstractNumId w:val="7"/>
  </w:num>
  <w:num w:numId="18">
    <w:abstractNumId w:val="9"/>
  </w:num>
  <w:num w:numId="19">
    <w:abstractNumId w:val="5"/>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1986"/>
  </w:hdrShapeDefaults>
  <w:footnotePr>
    <w:footnote w:id="0"/>
    <w:footnote w:id="1"/>
  </w:footnotePr>
  <w:endnotePr>
    <w:endnote w:id="0"/>
    <w:endnote w:id="1"/>
  </w:endnotePr>
  <w:compat/>
  <w:rsids>
    <w:rsidRoot w:val="00135693"/>
    <w:rsid w:val="00001CCD"/>
    <w:rsid w:val="000067B4"/>
    <w:rsid w:val="00021024"/>
    <w:rsid w:val="00022C84"/>
    <w:rsid w:val="00024265"/>
    <w:rsid w:val="00025956"/>
    <w:rsid w:val="0003785F"/>
    <w:rsid w:val="00042AF2"/>
    <w:rsid w:val="00044C48"/>
    <w:rsid w:val="00047F4C"/>
    <w:rsid w:val="00060985"/>
    <w:rsid w:val="0006729A"/>
    <w:rsid w:val="000751B5"/>
    <w:rsid w:val="00093700"/>
    <w:rsid w:val="000964CC"/>
    <w:rsid w:val="000B0A39"/>
    <w:rsid w:val="000B243A"/>
    <w:rsid w:val="000B4A0F"/>
    <w:rsid w:val="000B5DA6"/>
    <w:rsid w:val="000C13E7"/>
    <w:rsid w:val="000C627B"/>
    <w:rsid w:val="000C7F8A"/>
    <w:rsid w:val="000D5E5A"/>
    <w:rsid w:val="000D5F46"/>
    <w:rsid w:val="000E1F28"/>
    <w:rsid w:val="000E1F98"/>
    <w:rsid w:val="000F1378"/>
    <w:rsid w:val="001103F8"/>
    <w:rsid w:val="0011047B"/>
    <w:rsid w:val="001120D8"/>
    <w:rsid w:val="001266E9"/>
    <w:rsid w:val="00130A01"/>
    <w:rsid w:val="001327C7"/>
    <w:rsid w:val="00134A87"/>
    <w:rsid w:val="00135625"/>
    <w:rsid w:val="00135693"/>
    <w:rsid w:val="00144CDE"/>
    <w:rsid w:val="00145F9B"/>
    <w:rsid w:val="00152422"/>
    <w:rsid w:val="0015293D"/>
    <w:rsid w:val="0015379D"/>
    <w:rsid w:val="00155641"/>
    <w:rsid w:val="00156BC9"/>
    <w:rsid w:val="00156FFF"/>
    <w:rsid w:val="00165EAA"/>
    <w:rsid w:val="0016692F"/>
    <w:rsid w:val="0016699D"/>
    <w:rsid w:val="001704B9"/>
    <w:rsid w:val="0017139A"/>
    <w:rsid w:val="00174F2A"/>
    <w:rsid w:val="00176727"/>
    <w:rsid w:val="00185573"/>
    <w:rsid w:val="00193897"/>
    <w:rsid w:val="00193AD1"/>
    <w:rsid w:val="001940B8"/>
    <w:rsid w:val="00194E52"/>
    <w:rsid w:val="001964B7"/>
    <w:rsid w:val="00196FE2"/>
    <w:rsid w:val="001A1C17"/>
    <w:rsid w:val="001A4E13"/>
    <w:rsid w:val="001A75E0"/>
    <w:rsid w:val="001B3F38"/>
    <w:rsid w:val="001C0BEC"/>
    <w:rsid w:val="001C3AE9"/>
    <w:rsid w:val="001C6AB2"/>
    <w:rsid w:val="001E2EB9"/>
    <w:rsid w:val="001E7CCB"/>
    <w:rsid w:val="001F14F1"/>
    <w:rsid w:val="001F19F2"/>
    <w:rsid w:val="001F3259"/>
    <w:rsid w:val="001F4042"/>
    <w:rsid w:val="001F564A"/>
    <w:rsid w:val="001F6379"/>
    <w:rsid w:val="0020157E"/>
    <w:rsid w:val="00202CA7"/>
    <w:rsid w:val="0020367F"/>
    <w:rsid w:val="0020696A"/>
    <w:rsid w:val="00210357"/>
    <w:rsid w:val="00212292"/>
    <w:rsid w:val="00215578"/>
    <w:rsid w:val="00221C68"/>
    <w:rsid w:val="002230FE"/>
    <w:rsid w:val="00227722"/>
    <w:rsid w:val="0025632F"/>
    <w:rsid w:val="00263837"/>
    <w:rsid w:val="00263E3C"/>
    <w:rsid w:val="002769BD"/>
    <w:rsid w:val="002779A2"/>
    <w:rsid w:val="00282407"/>
    <w:rsid w:val="00285C95"/>
    <w:rsid w:val="00296D2A"/>
    <w:rsid w:val="002A423A"/>
    <w:rsid w:val="002B4238"/>
    <w:rsid w:val="002C3844"/>
    <w:rsid w:val="002C3C43"/>
    <w:rsid w:val="002C5469"/>
    <w:rsid w:val="002C58B8"/>
    <w:rsid w:val="002D0C34"/>
    <w:rsid w:val="002D4E34"/>
    <w:rsid w:val="002F1B5D"/>
    <w:rsid w:val="002F2D7B"/>
    <w:rsid w:val="002F58AC"/>
    <w:rsid w:val="003043F1"/>
    <w:rsid w:val="003058C6"/>
    <w:rsid w:val="00306C7D"/>
    <w:rsid w:val="00307D7A"/>
    <w:rsid w:val="0031374D"/>
    <w:rsid w:val="00314FE5"/>
    <w:rsid w:val="00321463"/>
    <w:rsid w:val="00323511"/>
    <w:rsid w:val="00327738"/>
    <w:rsid w:val="00343EC6"/>
    <w:rsid w:val="003476C4"/>
    <w:rsid w:val="0034771B"/>
    <w:rsid w:val="00350AB9"/>
    <w:rsid w:val="003556E0"/>
    <w:rsid w:val="0036097F"/>
    <w:rsid w:val="00365849"/>
    <w:rsid w:val="00367992"/>
    <w:rsid w:val="00371AE5"/>
    <w:rsid w:val="00371E4A"/>
    <w:rsid w:val="00387CD1"/>
    <w:rsid w:val="003948BD"/>
    <w:rsid w:val="003A03E4"/>
    <w:rsid w:val="003A29DD"/>
    <w:rsid w:val="003B2250"/>
    <w:rsid w:val="003B4347"/>
    <w:rsid w:val="003C0E59"/>
    <w:rsid w:val="003C18CA"/>
    <w:rsid w:val="003C4CE5"/>
    <w:rsid w:val="003C7033"/>
    <w:rsid w:val="003C77B6"/>
    <w:rsid w:val="003D316B"/>
    <w:rsid w:val="003D4634"/>
    <w:rsid w:val="003E063C"/>
    <w:rsid w:val="003E1F3A"/>
    <w:rsid w:val="003E3D58"/>
    <w:rsid w:val="003E6CB3"/>
    <w:rsid w:val="003F3ED0"/>
    <w:rsid w:val="003F4E27"/>
    <w:rsid w:val="00405A68"/>
    <w:rsid w:val="00411CEF"/>
    <w:rsid w:val="00413FFF"/>
    <w:rsid w:val="00414F1A"/>
    <w:rsid w:val="00417782"/>
    <w:rsid w:val="00417EDB"/>
    <w:rsid w:val="004305B1"/>
    <w:rsid w:val="00431D98"/>
    <w:rsid w:val="00434E4D"/>
    <w:rsid w:val="00441FC0"/>
    <w:rsid w:val="00447FC6"/>
    <w:rsid w:val="00452998"/>
    <w:rsid w:val="0046532A"/>
    <w:rsid w:val="00473657"/>
    <w:rsid w:val="004766FC"/>
    <w:rsid w:val="00481A3A"/>
    <w:rsid w:val="0048448B"/>
    <w:rsid w:val="004868E7"/>
    <w:rsid w:val="00491424"/>
    <w:rsid w:val="00491A82"/>
    <w:rsid w:val="00496B7C"/>
    <w:rsid w:val="004A0B0A"/>
    <w:rsid w:val="004A1C09"/>
    <w:rsid w:val="004A31E4"/>
    <w:rsid w:val="004A73BA"/>
    <w:rsid w:val="004B2EB7"/>
    <w:rsid w:val="004C4659"/>
    <w:rsid w:val="004D3BFE"/>
    <w:rsid w:val="004D492D"/>
    <w:rsid w:val="004E21B9"/>
    <w:rsid w:val="004E6C53"/>
    <w:rsid w:val="00501391"/>
    <w:rsid w:val="00511A2B"/>
    <w:rsid w:val="005176B2"/>
    <w:rsid w:val="0052228E"/>
    <w:rsid w:val="00524EDB"/>
    <w:rsid w:val="00525285"/>
    <w:rsid w:val="00532FC7"/>
    <w:rsid w:val="005368CC"/>
    <w:rsid w:val="00547BD8"/>
    <w:rsid w:val="00550148"/>
    <w:rsid w:val="0055026E"/>
    <w:rsid w:val="00555591"/>
    <w:rsid w:val="00557D77"/>
    <w:rsid w:val="005610CD"/>
    <w:rsid w:val="00571DDB"/>
    <w:rsid w:val="00575514"/>
    <w:rsid w:val="00582F0B"/>
    <w:rsid w:val="00585827"/>
    <w:rsid w:val="00592FF8"/>
    <w:rsid w:val="00594920"/>
    <w:rsid w:val="005A02AE"/>
    <w:rsid w:val="005A1EEA"/>
    <w:rsid w:val="005A670D"/>
    <w:rsid w:val="005B17DD"/>
    <w:rsid w:val="005B522C"/>
    <w:rsid w:val="005B6123"/>
    <w:rsid w:val="005B67FD"/>
    <w:rsid w:val="005B79EE"/>
    <w:rsid w:val="005C073A"/>
    <w:rsid w:val="005C2808"/>
    <w:rsid w:val="005C4199"/>
    <w:rsid w:val="005C55F1"/>
    <w:rsid w:val="005D173A"/>
    <w:rsid w:val="005D2283"/>
    <w:rsid w:val="005D7558"/>
    <w:rsid w:val="005E4119"/>
    <w:rsid w:val="005E4FD2"/>
    <w:rsid w:val="005E763C"/>
    <w:rsid w:val="005F0088"/>
    <w:rsid w:val="005F1DA3"/>
    <w:rsid w:val="005F34ED"/>
    <w:rsid w:val="005F378E"/>
    <w:rsid w:val="005F66C4"/>
    <w:rsid w:val="00600FEB"/>
    <w:rsid w:val="006019B9"/>
    <w:rsid w:val="00604001"/>
    <w:rsid w:val="0060529D"/>
    <w:rsid w:val="00607D4A"/>
    <w:rsid w:val="00612216"/>
    <w:rsid w:val="006149E3"/>
    <w:rsid w:val="006226DC"/>
    <w:rsid w:val="00634BC2"/>
    <w:rsid w:val="0065672A"/>
    <w:rsid w:val="00660C6D"/>
    <w:rsid w:val="00666643"/>
    <w:rsid w:val="00674FF9"/>
    <w:rsid w:val="00676811"/>
    <w:rsid w:val="006862F8"/>
    <w:rsid w:val="0069114B"/>
    <w:rsid w:val="006948E7"/>
    <w:rsid w:val="00696AA3"/>
    <w:rsid w:val="006A1196"/>
    <w:rsid w:val="006A6149"/>
    <w:rsid w:val="006B0A47"/>
    <w:rsid w:val="006B0BA2"/>
    <w:rsid w:val="006B2053"/>
    <w:rsid w:val="006B764B"/>
    <w:rsid w:val="006C4497"/>
    <w:rsid w:val="006C5635"/>
    <w:rsid w:val="006C6316"/>
    <w:rsid w:val="006D0A15"/>
    <w:rsid w:val="006D0BD5"/>
    <w:rsid w:val="006D3150"/>
    <w:rsid w:val="006D7B74"/>
    <w:rsid w:val="006E3C06"/>
    <w:rsid w:val="006E6719"/>
    <w:rsid w:val="006F0907"/>
    <w:rsid w:val="006F31E0"/>
    <w:rsid w:val="006F56B5"/>
    <w:rsid w:val="00701615"/>
    <w:rsid w:val="0071185A"/>
    <w:rsid w:val="0071190E"/>
    <w:rsid w:val="007164B7"/>
    <w:rsid w:val="0073276A"/>
    <w:rsid w:val="007425CB"/>
    <w:rsid w:val="007472BD"/>
    <w:rsid w:val="00750F99"/>
    <w:rsid w:val="007567AC"/>
    <w:rsid w:val="00756D32"/>
    <w:rsid w:val="00761242"/>
    <w:rsid w:val="007617AD"/>
    <w:rsid w:val="00762C37"/>
    <w:rsid w:val="00762F31"/>
    <w:rsid w:val="00764A05"/>
    <w:rsid w:val="00766CDD"/>
    <w:rsid w:val="00771814"/>
    <w:rsid w:val="00774853"/>
    <w:rsid w:val="007825FF"/>
    <w:rsid w:val="0078296F"/>
    <w:rsid w:val="0078716C"/>
    <w:rsid w:val="00787708"/>
    <w:rsid w:val="00795AE6"/>
    <w:rsid w:val="007A0D21"/>
    <w:rsid w:val="007A2E9B"/>
    <w:rsid w:val="007A491F"/>
    <w:rsid w:val="007A7B43"/>
    <w:rsid w:val="007C22A6"/>
    <w:rsid w:val="007C22C4"/>
    <w:rsid w:val="007D1BF9"/>
    <w:rsid w:val="007D2225"/>
    <w:rsid w:val="007E5B6A"/>
    <w:rsid w:val="007E7891"/>
    <w:rsid w:val="007F5779"/>
    <w:rsid w:val="00803C0F"/>
    <w:rsid w:val="008109EF"/>
    <w:rsid w:val="00810BD3"/>
    <w:rsid w:val="008207C3"/>
    <w:rsid w:val="00823403"/>
    <w:rsid w:val="00827B50"/>
    <w:rsid w:val="00827BAC"/>
    <w:rsid w:val="00830F8C"/>
    <w:rsid w:val="00831071"/>
    <w:rsid w:val="00833C91"/>
    <w:rsid w:val="00845E38"/>
    <w:rsid w:val="008460BA"/>
    <w:rsid w:val="00852342"/>
    <w:rsid w:val="00853598"/>
    <w:rsid w:val="008551A3"/>
    <w:rsid w:val="008622FF"/>
    <w:rsid w:val="00864361"/>
    <w:rsid w:val="00864B08"/>
    <w:rsid w:val="00875A7F"/>
    <w:rsid w:val="00882DF9"/>
    <w:rsid w:val="008A2D33"/>
    <w:rsid w:val="008A3EF4"/>
    <w:rsid w:val="008A4C4F"/>
    <w:rsid w:val="008A5319"/>
    <w:rsid w:val="008B24E1"/>
    <w:rsid w:val="008B504A"/>
    <w:rsid w:val="008C4A1E"/>
    <w:rsid w:val="008D30D5"/>
    <w:rsid w:val="008E0B15"/>
    <w:rsid w:val="008E2D48"/>
    <w:rsid w:val="009011F3"/>
    <w:rsid w:val="00901CAB"/>
    <w:rsid w:val="009108AF"/>
    <w:rsid w:val="0091133A"/>
    <w:rsid w:val="0091458C"/>
    <w:rsid w:val="00915159"/>
    <w:rsid w:val="009179BE"/>
    <w:rsid w:val="00920422"/>
    <w:rsid w:val="00924533"/>
    <w:rsid w:val="00926AD8"/>
    <w:rsid w:val="0093623A"/>
    <w:rsid w:val="00947E67"/>
    <w:rsid w:val="009557BD"/>
    <w:rsid w:val="009567D7"/>
    <w:rsid w:val="009627AD"/>
    <w:rsid w:val="009629BB"/>
    <w:rsid w:val="009723BB"/>
    <w:rsid w:val="009747FC"/>
    <w:rsid w:val="009760C3"/>
    <w:rsid w:val="00976765"/>
    <w:rsid w:val="00985A4C"/>
    <w:rsid w:val="00987D3F"/>
    <w:rsid w:val="00990177"/>
    <w:rsid w:val="00996355"/>
    <w:rsid w:val="0099786C"/>
    <w:rsid w:val="009A0C56"/>
    <w:rsid w:val="009A2367"/>
    <w:rsid w:val="009A2408"/>
    <w:rsid w:val="009A3F7C"/>
    <w:rsid w:val="009A3FD1"/>
    <w:rsid w:val="009A7806"/>
    <w:rsid w:val="009B03E2"/>
    <w:rsid w:val="009C0E21"/>
    <w:rsid w:val="009C2BE6"/>
    <w:rsid w:val="009C68CB"/>
    <w:rsid w:val="009C7B7F"/>
    <w:rsid w:val="009F21AC"/>
    <w:rsid w:val="009F4238"/>
    <w:rsid w:val="00A01ED3"/>
    <w:rsid w:val="00A02405"/>
    <w:rsid w:val="00A05827"/>
    <w:rsid w:val="00A11C18"/>
    <w:rsid w:val="00A1231D"/>
    <w:rsid w:val="00A131CB"/>
    <w:rsid w:val="00A13727"/>
    <w:rsid w:val="00A1475E"/>
    <w:rsid w:val="00A15864"/>
    <w:rsid w:val="00A20F34"/>
    <w:rsid w:val="00A232D3"/>
    <w:rsid w:val="00A23CF3"/>
    <w:rsid w:val="00A255F9"/>
    <w:rsid w:val="00A30D47"/>
    <w:rsid w:val="00A34686"/>
    <w:rsid w:val="00A3521A"/>
    <w:rsid w:val="00A37D6F"/>
    <w:rsid w:val="00A412B4"/>
    <w:rsid w:val="00A4524B"/>
    <w:rsid w:val="00A46B32"/>
    <w:rsid w:val="00A4782B"/>
    <w:rsid w:val="00A47DF7"/>
    <w:rsid w:val="00A55605"/>
    <w:rsid w:val="00A57271"/>
    <w:rsid w:val="00A62441"/>
    <w:rsid w:val="00A80B35"/>
    <w:rsid w:val="00A80C13"/>
    <w:rsid w:val="00A839C6"/>
    <w:rsid w:val="00AA2F25"/>
    <w:rsid w:val="00AA4381"/>
    <w:rsid w:val="00AA71CD"/>
    <w:rsid w:val="00AB05CA"/>
    <w:rsid w:val="00AC0D20"/>
    <w:rsid w:val="00AC5E51"/>
    <w:rsid w:val="00AC6381"/>
    <w:rsid w:val="00AC7BC5"/>
    <w:rsid w:val="00AE00A3"/>
    <w:rsid w:val="00AE199A"/>
    <w:rsid w:val="00AF612D"/>
    <w:rsid w:val="00AF7B1D"/>
    <w:rsid w:val="00B00468"/>
    <w:rsid w:val="00B05F1F"/>
    <w:rsid w:val="00B1070A"/>
    <w:rsid w:val="00B129BE"/>
    <w:rsid w:val="00B14F04"/>
    <w:rsid w:val="00B1524A"/>
    <w:rsid w:val="00B163DA"/>
    <w:rsid w:val="00B175A0"/>
    <w:rsid w:val="00B17C69"/>
    <w:rsid w:val="00B236B1"/>
    <w:rsid w:val="00B24EC3"/>
    <w:rsid w:val="00B25A0B"/>
    <w:rsid w:val="00B30E5E"/>
    <w:rsid w:val="00B33188"/>
    <w:rsid w:val="00B3378B"/>
    <w:rsid w:val="00B367BC"/>
    <w:rsid w:val="00B51DD2"/>
    <w:rsid w:val="00B5266F"/>
    <w:rsid w:val="00B535E4"/>
    <w:rsid w:val="00B62527"/>
    <w:rsid w:val="00B62AD8"/>
    <w:rsid w:val="00B773A7"/>
    <w:rsid w:val="00B80FDE"/>
    <w:rsid w:val="00B872A0"/>
    <w:rsid w:val="00B9157F"/>
    <w:rsid w:val="00B92B5E"/>
    <w:rsid w:val="00B94B66"/>
    <w:rsid w:val="00B94E88"/>
    <w:rsid w:val="00BA4541"/>
    <w:rsid w:val="00BA4CBC"/>
    <w:rsid w:val="00BB0260"/>
    <w:rsid w:val="00BB2B28"/>
    <w:rsid w:val="00BB3DB9"/>
    <w:rsid w:val="00BB43C4"/>
    <w:rsid w:val="00BC71CF"/>
    <w:rsid w:val="00BC7F46"/>
    <w:rsid w:val="00BD144C"/>
    <w:rsid w:val="00BD456A"/>
    <w:rsid w:val="00BE54CB"/>
    <w:rsid w:val="00BE7F65"/>
    <w:rsid w:val="00BF0CC2"/>
    <w:rsid w:val="00BF1CE8"/>
    <w:rsid w:val="00BF23EC"/>
    <w:rsid w:val="00C0334E"/>
    <w:rsid w:val="00C03FB0"/>
    <w:rsid w:val="00C041F2"/>
    <w:rsid w:val="00C06C10"/>
    <w:rsid w:val="00C14168"/>
    <w:rsid w:val="00C366D3"/>
    <w:rsid w:val="00C541D6"/>
    <w:rsid w:val="00C56414"/>
    <w:rsid w:val="00C56CD4"/>
    <w:rsid w:val="00C57627"/>
    <w:rsid w:val="00C63A28"/>
    <w:rsid w:val="00C67B46"/>
    <w:rsid w:val="00C715FE"/>
    <w:rsid w:val="00C75455"/>
    <w:rsid w:val="00C76DFB"/>
    <w:rsid w:val="00C81583"/>
    <w:rsid w:val="00C8489C"/>
    <w:rsid w:val="00C91320"/>
    <w:rsid w:val="00C93387"/>
    <w:rsid w:val="00C97ADC"/>
    <w:rsid w:val="00C97B7A"/>
    <w:rsid w:val="00C97EF3"/>
    <w:rsid w:val="00CA1385"/>
    <w:rsid w:val="00CA579B"/>
    <w:rsid w:val="00CB18B0"/>
    <w:rsid w:val="00CB1ACF"/>
    <w:rsid w:val="00CB499F"/>
    <w:rsid w:val="00CC00A1"/>
    <w:rsid w:val="00CC154F"/>
    <w:rsid w:val="00CC1DA4"/>
    <w:rsid w:val="00CC4883"/>
    <w:rsid w:val="00CC6D9D"/>
    <w:rsid w:val="00CC7F7C"/>
    <w:rsid w:val="00CE27D3"/>
    <w:rsid w:val="00CE5956"/>
    <w:rsid w:val="00CF2577"/>
    <w:rsid w:val="00CF25F6"/>
    <w:rsid w:val="00CF31DD"/>
    <w:rsid w:val="00CF40D4"/>
    <w:rsid w:val="00D01252"/>
    <w:rsid w:val="00D048A6"/>
    <w:rsid w:val="00D052C7"/>
    <w:rsid w:val="00D064AB"/>
    <w:rsid w:val="00D322EC"/>
    <w:rsid w:val="00D32922"/>
    <w:rsid w:val="00D35BEC"/>
    <w:rsid w:val="00D36994"/>
    <w:rsid w:val="00D4396B"/>
    <w:rsid w:val="00D6130B"/>
    <w:rsid w:val="00D6161B"/>
    <w:rsid w:val="00D61A7E"/>
    <w:rsid w:val="00D6507D"/>
    <w:rsid w:val="00D66C83"/>
    <w:rsid w:val="00D7088F"/>
    <w:rsid w:val="00D71020"/>
    <w:rsid w:val="00D758DC"/>
    <w:rsid w:val="00D84041"/>
    <w:rsid w:val="00D84186"/>
    <w:rsid w:val="00D8659C"/>
    <w:rsid w:val="00D91B43"/>
    <w:rsid w:val="00DA23C4"/>
    <w:rsid w:val="00DB1602"/>
    <w:rsid w:val="00DC0430"/>
    <w:rsid w:val="00DC2532"/>
    <w:rsid w:val="00DD14E8"/>
    <w:rsid w:val="00DD5F9A"/>
    <w:rsid w:val="00DD6369"/>
    <w:rsid w:val="00DE57E4"/>
    <w:rsid w:val="00DE7193"/>
    <w:rsid w:val="00DF126B"/>
    <w:rsid w:val="00DF5373"/>
    <w:rsid w:val="00DF7E71"/>
    <w:rsid w:val="00E00D9F"/>
    <w:rsid w:val="00E0536D"/>
    <w:rsid w:val="00E066E1"/>
    <w:rsid w:val="00E1336E"/>
    <w:rsid w:val="00E1364C"/>
    <w:rsid w:val="00E211A7"/>
    <w:rsid w:val="00E22EF2"/>
    <w:rsid w:val="00E26508"/>
    <w:rsid w:val="00E33051"/>
    <w:rsid w:val="00E33653"/>
    <w:rsid w:val="00E33C62"/>
    <w:rsid w:val="00E44A91"/>
    <w:rsid w:val="00E47456"/>
    <w:rsid w:val="00E47B18"/>
    <w:rsid w:val="00E5190C"/>
    <w:rsid w:val="00E53067"/>
    <w:rsid w:val="00E5416F"/>
    <w:rsid w:val="00E54F88"/>
    <w:rsid w:val="00E57066"/>
    <w:rsid w:val="00E71A80"/>
    <w:rsid w:val="00E76A3E"/>
    <w:rsid w:val="00E77BA0"/>
    <w:rsid w:val="00E77EA3"/>
    <w:rsid w:val="00E8019B"/>
    <w:rsid w:val="00E8060E"/>
    <w:rsid w:val="00E83094"/>
    <w:rsid w:val="00E84670"/>
    <w:rsid w:val="00EA68C6"/>
    <w:rsid w:val="00EB0B77"/>
    <w:rsid w:val="00EB1178"/>
    <w:rsid w:val="00EB1F60"/>
    <w:rsid w:val="00EB44E7"/>
    <w:rsid w:val="00EB640B"/>
    <w:rsid w:val="00EB7530"/>
    <w:rsid w:val="00EB7ADE"/>
    <w:rsid w:val="00EC57CA"/>
    <w:rsid w:val="00ED340D"/>
    <w:rsid w:val="00EE1030"/>
    <w:rsid w:val="00EE43F5"/>
    <w:rsid w:val="00EF1651"/>
    <w:rsid w:val="00EF2F79"/>
    <w:rsid w:val="00EF582D"/>
    <w:rsid w:val="00EF58A3"/>
    <w:rsid w:val="00EF75FF"/>
    <w:rsid w:val="00EF7F5A"/>
    <w:rsid w:val="00F158AC"/>
    <w:rsid w:val="00F159F8"/>
    <w:rsid w:val="00F15D58"/>
    <w:rsid w:val="00F27DA0"/>
    <w:rsid w:val="00F30919"/>
    <w:rsid w:val="00F35BF6"/>
    <w:rsid w:val="00F35EB8"/>
    <w:rsid w:val="00F37581"/>
    <w:rsid w:val="00F40319"/>
    <w:rsid w:val="00F41539"/>
    <w:rsid w:val="00F41A04"/>
    <w:rsid w:val="00F61FAB"/>
    <w:rsid w:val="00F662B8"/>
    <w:rsid w:val="00F72F1C"/>
    <w:rsid w:val="00F76148"/>
    <w:rsid w:val="00F84CA5"/>
    <w:rsid w:val="00F93F6F"/>
    <w:rsid w:val="00FB0C9D"/>
    <w:rsid w:val="00FB238B"/>
    <w:rsid w:val="00FB40B5"/>
    <w:rsid w:val="00FB4CC5"/>
    <w:rsid w:val="00FC1C11"/>
    <w:rsid w:val="00FC59B3"/>
    <w:rsid w:val="00FD7B93"/>
    <w:rsid w:val="00FE1E51"/>
    <w:rsid w:val="00FE4B08"/>
    <w:rsid w:val="00FE667D"/>
    <w:rsid w:val="00FF77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93"/>
    <w:pPr>
      <w:spacing w:after="0" w:line="240" w:lineRule="auto"/>
      <w:ind w:firstLine="360"/>
    </w:pPr>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3">
    <w:name w:val="Light Grid Accent 3"/>
    <w:basedOn w:val="TableNormal"/>
    <w:uiPriority w:val="62"/>
    <w:rsid w:val="0013569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nhideWhenUsed/>
    <w:rsid w:val="007C22A6"/>
    <w:pPr>
      <w:tabs>
        <w:tab w:val="center" w:pos="4680"/>
        <w:tab w:val="right" w:pos="9360"/>
      </w:tabs>
    </w:pPr>
  </w:style>
  <w:style w:type="character" w:customStyle="1" w:styleId="HeaderChar">
    <w:name w:val="Header Char"/>
    <w:basedOn w:val="DefaultParagraphFont"/>
    <w:link w:val="Header"/>
    <w:uiPriority w:val="99"/>
    <w:rsid w:val="007C22A6"/>
    <w:rPr>
      <w:rFonts w:eastAsiaTheme="minorEastAsia"/>
      <w:lang w:bidi="en-US"/>
    </w:rPr>
  </w:style>
  <w:style w:type="paragraph" w:styleId="Footer">
    <w:name w:val="footer"/>
    <w:basedOn w:val="Normal"/>
    <w:link w:val="FooterChar"/>
    <w:uiPriority w:val="99"/>
    <w:unhideWhenUsed/>
    <w:rsid w:val="007C22A6"/>
    <w:pPr>
      <w:tabs>
        <w:tab w:val="center" w:pos="4680"/>
        <w:tab w:val="right" w:pos="9360"/>
      </w:tabs>
    </w:pPr>
  </w:style>
  <w:style w:type="character" w:customStyle="1" w:styleId="FooterChar">
    <w:name w:val="Footer Char"/>
    <w:basedOn w:val="DefaultParagraphFont"/>
    <w:link w:val="Footer"/>
    <w:uiPriority w:val="99"/>
    <w:rsid w:val="007C22A6"/>
    <w:rPr>
      <w:rFonts w:eastAsiaTheme="minorEastAsia"/>
      <w:lang w:bidi="en-US"/>
    </w:rPr>
  </w:style>
  <w:style w:type="paragraph" w:styleId="BalloonText">
    <w:name w:val="Balloon Text"/>
    <w:basedOn w:val="Normal"/>
    <w:link w:val="BalloonTextChar"/>
    <w:uiPriority w:val="99"/>
    <w:semiHidden/>
    <w:unhideWhenUsed/>
    <w:rsid w:val="007C22A6"/>
    <w:rPr>
      <w:rFonts w:ascii="Tahoma" w:hAnsi="Tahoma" w:cs="Tahoma"/>
      <w:sz w:val="16"/>
      <w:szCs w:val="16"/>
    </w:rPr>
  </w:style>
  <w:style w:type="character" w:customStyle="1" w:styleId="BalloonTextChar">
    <w:name w:val="Balloon Text Char"/>
    <w:basedOn w:val="DefaultParagraphFont"/>
    <w:link w:val="BalloonText"/>
    <w:uiPriority w:val="99"/>
    <w:semiHidden/>
    <w:rsid w:val="007C22A6"/>
    <w:rPr>
      <w:rFonts w:ascii="Tahoma" w:eastAsiaTheme="minorEastAsia" w:hAnsi="Tahoma" w:cs="Tahoma"/>
      <w:sz w:val="16"/>
      <w:szCs w:val="16"/>
      <w:lang w:bidi="en-US"/>
    </w:rPr>
  </w:style>
  <w:style w:type="paragraph" w:styleId="ListParagraph">
    <w:name w:val="List Paragraph"/>
    <w:basedOn w:val="Normal"/>
    <w:uiPriority w:val="34"/>
    <w:qFormat/>
    <w:rsid w:val="00B14F04"/>
    <w:pPr>
      <w:ind w:left="720"/>
      <w:contextualSpacing/>
    </w:pPr>
  </w:style>
  <w:style w:type="character" w:styleId="Hyperlink">
    <w:name w:val="Hyperlink"/>
    <w:basedOn w:val="DefaultParagraphFont"/>
    <w:uiPriority w:val="99"/>
    <w:unhideWhenUsed/>
    <w:rsid w:val="00C541D6"/>
    <w:rPr>
      <w:color w:val="0000FF" w:themeColor="hyperlink"/>
      <w:u w:val="single"/>
    </w:rPr>
  </w:style>
  <w:style w:type="table" w:styleId="MediumGrid2-Accent3">
    <w:name w:val="Medium Grid 2 Accent 3"/>
    <w:basedOn w:val="TableNormal"/>
    <w:uiPriority w:val="68"/>
    <w:rsid w:val="00C541D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774853"/>
    <w:rPr>
      <w:sz w:val="16"/>
      <w:szCs w:val="16"/>
    </w:rPr>
  </w:style>
  <w:style w:type="paragraph" w:styleId="CommentText">
    <w:name w:val="annotation text"/>
    <w:basedOn w:val="Normal"/>
    <w:link w:val="CommentTextChar"/>
    <w:uiPriority w:val="99"/>
    <w:semiHidden/>
    <w:unhideWhenUsed/>
    <w:rsid w:val="00774853"/>
    <w:rPr>
      <w:sz w:val="20"/>
      <w:szCs w:val="20"/>
    </w:rPr>
  </w:style>
  <w:style w:type="character" w:customStyle="1" w:styleId="CommentTextChar">
    <w:name w:val="Comment Text Char"/>
    <w:basedOn w:val="DefaultParagraphFont"/>
    <w:link w:val="CommentText"/>
    <w:uiPriority w:val="99"/>
    <w:semiHidden/>
    <w:rsid w:val="0077485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774853"/>
    <w:rPr>
      <w:b/>
      <w:bCs/>
    </w:rPr>
  </w:style>
  <w:style w:type="character" w:customStyle="1" w:styleId="CommentSubjectChar">
    <w:name w:val="Comment Subject Char"/>
    <w:basedOn w:val="CommentTextChar"/>
    <w:link w:val="CommentSubject"/>
    <w:uiPriority w:val="99"/>
    <w:semiHidden/>
    <w:rsid w:val="00774853"/>
    <w:rPr>
      <w:rFonts w:eastAsiaTheme="minorEastAsia"/>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93"/>
    <w:pPr>
      <w:spacing w:after="0" w:line="240" w:lineRule="auto"/>
      <w:ind w:firstLine="360"/>
    </w:pPr>
    <w:rPr>
      <w:rFonts w:eastAsiaTheme="minorEastAsia"/>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3">
    <w:name w:val="Light Grid Accent 3"/>
    <w:basedOn w:val="TableNormal"/>
    <w:uiPriority w:val="62"/>
    <w:rsid w:val="0013569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nhideWhenUsed/>
    <w:rsid w:val="007C22A6"/>
    <w:pPr>
      <w:tabs>
        <w:tab w:val="center" w:pos="4680"/>
        <w:tab w:val="right" w:pos="9360"/>
      </w:tabs>
    </w:pPr>
  </w:style>
  <w:style w:type="character" w:customStyle="1" w:styleId="HeaderChar">
    <w:name w:val="Header Char"/>
    <w:basedOn w:val="DefaultParagraphFont"/>
    <w:link w:val="Header"/>
    <w:uiPriority w:val="99"/>
    <w:rsid w:val="007C22A6"/>
    <w:rPr>
      <w:rFonts w:eastAsiaTheme="minorEastAsia"/>
      <w:lang w:bidi="en-US"/>
    </w:rPr>
  </w:style>
  <w:style w:type="paragraph" w:styleId="Footer">
    <w:name w:val="footer"/>
    <w:basedOn w:val="Normal"/>
    <w:link w:val="FooterChar"/>
    <w:uiPriority w:val="99"/>
    <w:unhideWhenUsed/>
    <w:rsid w:val="007C22A6"/>
    <w:pPr>
      <w:tabs>
        <w:tab w:val="center" w:pos="4680"/>
        <w:tab w:val="right" w:pos="9360"/>
      </w:tabs>
    </w:pPr>
  </w:style>
  <w:style w:type="character" w:customStyle="1" w:styleId="FooterChar">
    <w:name w:val="Footer Char"/>
    <w:basedOn w:val="DefaultParagraphFont"/>
    <w:link w:val="Footer"/>
    <w:uiPriority w:val="99"/>
    <w:rsid w:val="007C22A6"/>
    <w:rPr>
      <w:rFonts w:eastAsiaTheme="minorEastAsia"/>
      <w:lang w:bidi="en-US"/>
    </w:rPr>
  </w:style>
  <w:style w:type="paragraph" w:styleId="BalloonText">
    <w:name w:val="Balloon Text"/>
    <w:basedOn w:val="Normal"/>
    <w:link w:val="BalloonTextChar"/>
    <w:uiPriority w:val="99"/>
    <w:semiHidden/>
    <w:unhideWhenUsed/>
    <w:rsid w:val="007C22A6"/>
    <w:rPr>
      <w:rFonts w:ascii="Tahoma" w:hAnsi="Tahoma" w:cs="Tahoma"/>
      <w:sz w:val="16"/>
      <w:szCs w:val="16"/>
    </w:rPr>
  </w:style>
  <w:style w:type="character" w:customStyle="1" w:styleId="BalloonTextChar">
    <w:name w:val="Balloon Text Char"/>
    <w:basedOn w:val="DefaultParagraphFont"/>
    <w:link w:val="BalloonText"/>
    <w:uiPriority w:val="99"/>
    <w:semiHidden/>
    <w:rsid w:val="007C22A6"/>
    <w:rPr>
      <w:rFonts w:ascii="Tahoma" w:eastAsiaTheme="minorEastAsia" w:hAnsi="Tahoma" w:cs="Tahoma"/>
      <w:sz w:val="16"/>
      <w:szCs w:val="16"/>
      <w:lang w:bidi="en-US"/>
    </w:rPr>
  </w:style>
  <w:style w:type="paragraph" w:styleId="ListParagraph">
    <w:name w:val="List Paragraph"/>
    <w:basedOn w:val="Normal"/>
    <w:uiPriority w:val="34"/>
    <w:qFormat/>
    <w:rsid w:val="00B14F04"/>
    <w:pPr>
      <w:ind w:left="720"/>
      <w:contextualSpacing/>
    </w:pPr>
  </w:style>
  <w:style w:type="character" w:styleId="Hyperlink">
    <w:name w:val="Hyperlink"/>
    <w:basedOn w:val="DefaultParagraphFont"/>
    <w:uiPriority w:val="99"/>
    <w:unhideWhenUsed/>
    <w:rsid w:val="00C541D6"/>
    <w:rPr>
      <w:color w:val="0000FF" w:themeColor="hyperlink"/>
      <w:u w:val="single"/>
    </w:rPr>
  </w:style>
  <w:style w:type="table" w:styleId="MediumGrid2-Accent3">
    <w:name w:val="Medium Grid 2 Accent 3"/>
    <w:basedOn w:val="TableNormal"/>
    <w:uiPriority w:val="68"/>
    <w:rsid w:val="00C541D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774853"/>
    <w:rPr>
      <w:sz w:val="16"/>
      <w:szCs w:val="16"/>
    </w:rPr>
  </w:style>
  <w:style w:type="paragraph" w:styleId="CommentText">
    <w:name w:val="annotation text"/>
    <w:basedOn w:val="Normal"/>
    <w:link w:val="CommentTextChar"/>
    <w:uiPriority w:val="99"/>
    <w:semiHidden/>
    <w:unhideWhenUsed/>
    <w:rsid w:val="00774853"/>
    <w:rPr>
      <w:sz w:val="20"/>
      <w:szCs w:val="20"/>
    </w:rPr>
  </w:style>
  <w:style w:type="character" w:customStyle="1" w:styleId="CommentTextChar">
    <w:name w:val="Comment Text Char"/>
    <w:basedOn w:val="DefaultParagraphFont"/>
    <w:link w:val="CommentText"/>
    <w:uiPriority w:val="99"/>
    <w:semiHidden/>
    <w:rsid w:val="0077485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774853"/>
    <w:rPr>
      <w:b/>
      <w:bCs/>
    </w:rPr>
  </w:style>
  <w:style w:type="character" w:customStyle="1" w:styleId="CommentSubjectChar">
    <w:name w:val="Comment Subject Char"/>
    <w:basedOn w:val="CommentTextChar"/>
    <w:link w:val="CommentSubject"/>
    <w:uiPriority w:val="99"/>
    <w:semiHidden/>
    <w:rsid w:val="00774853"/>
    <w:rPr>
      <w:rFonts w:eastAsiaTheme="minorEastAsia"/>
      <w:b/>
      <w:bCs/>
      <w:sz w:val="20"/>
      <w:szCs w:val="20"/>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000FB.C45FD330" TargetMode="External"/><Relationship Id="rId4" Type="http://schemas.openxmlformats.org/officeDocument/2006/relationships/settings" Target="settings.xml"/><Relationship Id="rId9" Type="http://schemas.openxmlformats.org/officeDocument/2006/relationships/image" Target="cid:image001.png@01D00FAD.F4C1E1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214A-D8C3-4D8B-A098-5785AD4C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40</Pages>
  <Words>9765</Words>
  <Characters>55666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musajoda</dc:creator>
  <cp:lastModifiedBy>musajoda</cp:lastModifiedBy>
  <cp:revision>35</cp:revision>
  <cp:lastPrinted>2017-08-10T09:13:00Z</cp:lastPrinted>
  <dcterms:created xsi:type="dcterms:W3CDTF">2017-08-10T15:35:00Z</dcterms:created>
  <dcterms:modified xsi:type="dcterms:W3CDTF">2017-11-15T13:25:00Z</dcterms:modified>
</cp:coreProperties>
</file>